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42EC5" w14:textId="15190710" w:rsidR="0019144B" w:rsidRPr="00AA77F4" w:rsidRDefault="00AA77F4">
      <w:pPr>
        <w:spacing w:line="276" w:lineRule="auto"/>
        <w:jc w:val="center"/>
        <w:rPr>
          <w:rFonts w:cstheme="minorHAnsi"/>
          <w:b/>
          <w:sz w:val="24"/>
          <w:szCs w:val="24"/>
        </w:rPr>
      </w:pPr>
      <w:r w:rsidRPr="00AA77F4">
        <w:rPr>
          <w:rFonts w:cstheme="minorHAnsi"/>
          <w:b/>
          <w:sz w:val="24"/>
          <w:szCs w:val="24"/>
        </w:rPr>
        <w:t xml:space="preserve">Formblatt zur Beantragung von Fördermitteln </w:t>
      </w:r>
      <w:r w:rsidR="007D56DC">
        <w:rPr>
          <w:rFonts w:cstheme="minorHAnsi"/>
          <w:b/>
          <w:sz w:val="24"/>
          <w:szCs w:val="24"/>
        </w:rPr>
        <w:t>beim</w:t>
      </w:r>
      <w:r w:rsidR="007D56DC" w:rsidRPr="00AA77F4">
        <w:rPr>
          <w:rFonts w:cstheme="minorHAnsi"/>
          <w:b/>
          <w:sz w:val="24"/>
          <w:szCs w:val="24"/>
        </w:rPr>
        <w:t xml:space="preserve"> </w:t>
      </w:r>
    </w:p>
    <w:p w14:paraId="73D33CF7" w14:textId="754E8C2F" w:rsidR="0019144B" w:rsidRPr="00AA77F4" w:rsidRDefault="00AA77F4">
      <w:pPr>
        <w:spacing w:line="276" w:lineRule="auto"/>
        <w:jc w:val="center"/>
        <w:rPr>
          <w:rFonts w:cstheme="minorHAnsi"/>
          <w:b/>
          <w:sz w:val="24"/>
          <w:szCs w:val="24"/>
        </w:rPr>
      </w:pPr>
      <w:r w:rsidRPr="00AA77F4">
        <w:rPr>
          <w:rFonts w:cstheme="minorHAnsi"/>
          <w:b/>
          <w:sz w:val="24"/>
          <w:szCs w:val="24"/>
        </w:rPr>
        <w:t xml:space="preserve">Innovationsausschuss </w:t>
      </w:r>
      <w:r w:rsidR="007D56DC">
        <w:rPr>
          <w:rFonts w:cstheme="minorHAnsi"/>
          <w:b/>
          <w:sz w:val="24"/>
          <w:szCs w:val="24"/>
        </w:rPr>
        <w:t>des</w:t>
      </w:r>
      <w:r w:rsidR="007D56DC" w:rsidRPr="00AA77F4">
        <w:rPr>
          <w:rFonts w:cstheme="minorHAnsi"/>
          <w:b/>
          <w:sz w:val="24"/>
          <w:szCs w:val="24"/>
        </w:rPr>
        <w:t xml:space="preserve"> </w:t>
      </w:r>
      <w:r w:rsidRPr="00AA77F4">
        <w:rPr>
          <w:rFonts w:cstheme="minorHAnsi"/>
          <w:b/>
          <w:sz w:val="24"/>
          <w:szCs w:val="24"/>
        </w:rPr>
        <w:t>Gemeinsamen Bundesausschuss</w:t>
      </w:r>
      <w:r w:rsidR="007D56DC">
        <w:rPr>
          <w:rFonts w:cstheme="minorHAnsi"/>
          <w:b/>
          <w:sz w:val="24"/>
          <w:szCs w:val="24"/>
        </w:rPr>
        <w:t>es</w:t>
      </w:r>
    </w:p>
    <w:p w14:paraId="09D6C43F" w14:textId="77777777" w:rsidR="0019144B" w:rsidRPr="00AA77F4" w:rsidRDefault="00AA77F4">
      <w:pPr>
        <w:spacing w:line="360" w:lineRule="auto"/>
        <w:jc w:val="center"/>
        <w:rPr>
          <w:rFonts w:cstheme="minorHAnsi"/>
          <w:b/>
          <w:sz w:val="24"/>
          <w:szCs w:val="24"/>
        </w:rPr>
      </w:pPr>
      <w:r w:rsidRPr="00AA77F4">
        <w:rPr>
          <w:rFonts w:cstheme="minorHAnsi"/>
          <w:b/>
          <w:sz w:val="24"/>
          <w:szCs w:val="24"/>
        </w:rPr>
        <w:t>für die Konsortialpartner</w:t>
      </w:r>
    </w:p>
    <w:p w14:paraId="0F3369C0" w14:textId="77777777" w:rsidR="0019144B" w:rsidRPr="00AA77F4" w:rsidRDefault="0019144B">
      <w:pPr>
        <w:tabs>
          <w:tab w:val="left" w:pos="851"/>
        </w:tabs>
        <w:spacing w:line="276" w:lineRule="auto"/>
        <w:ind w:left="851" w:hanging="851"/>
        <w:rPr>
          <w:rFonts w:cstheme="minorHAnsi"/>
          <w:sz w:val="24"/>
          <w:szCs w:val="24"/>
        </w:rPr>
      </w:pPr>
    </w:p>
    <w:p w14:paraId="426C9B74" w14:textId="77777777" w:rsidR="0019144B" w:rsidRPr="00AA77F4" w:rsidRDefault="00AA77F4">
      <w:pPr>
        <w:pStyle w:val="berschriftb"/>
        <w:tabs>
          <w:tab w:val="left" w:pos="540"/>
          <w:tab w:val="left" w:pos="720"/>
        </w:tab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Projekttitel:</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19144B" w:rsidRPr="00AA77F4" w14:paraId="6D064C75" w14:textId="77777777">
        <w:trPr>
          <w:trHeight w:val="663"/>
        </w:trPr>
        <w:tc>
          <w:tcPr>
            <w:tcW w:w="9464" w:type="dxa"/>
            <w:gridSpan w:val="2"/>
          </w:tcPr>
          <w:p w14:paraId="5B948D87" w14:textId="77777777" w:rsidR="0019144B" w:rsidRPr="00AA77F4" w:rsidRDefault="0019144B">
            <w:pPr>
              <w:autoSpaceDE w:val="0"/>
              <w:autoSpaceDN w:val="0"/>
              <w:adjustRightInd w:val="0"/>
              <w:rPr>
                <w:rFonts w:cstheme="minorHAnsi"/>
                <w:sz w:val="24"/>
                <w:szCs w:val="24"/>
              </w:rPr>
            </w:pPr>
          </w:p>
        </w:tc>
      </w:tr>
      <w:tr w:rsidR="0019144B" w:rsidRPr="00AA77F4" w14:paraId="6EC43D08"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369" w:type="dxa"/>
            <w:tcBorders>
              <w:top w:val="nil"/>
              <w:left w:val="nil"/>
              <w:bottom w:val="nil"/>
              <w:right w:val="dotted" w:sz="4" w:space="0" w:color="548DD4" w:themeColor="text2" w:themeTint="99"/>
            </w:tcBorders>
            <w:vAlign w:val="center"/>
          </w:tcPr>
          <w:p w14:paraId="25B00B3C" w14:textId="77777777" w:rsidR="0019144B" w:rsidRPr="00AA77F4" w:rsidRDefault="00AA77F4">
            <w:pPr>
              <w:autoSpaceDE w:val="0"/>
              <w:autoSpaceDN w:val="0"/>
              <w:adjustRightInd w:val="0"/>
              <w:spacing w:line="276" w:lineRule="auto"/>
              <w:rPr>
                <w:rFonts w:cstheme="minorHAnsi"/>
                <w:b/>
                <w:sz w:val="24"/>
                <w:szCs w:val="24"/>
              </w:rPr>
            </w:pPr>
            <w:r w:rsidRPr="00AA77F4">
              <w:rPr>
                <w:rFonts w:cstheme="minorHAnsi"/>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DABB178" w14:textId="77777777" w:rsidR="0019144B" w:rsidRPr="00AA77F4" w:rsidRDefault="0019144B">
            <w:pPr>
              <w:autoSpaceDE w:val="0"/>
              <w:autoSpaceDN w:val="0"/>
              <w:adjustRightInd w:val="0"/>
              <w:spacing w:line="276" w:lineRule="auto"/>
              <w:jc w:val="both"/>
              <w:rPr>
                <w:rFonts w:cstheme="minorHAnsi"/>
                <w:sz w:val="24"/>
                <w:szCs w:val="24"/>
              </w:rPr>
            </w:pPr>
          </w:p>
        </w:tc>
      </w:tr>
    </w:tbl>
    <w:p w14:paraId="7966403B" w14:textId="77777777" w:rsidR="0019144B" w:rsidRPr="00AA77F4" w:rsidRDefault="0019144B">
      <w:pPr>
        <w:pStyle w:val="berschriftb"/>
        <w:tabs>
          <w:tab w:val="left" w:pos="540"/>
          <w:tab w:val="left" w:pos="720"/>
        </w:tabs>
        <w:spacing w:line="360" w:lineRule="auto"/>
        <w:jc w:val="both"/>
        <w:rPr>
          <w:rFonts w:asciiTheme="minorHAnsi" w:hAnsiTheme="minorHAnsi" w:cstheme="minorHAnsi"/>
          <w:sz w:val="24"/>
          <w:szCs w:val="24"/>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19144B" w:rsidRPr="00AA77F4" w14:paraId="791FB94D" w14:textId="77777777">
        <w:tc>
          <w:tcPr>
            <w:tcW w:w="3369" w:type="dxa"/>
            <w:tcBorders>
              <w:top w:val="nil"/>
              <w:left w:val="nil"/>
              <w:bottom w:val="nil"/>
              <w:right w:val="dotted" w:sz="4" w:space="0" w:color="548DD4" w:themeColor="text2" w:themeTint="99"/>
            </w:tcBorders>
          </w:tcPr>
          <w:p w14:paraId="62BB2007" w14:textId="77777777" w:rsidR="0019144B" w:rsidRPr="00AA77F4" w:rsidRDefault="00AA77F4">
            <w:pPr>
              <w:autoSpaceDE w:val="0"/>
              <w:autoSpaceDN w:val="0"/>
              <w:adjustRightInd w:val="0"/>
              <w:spacing w:line="276" w:lineRule="auto"/>
              <w:rPr>
                <w:rFonts w:cstheme="minorHAnsi"/>
                <w:b/>
                <w:i/>
                <w:sz w:val="24"/>
                <w:szCs w:val="24"/>
              </w:rPr>
            </w:pPr>
            <w:r w:rsidRPr="00AA77F4">
              <w:rPr>
                <w:rFonts w:cstheme="minorHAnsi"/>
                <w:b/>
                <w:sz w:val="24"/>
                <w:szCs w:val="24"/>
              </w:rPr>
              <w:t>Projektlaufzeit: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C88B7A" w14:textId="77777777" w:rsidR="0019144B" w:rsidRPr="00AA77F4" w:rsidRDefault="0083601C">
            <w:pPr>
              <w:autoSpaceDE w:val="0"/>
              <w:autoSpaceDN w:val="0"/>
              <w:adjustRightInd w:val="0"/>
              <w:spacing w:line="276" w:lineRule="auto"/>
              <w:rPr>
                <w:rFonts w:cstheme="minorHAnsi"/>
                <w:sz w:val="24"/>
                <w:szCs w:val="24"/>
              </w:rPr>
            </w:pPr>
            <w:sdt>
              <w:sdtPr>
                <w:rPr>
                  <w:rFonts w:cstheme="minorHAnsi"/>
                  <w:sz w:val="24"/>
                  <w:szCs w:val="24"/>
                </w:rPr>
                <w:id w:val="-1997878514"/>
                <w:placeholder>
                  <w:docPart w:val="1C1192CAF3074626B4A3FC3097FC8AFE"/>
                </w:placeholder>
                <w:date>
                  <w:dateFormat w:val="d. MMMM yyyy"/>
                  <w:lid w:val="de-DE"/>
                  <w:storeMappedDataAs w:val="dateTime"/>
                  <w:calendar w:val="gregorian"/>
                </w:date>
              </w:sdtPr>
              <w:sdtEndPr/>
              <w:sdtContent>
                <w:r w:rsidR="00AA77F4" w:rsidRPr="00AA77F4">
                  <w:rPr>
                    <w:rFonts w:cstheme="minorHAnsi"/>
                    <w:sz w:val="24"/>
                    <w:szCs w:val="24"/>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0B9BA67C" w14:textId="77777777" w:rsidR="0019144B" w:rsidRPr="00AA77F4" w:rsidRDefault="00AA77F4">
            <w:pPr>
              <w:autoSpaceDE w:val="0"/>
              <w:autoSpaceDN w:val="0"/>
              <w:adjustRightInd w:val="0"/>
              <w:spacing w:line="276" w:lineRule="auto"/>
              <w:ind w:right="57"/>
              <w:jc w:val="center"/>
              <w:rPr>
                <w:rFonts w:cstheme="minorHAnsi"/>
                <w:i/>
                <w:sz w:val="24"/>
                <w:szCs w:val="24"/>
              </w:rPr>
            </w:pPr>
            <w:r w:rsidRPr="00AA77F4">
              <w:rPr>
                <w:rFonts w:cstheme="minorHAnsi"/>
                <w:i/>
                <w:sz w:val="24"/>
                <w:szCs w:val="24"/>
              </w:rPr>
              <w:t>bis: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D4E8A62" w14:textId="77777777" w:rsidR="0019144B" w:rsidRPr="00AA77F4" w:rsidRDefault="0083601C">
            <w:pPr>
              <w:autoSpaceDE w:val="0"/>
              <w:autoSpaceDN w:val="0"/>
              <w:adjustRightInd w:val="0"/>
              <w:spacing w:line="276" w:lineRule="auto"/>
              <w:rPr>
                <w:rFonts w:cstheme="minorHAnsi"/>
                <w:sz w:val="24"/>
                <w:szCs w:val="24"/>
              </w:rPr>
            </w:pPr>
            <w:sdt>
              <w:sdtPr>
                <w:rPr>
                  <w:rFonts w:cstheme="minorHAnsi"/>
                  <w:sz w:val="24"/>
                  <w:szCs w:val="24"/>
                </w:rPr>
                <w:id w:val="-465355240"/>
                <w:placeholder>
                  <w:docPart w:val="084B5C9712C2414296434ED8D9B5AF82"/>
                </w:placeholder>
                <w:date>
                  <w:dateFormat w:val="d. MMMM yyyy"/>
                  <w:lid w:val="de-DE"/>
                  <w:storeMappedDataAs w:val="dateTime"/>
                  <w:calendar w:val="gregorian"/>
                </w:date>
              </w:sdtPr>
              <w:sdtEndPr/>
              <w:sdtContent>
                <w:r w:rsidR="00AA77F4" w:rsidRPr="00AA77F4">
                  <w:rPr>
                    <w:rFonts w:cstheme="minorHAnsi"/>
                    <w:sz w:val="24"/>
                    <w:szCs w:val="24"/>
                  </w:rPr>
                  <w:t>TT. MM JJJJ</w:t>
                </w:r>
              </w:sdtContent>
            </w:sdt>
          </w:p>
        </w:tc>
      </w:tr>
    </w:tbl>
    <w:p w14:paraId="5114A7CC" w14:textId="77777777" w:rsidR="0019144B" w:rsidRPr="00AA77F4" w:rsidRDefault="0019144B">
      <w:pPr>
        <w:pStyle w:val="berschriftb"/>
        <w:tabs>
          <w:tab w:val="left" w:pos="540"/>
          <w:tab w:val="left" w:pos="720"/>
        </w:tabs>
        <w:spacing w:line="360" w:lineRule="auto"/>
        <w:jc w:val="both"/>
        <w:rPr>
          <w:rFonts w:asciiTheme="minorHAnsi" w:hAnsiTheme="minorHAnsi" w:cstheme="minorHAnsi"/>
          <w:sz w:val="24"/>
          <w:szCs w:val="24"/>
        </w:rPr>
      </w:pPr>
    </w:p>
    <w:p w14:paraId="20761B72" w14:textId="77777777" w:rsidR="0019144B" w:rsidRPr="00AA77F4" w:rsidRDefault="00AA77F4">
      <w:pPr>
        <w:pStyle w:val="berschriftb"/>
        <w:tabs>
          <w:tab w:val="left" w:pos="0"/>
          <w:tab w:val="left" w:pos="720"/>
        </w:tabs>
        <w:spacing w:line="276" w:lineRule="auto"/>
        <w:jc w:val="both"/>
        <w:rPr>
          <w:rFonts w:asciiTheme="minorHAnsi" w:hAnsiTheme="minorHAnsi" w:cstheme="minorHAnsi"/>
          <w:sz w:val="24"/>
          <w:szCs w:val="24"/>
        </w:rPr>
      </w:pPr>
      <w:r w:rsidRPr="00AA77F4">
        <w:rPr>
          <w:rFonts w:asciiTheme="minorHAnsi" w:hAnsiTheme="minorHAnsi" w:cstheme="minorHAnsi"/>
          <w:sz w:val="24"/>
          <w:szCs w:val="24"/>
        </w:rPr>
        <w:t>1.</w:t>
      </w:r>
      <w:r w:rsidRPr="00AA77F4">
        <w:rPr>
          <w:rFonts w:asciiTheme="minorHAnsi" w:hAnsiTheme="minorHAnsi" w:cstheme="minorHAnsi"/>
          <w:sz w:val="24"/>
          <w:szCs w:val="24"/>
        </w:rPr>
        <w:tab/>
        <w:t>Angaben zum Konsortialpartner</w:t>
      </w:r>
    </w:p>
    <w:p w14:paraId="6E07B230" w14:textId="77777777" w:rsidR="0019144B" w:rsidRPr="00AA77F4" w:rsidRDefault="0019144B">
      <w:pPr>
        <w:pStyle w:val="berschriftb"/>
        <w:tabs>
          <w:tab w:val="left" w:pos="540"/>
          <w:tab w:val="left" w:pos="720"/>
        </w:tabs>
        <w:spacing w:line="276" w:lineRule="auto"/>
        <w:ind w:left="357"/>
        <w:jc w:val="both"/>
        <w:rPr>
          <w:rFonts w:asciiTheme="minorHAnsi" w:hAnsiTheme="minorHAnsi" w:cstheme="minorHAnsi"/>
          <w:sz w:val="24"/>
          <w:szCs w:val="24"/>
        </w:rPr>
      </w:pP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19144B" w:rsidRPr="00AA77F4" w14:paraId="518E2A18" w14:textId="77777777">
        <w:tc>
          <w:tcPr>
            <w:tcW w:w="3369" w:type="dxa"/>
            <w:tcBorders>
              <w:top w:val="nil"/>
              <w:left w:val="nil"/>
              <w:bottom w:val="nil"/>
              <w:right w:val="dotted" w:sz="4" w:space="0" w:color="548DD4" w:themeColor="text2" w:themeTint="99"/>
            </w:tcBorders>
            <w:vAlign w:val="center"/>
          </w:tcPr>
          <w:p w14:paraId="384BCA1B"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E955296"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77826B17" w14:textId="77777777">
        <w:tc>
          <w:tcPr>
            <w:tcW w:w="3369" w:type="dxa"/>
            <w:tcBorders>
              <w:top w:val="nil"/>
              <w:left w:val="nil"/>
              <w:bottom w:val="nil"/>
              <w:right w:val="dotted" w:sz="4" w:space="0" w:color="548DD4" w:themeColor="text2" w:themeTint="99"/>
            </w:tcBorders>
            <w:vAlign w:val="center"/>
          </w:tcPr>
          <w:p w14:paraId="55F1C03F" w14:textId="77777777" w:rsidR="0019144B" w:rsidRPr="00AA77F4" w:rsidRDefault="00AA77F4">
            <w:pPr>
              <w:autoSpaceDE w:val="0"/>
              <w:autoSpaceDN w:val="0"/>
              <w:adjustRightInd w:val="0"/>
              <w:rPr>
                <w:rFonts w:cstheme="minorHAnsi"/>
                <w:i/>
                <w:sz w:val="24"/>
                <w:szCs w:val="24"/>
              </w:rPr>
            </w:pPr>
            <w:r w:rsidRPr="00AA77F4">
              <w:rPr>
                <w:rFonts w:cstheme="minorHAnsi"/>
                <w:i/>
                <w:sz w:val="24"/>
                <w:szCs w:val="24"/>
              </w:rPr>
              <w:t>Fachabteilung/Fachrichtung der</w:t>
            </w:r>
            <w:r w:rsidRPr="00AA77F4">
              <w:rPr>
                <w:rFonts w:cstheme="minorHAnsi"/>
                <w:i/>
                <w:sz w:val="24"/>
                <w:szCs w:val="24"/>
              </w:rPr>
              <w:br/>
              <w:t>bevollmächtigten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6690F72"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153BE6CD" w14:textId="77777777">
        <w:tc>
          <w:tcPr>
            <w:tcW w:w="3369" w:type="dxa"/>
            <w:tcBorders>
              <w:top w:val="nil"/>
              <w:left w:val="nil"/>
              <w:bottom w:val="nil"/>
              <w:right w:val="dotted" w:sz="4" w:space="0" w:color="548DD4" w:themeColor="text2" w:themeTint="99"/>
            </w:tcBorders>
            <w:vAlign w:val="center"/>
          </w:tcPr>
          <w:p w14:paraId="61535A06" w14:textId="77777777" w:rsidR="0019144B" w:rsidRPr="00AA77F4" w:rsidRDefault="00AA77F4">
            <w:pPr>
              <w:autoSpaceDE w:val="0"/>
              <w:autoSpaceDN w:val="0"/>
              <w:adjustRightInd w:val="0"/>
              <w:rPr>
                <w:rFonts w:cstheme="minorHAnsi"/>
                <w:i/>
                <w:sz w:val="24"/>
                <w:szCs w:val="24"/>
              </w:rPr>
            </w:pPr>
            <w:r w:rsidRPr="00AA77F4">
              <w:rPr>
                <w:rFonts w:cstheme="minorHAnsi"/>
                <w:i/>
                <w:sz w:val="24"/>
                <w:szCs w:val="24"/>
              </w:rPr>
              <w:t>Titel, Vorname, Name</w:t>
            </w:r>
            <w:r w:rsidRPr="00AA77F4">
              <w:rPr>
                <w:rFonts w:cstheme="minorHAnsi"/>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5B17E02"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5AB902D1" w14:textId="77777777">
        <w:tc>
          <w:tcPr>
            <w:tcW w:w="3369" w:type="dxa"/>
            <w:tcBorders>
              <w:top w:val="nil"/>
              <w:left w:val="nil"/>
              <w:bottom w:val="nil"/>
              <w:right w:val="dotted" w:sz="4" w:space="0" w:color="548DD4" w:themeColor="text2" w:themeTint="99"/>
            </w:tcBorders>
            <w:vAlign w:val="center"/>
          </w:tcPr>
          <w:p w14:paraId="3611F24F"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9897E23"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5CFA2683" w14:textId="77777777">
        <w:tc>
          <w:tcPr>
            <w:tcW w:w="3369" w:type="dxa"/>
            <w:tcBorders>
              <w:top w:val="nil"/>
              <w:left w:val="nil"/>
              <w:bottom w:val="nil"/>
              <w:right w:val="dotted" w:sz="4" w:space="0" w:color="548DD4" w:themeColor="text2" w:themeTint="99"/>
            </w:tcBorders>
            <w:vAlign w:val="center"/>
          </w:tcPr>
          <w:p w14:paraId="06AE00AB"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C5C5372"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37B56EDF" w14:textId="77777777">
        <w:tc>
          <w:tcPr>
            <w:tcW w:w="3369" w:type="dxa"/>
            <w:tcBorders>
              <w:top w:val="nil"/>
              <w:left w:val="nil"/>
              <w:bottom w:val="nil"/>
              <w:right w:val="dotted" w:sz="4" w:space="0" w:color="548DD4" w:themeColor="text2" w:themeTint="99"/>
            </w:tcBorders>
            <w:vAlign w:val="center"/>
          </w:tcPr>
          <w:p w14:paraId="03A4513A"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1CCC52F"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22AFE61D" w14:textId="77777777">
        <w:tc>
          <w:tcPr>
            <w:tcW w:w="3369" w:type="dxa"/>
            <w:tcBorders>
              <w:top w:val="nil"/>
              <w:left w:val="nil"/>
              <w:bottom w:val="nil"/>
              <w:right w:val="dotted" w:sz="4" w:space="0" w:color="548DD4" w:themeColor="text2" w:themeTint="99"/>
            </w:tcBorders>
            <w:vAlign w:val="center"/>
          </w:tcPr>
          <w:p w14:paraId="466B2FD6"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91701E1" w14:textId="77777777" w:rsidR="0019144B" w:rsidRPr="00AA77F4" w:rsidRDefault="0019144B">
            <w:pPr>
              <w:autoSpaceDE w:val="0"/>
              <w:autoSpaceDN w:val="0"/>
              <w:adjustRightInd w:val="0"/>
              <w:spacing w:line="276" w:lineRule="auto"/>
              <w:jc w:val="both"/>
              <w:rPr>
                <w:rFonts w:cstheme="minorHAnsi"/>
                <w:sz w:val="24"/>
                <w:szCs w:val="24"/>
              </w:rPr>
            </w:pPr>
          </w:p>
        </w:tc>
      </w:tr>
    </w:tbl>
    <w:p w14:paraId="511BA40D" w14:textId="77777777" w:rsidR="0019144B" w:rsidRPr="00AA77F4" w:rsidRDefault="0019144B">
      <w:pPr>
        <w:tabs>
          <w:tab w:val="left" w:pos="540"/>
          <w:tab w:val="left" w:pos="3119"/>
        </w:tabs>
        <w:autoSpaceDE w:val="0"/>
        <w:autoSpaceDN w:val="0"/>
        <w:adjustRightInd w:val="0"/>
        <w:jc w:val="both"/>
        <w:rPr>
          <w:rFonts w:cstheme="minorHAnsi"/>
          <w:sz w:val="24"/>
          <w:szCs w:val="24"/>
        </w:rPr>
      </w:pPr>
    </w:p>
    <w:p w14:paraId="2C71656F" w14:textId="77777777" w:rsidR="0019144B" w:rsidRPr="00AA77F4" w:rsidRDefault="00AA77F4">
      <w:pPr>
        <w:tabs>
          <w:tab w:val="left" w:pos="540"/>
          <w:tab w:val="left" w:pos="3119"/>
        </w:tabs>
        <w:autoSpaceDE w:val="0"/>
        <w:autoSpaceDN w:val="0"/>
        <w:adjustRightInd w:val="0"/>
        <w:spacing w:line="360" w:lineRule="auto"/>
        <w:jc w:val="both"/>
        <w:rPr>
          <w:rFonts w:cstheme="minorHAnsi"/>
          <w:sz w:val="24"/>
          <w:szCs w:val="24"/>
        </w:rPr>
      </w:pPr>
      <w:r w:rsidRPr="00AA77F4">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19144B" w:rsidRPr="00AA77F4" w14:paraId="74E4FB97" w14:textId="77777777">
        <w:tc>
          <w:tcPr>
            <w:tcW w:w="3369" w:type="dxa"/>
            <w:tcBorders>
              <w:right w:val="dotted" w:sz="4" w:space="0" w:color="548DD4" w:themeColor="text2" w:themeTint="99"/>
            </w:tcBorders>
            <w:vAlign w:val="center"/>
          </w:tcPr>
          <w:p w14:paraId="154D1D95"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A7490D4"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4C6F4059" w14:textId="77777777">
        <w:tc>
          <w:tcPr>
            <w:tcW w:w="3369" w:type="dxa"/>
            <w:tcBorders>
              <w:right w:val="dotted" w:sz="4" w:space="0" w:color="548DD4" w:themeColor="text2" w:themeTint="99"/>
            </w:tcBorders>
            <w:vAlign w:val="center"/>
          </w:tcPr>
          <w:p w14:paraId="0F94C340"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913173C" w14:textId="77777777" w:rsidR="0019144B" w:rsidRPr="00AA77F4" w:rsidRDefault="0019144B">
            <w:pPr>
              <w:autoSpaceDE w:val="0"/>
              <w:autoSpaceDN w:val="0"/>
              <w:adjustRightInd w:val="0"/>
              <w:spacing w:line="276" w:lineRule="auto"/>
              <w:jc w:val="both"/>
              <w:rPr>
                <w:rFonts w:cstheme="minorHAnsi"/>
                <w:sz w:val="24"/>
                <w:szCs w:val="24"/>
              </w:rPr>
            </w:pPr>
          </w:p>
        </w:tc>
      </w:tr>
    </w:tbl>
    <w:p w14:paraId="63047138" w14:textId="77777777" w:rsidR="0019144B" w:rsidRPr="00AA77F4" w:rsidRDefault="0019144B">
      <w:pPr>
        <w:tabs>
          <w:tab w:val="left" w:pos="540"/>
        </w:tabs>
        <w:autoSpaceDE w:val="0"/>
        <w:autoSpaceDN w:val="0"/>
        <w:adjustRightInd w:val="0"/>
        <w:jc w:val="both"/>
        <w:rPr>
          <w:rFonts w:cstheme="minorHAnsi"/>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6073"/>
      </w:tblGrid>
      <w:tr w:rsidR="0019144B" w:rsidRPr="00AA77F4" w14:paraId="6F562F4C" w14:textId="77777777">
        <w:tc>
          <w:tcPr>
            <w:tcW w:w="3334" w:type="dxa"/>
            <w:tcBorders>
              <w:right w:val="dotted" w:sz="4" w:space="0" w:color="548DD4" w:themeColor="text2" w:themeTint="99"/>
            </w:tcBorders>
            <w:vAlign w:val="center"/>
          </w:tcPr>
          <w:p w14:paraId="3C7857D9"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FCEE5E3"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60F3F25B" w14:textId="77777777">
        <w:tc>
          <w:tcPr>
            <w:tcW w:w="3334" w:type="dxa"/>
            <w:tcBorders>
              <w:right w:val="dotted" w:sz="4" w:space="0" w:color="548DD4" w:themeColor="text2" w:themeTint="99"/>
            </w:tcBorders>
            <w:vAlign w:val="center"/>
          </w:tcPr>
          <w:p w14:paraId="58615DEF"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A5D863F"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7639C5FF" w14:textId="77777777">
        <w:tc>
          <w:tcPr>
            <w:tcW w:w="3334" w:type="dxa"/>
            <w:tcBorders>
              <w:right w:val="dotted" w:sz="4" w:space="0" w:color="548DD4" w:themeColor="text2" w:themeTint="99"/>
            </w:tcBorders>
            <w:vAlign w:val="center"/>
          </w:tcPr>
          <w:p w14:paraId="09A5743D"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B690035" w14:textId="77777777" w:rsidR="0019144B" w:rsidRPr="00AA77F4" w:rsidRDefault="0019144B">
            <w:pPr>
              <w:autoSpaceDE w:val="0"/>
              <w:autoSpaceDN w:val="0"/>
              <w:adjustRightInd w:val="0"/>
              <w:spacing w:line="276" w:lineRule="auto"/>
              <w:rPr>
                <w:rFonts w:cstheme="minorHAnsi"/>
                <w:sz w:val="24"/>
                <w:szCs w:val="24"/>
              </w:rPr>
            </w:pPr>
          </w:p>
        </w:tc>
      </w:tr>
    </w:tbl>
    <w:p w14:paraId="216DB230" w14:textId="77777777" w:rsidR="00AA77F4" w:rsidRDefault="00AA77F4">
      <w:pPr>
        <w:tabs>
          <w:tab w:val="left" w:pos="540"/>
        </w:tabs>
        <w:autoSpaceDE w:val="0"/>
        <w:autoSpaceDN w:val="0"/>
        <w:adjustRightInd w:val="0"/>
        <w:spacing w:line="360" w:lineRule="auto"/>
        <w:jc w:val="both"/>
        <w:rPr>
          <w:rFonts w:cstheme="minorHAnsi"/>
          <w:sz w:val="24"/>
          <w:szCs w:val="24"/>
          <w:u w:val="single"/>
        </w:rPr>
      </w:pPr>
    </w:p>
    <w:p w14:paraId="08599A4E" w14:textId="77777777" w:rsidR="0019144B" w:rsidRPr="00AA77F4" w:rsidRDefault="00AA77F4">
      <w:pPr>
        <w:tabs>
          <w:tab w:val="left" w:pos="540"/>
        </w:tabs>
        <w:autoSpaceDE w:val="0"/>
        <w:autoSpaceDN w:val="0"/>
        <w:adjustRightInd w:val="0"/>
        <w:spacing w:line="360" w:lineRule="auto"/>
        <w:jc w:val="both"/>
        <w:rPr>
          <w:rFonts w:cstheme="minorHAnsi"/>
          <w:sz w:val="24"/>
          <w:szCs w:val="24"/>
          <w:u w:val="single"/>
        </w:rPr>
      </w:pPr>
      <w:r w:rsidRPr="00AA77F4">
        <w:rPr>
          <w:rFonts w:cstheme="minorHAnsi"/>
          <w:sz w:val="24"/>
          <w:szCs w:val="24"/>
          <w:u w:val="single"/>
        </w:rPr>
        <w:t>Ausführende Stelle</w:t>
      </w:r>
      <w:r w:rsidRPr="00AA77F4">
        <w:rPr>
          <w:rStyle w:val="Funotenzeichen"/>
          <w:rFonts w:cstheme="minorHAnsi"/>
          <w:sz w:val="24"/>
          <w:szCs w:val="24"/>
          <w:u w:val="single"/>
        </w:rPr>
        <w:footnoteReference w:id="1"/>
      </w:r>
      <w:r w:rsidRPr="00AA77F4">
        <w:rPr>
          <w:rFonts w:cstheme="minorHAnsi"/>
          <w:sz w:val="24"/>
          <w:szCs w:val="24"/>
          <w:u w:val="single"/>
        </w:rPr>
        <w:t xml:space="preserve"> und Projektleitung</w:t>
      </w:r>
    </w:p>
    <w:p w14:paraId="5DE65F7C" w14:textId="26B94936" w:rsidR="004A49FF" w:rsidRPr="00051DB8" w:rsidRDefault="00AA77F4" w:rsidP="00CB5EB7">
      <w:pPr>
        <w:tabs>
          <w:tab w:val="left" w:pos="540"/>
        </w:tabs>
        <w:autoSpaceDE w:val="0"/>
        <w:autoSpaceDN w:val="0"/>
        <w:adjustRightInd w:val="0"/>
        <w:spacing w:line="276" w:lineRule="auto"/>
        <w:jc w:val="both"/>
        <w:rPr>
          <w:rFonts w:cstheme="minorHAnsi"/>
          <w:i/>
          <w:sz w:val="24"/>
          <w:szCs w:val="24"/>
        </w:rPr>
      </w:pPr>
      <w:r w:rsidRPr="00AA77F4">
        <w:rPr>
          <w:rFonts w:cstheme="minorHAnsi"/>
          <w:i/>
          <w:sz w:val="24"/>
          <w:szCs w:val="24"/>
        </w:rPr>
        <w:t>Der Konsortialpartner ist auch die ausführende Stelle/Abteilung:</w:t>
      </w:r>
      <w:r w:rsidR="004A49FF" w:rsidRPr="004A49FF">
        <w:rPr>
          <w:rFonts w:cstheme="minorHAnsi"/>
          <w:i/>
          <w:sz w:val="24"/>
          <w:szCs w:val="24"/>
        </w:rPr>
        <w:t xml:space="preserve"> </w:t>
      </w:r>
    </w:p>
    <w:p w14:paraId="69EA091D" w14:textId="03AF9163" w:rsidR="004A49FF" w:rsidRPr="00051DB8" w:rsidRDefault="004A49FF" w:rsidP="00CB5EB7">
      <w:pPr>
        <w:tabs>
          <w:tab w:val="left" w:pos="2694"/>
          <w:tab w:val="left" w:pos="3261"/>
        </w:tabs>
        <w:autoSpaceDE w:val="0"/>
        <w:autoSpaceDN w:val="0"/>
        <w:adjustRightInd w:val="0"/>
        <w:spacing w:line="276" w:lineRule="auto"/>
        <w:jc w:val="both"/>
        <w:rPr>
          <w:rFonts w:cstheme="minorHAnsi"/>
          <w:bCs/>
          <w:i/>
          <w:sz w:val="24"/>
          <w:szCs w:val="24"/>
        </w:rPr>
      </w:pPr>
      <w:r w:rsidRPr="00051DB8">
        <w:rPr>
          <w:rFonts w:cstheme="minorHAnsi"/>
          <w:bCs/>
          <w:i/>
          <w:sz w:val="24"/>
          <w:szCs w:val="24"/>
        </w:rPr>
        <w:tab/>
      </w:r>
      <w:sdt>
        <w:sdtPr>
          <w:rPr>
            <w:rFonts w:cstheme="minorHAnsi"/>
            <w:bCs/>
            <w:sz w:val="28"/>
            <w:szCs w:val="24"/>
          </w:rPr>
          <w:id w:val="-430048360"/>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Ja</w:t>
      </w:r>
    </w:p>
    <w:p w14:paraId="526C7B0B" w14:textId="77777777" w:rsidR="004A49FF" w:rsidRPr="00051DB8" w:rsidRDefault="004A49FF" w:rsidP="004A49FF">
      <w:pPr>
        <w:tabs>
          <w:tab w:val="left" w:pos="2694"/>
          <w:tab w:val="left" w:pos="3261"/>
        </w:tabs>
        <w:autoSpaceDE w:val="0"/>
        <w:autoSpaceDN w:val="0"/>
        <w:adjustRightInd w:val="0"/>
        <w:spacing w:line="360" w:lineRule="auto"/>
        <w:jc w:val="both"/>
        <w:rPr>
          <w:rFonts w:cstheme="minorHAnsi"/>
          <w:i/>
          <w:sz w:val="24"/>
          <w:szCs w:val="24"/>
        </w:rPr>
      </w:pPr>
      <w:r w:rsidRPr="00051DB8">
        <w:rPr>
          <w:rFonts w:cstheme="minorHAnsi"/>
          <w:bCs/>
          <w:sz w:val="24"/>
          <w:szCs w:val="24"/>
        </w:rPr>
        <w:tab/>
      </w:r>
      <w:sdt>
        <w:sdtPr>
          <w:rPr>
            <w:rFonts w:cstheme="minorHAnsi"/>
            <w:bCs/>
            <w:sz w:val="28"/>
            <w:szCs w:val="24"/>
          </w:rPr>
          <w:id w:val="-1469890064"/>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 xml:space="preserve">Nein </w:t>
      </w:r>
      <w:r w:rsidRPr="00051DB8">
        <w:rPr>
          <w:rFonts w:cstheme="minorHAnsi"/>
          <w:bCs/>
          <w:i/>
          <w:sz w:val="24"/>
          <w:szCs w:val="24"/>
        </w:rPr>
        <w:t>(Bitte ergänzen Sie die folgenden Angaben</w:t>
      </w:r>
      <w:r w:rsidRPr="00051DB8">
        <w:rPr>
          <w:rFonts w:cstheme="minorHAnsi"/>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19144B" w:rsidRPr="00AA77F4" w14:paraId="0FE084C8" w14:textId="77777777">
        <w:tc>
          <w:tcPr>
            <w:tcW w:w="3369" w:type="dxa"/>
            <w:tcBorders>
              <w:right w:val="dotted" w:sz="4" w:space="0" w:color="548DD4" w:themeColor="text2" w:themeTint="99"/>
            </w:tcBorders>
            <w:vAlign w:val="center"/>
          </w:tcPr>
          <w:p w14:paraId="2BB4E1B2"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5433F4E"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21D8355A" w14:textId="77777777">
        <w:tc>
          <w:tcPr>
            <w:tcW w:w="3369" w:type="dxa"/>
            <w:tcBorders>
              <w:right w:val="dotted" w:sz="4" w:space="0" w:color="548DD4" w:themeColor="text2" w:themeTint="99"/>
            </w:tcBorders>
            <w:vAlign w:val="center"/>
          </w:tcPr>
          <w:p w14:paraId="3352A048"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lastRenderedPageBreak/>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3DBC9C5"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185BB25F" w14:textId="77777777">
        <w:tc>
          <w:tcPr>
            <w:tcW w:w="3369" w:type="dxa"/>
            <w:tcBorders>
              <w:right w:val="dotted" w:sz="4" w:space="0" w:color="548DD4" w:themeColor="text2" w:themeTint="99"/>
            </w:tcBorders>
            <w:vAlign w:val="center"/>
          </w:tcPr>
          <w:p w14:paraId="7E838CAB"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7B86732" w14:textId="77777777" w:rsidR="0019144B" w:rsidRPr="00AA77F4" w:rsidRDefault="0019144B">
            <w:pPr>
              <w:autoSpaceDE w:val="0"/>
              <w:autoSpaceDN w:val="0"/>
              <w:adjustRightInd w:val="0"/>
              <w:spacing w:line="276" w:lineRule="auto"/>
              <w:rPr>
                <w:rFonts w:cstheme="minorHAnsi"/>
                <w:sz w:val="24"/>
                <w:szCs w:val="24"/>
              </w:rPr>
            </w:pPr>
          </w:p>
        </w:tc>
      </w:tr>
    </w:tbl>
    <w:p w14:paraId="10D6ABC0" w14:textId="77777777" w:rsidR="0019144B" w:rsidRPr="00AA77F4" w:rsidRDefault="0019144B">
      <w:pPr>
        <w:rPr>
          <w:rFonts w:cstheme="minorHAnsi"/>
          <w:sz w:val="24"/>
          <w:szCs w:val="24"/>
        </w:rPr>
      </w:pPr>
    </w:p>
    <w:p w14:paraId="168791EF" w14:textId="77777777" w:rsidR="0019144B" w:rsidRPr="00AA77F4" w:rsidRDefault="00AA77F4">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AA77F4">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19144B" w:rsidRPr="00AA77F4" w14:paraId="508433B3" w14:textId="77777777">
        <w:tc>
          <w:tcPr>
            <w:tcW w:w="2802" w:type="dxa"/>
            <w:tcBorders>
              <w:right w:val="dotted" w:sz="4" w:space="0" w:color="548DD4" w:themeColor="text2" w:themeTint="99"/>
            </w:tcBorders>
            <w:vAlign w:val="center"/>
          </w:tcPr>
          <w:p w14:paraId="69F6459A"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7D92599"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7612F915" w14:textId="77777777">
        <w:tc>
          <w:tcPr>
            <w:tcW w:w="2802" w:type="dxa"/>
            <w:tcBorders>
              <w:right w:val="dotted" w:sz="4" w:space="0" w:color="548DD4" w:themeColor="text2" w:themeTint="99"/>
            </w:tcBorders>
            <w:vAlign w:val="center"/>
          </w:tcPr>
          <w:p w14:paraId="7AC0410D"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C8C868F" w14:textId="77777777" w:rsidR="0019144B" w:rsidRPr="00AA77F4" w:rsidRDefault="0019144B">
            <w:pPr>
              <w:autoSpaceDE w:val="0"/>
              <w:autoSpaceDN w:val="0"/>
              <w:adjustRightInd w:val="0"/>
              <w:spacing w:line="276" w:lineRule="auto"/>
              <w:rPr>
                <w:rFonts w:cstheme="minorHAnsi"/>
                <w:sz w:val="24"/>
                <w:szCs w:val="24"/>
              </w:rPr>
            </w:pPr>
          </w:p>
        </w:tc>
      </w:tr>
    </w:tbl>
    <w:p w14:paraId="50EA925D" w14:textId="77777777" w:rsidR="0019144B" w:rsidRPr="00AA77F4" w:rsidRDefault="0019144B">
      <w:pPr>
        <w:rPr>
          <w:rFonts w:cstheme="minorHAnsi"/>
          <w:sz w:val="24"/>
          <w:szCs w:val="24"/>
          <w:u w:val="single"/>
        </w:rPr>
      </w:pPr>
    </w:p>
    <w:p w14:paraId="51FDDDD0" w14:textId="77777777" w:rsidR="0019144B" w:rsidRPr="00AA77F4" w:rsidRDefault="00AA77F4">
      <w:pPr>
        <w:tabs>
          <w:tab w:val="left" w:pos="540"/>
        </w:tabs>
        <w:autoSpaceDE w:val="0"/>
        <w:autoSpaceDN w:val="0"/>
        <w:adjustRightInd w:val="0"/>
        <w:spacing w:line="276" w:lineRule="auto"/>
        <w:jc w:val="both"/>
        <w:rPr>
          <w:rFonts w:cstheme="minorHAnsi"/>
          <w:sz w:val="24"/>
          <w:szCs w:val="24"/>
          <w:u w:val="single"/>
        </w:rPr>
      </w:pPr>
      <w:r w:rsidRPr="00AA77F4">
        <w:rPr>
          <w:rFonts w:cstheme="minorHAnsi"/>
          <w:sz w:val="24"/>
          <w:szCs w:val="24"/>
          <w:u w:val="single"/>
        </w:rPr>
        <w:t>Projektleitung ist:</w:t>
      </w:r>
    </w:p>
    <w:p w14:paraId="13336136" w14:textId="7CD619F5" w:rsidR="0019144B" w:rsidRPr="00AA77F4" w:rsidRDefault="00AA77F4">
      <w:pPr>
        <w:tabs>
          <w:tab w:val="left" w:pos="2694"/>
          <w:tab w:val="left" w:pos="2835"/>
          <w:tab w:val="left" w:pos="3402"/>
        </w:tabs>
        <w:autoSpaceDE w:val="0"/>
        <w:autoSpaceDN w:val="0"/>
        <w:adjustRightInd w:val="0"/>
        <w:spacing w:line="276" w:lineRule="auto"/>
        <w:jc w:val="both"/>
        <w:rPr>
          <w:rFonts w:cstheme="minorHAnsi"/>
          <w:i/>
          <w:sz w:val="24"/>
          <w:szCs w:val="24"/>
        </w:rPr>
      </w:pPr>
      <w:r w:rsidRPr="00AA77F4">
        <w:rPr>
          <w:rFonts w:cstheme="minorHAnsi"/>
          <w:i/>
          <w:sz w:val="24"/>
          <w:szCs w:val="24"/>
        </w:rPr>
        <w:t>Anrede</w:t>
      </w:r>
      <w:r w:rsidRPr="00AA77F4">
        <w:rPr>
          <w:rFonts w:cstheme="minorHAnsi"/>
          <w:i/>
          <w:sz w:val="24"/>
          <w:szCs w:val="24"/>
        </w:rPr>
        <w:tab/>
      </w:r>
      <w:bookmarkStart w:id="0" w:name="_Hlk162536428"/>
      <w:sdt>
        <w:sdtPr>
          <w:rPr>
            <w:rFonts w:cstheme="minorHAnsi"/>
            <w:bCs/>
            <w:sz w:val="28"/>
            <w:szCs w:val="24"/>
          </w:rPr>
          <w:id w:val="-630786906"/>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4A49FF" w:rsidRPr="00051DB8">
        <w:rPr>
          <w:rFonts w:cstheme="minorHAnsi"/>
          <w:bCs/>
          <w:i/>
          <w:sz w:val="24"/>
          <w:szCs w:val="24"/>
        </w:rPr>
        <w:tab/>
      </w:r>
      <w:r w:rsidR="004A49FF" w:rsidRPr="00051DB8">
        <w:rPr>
          <w:rFonts w:cstheme="minorHAnsi"/>
          <w:bCs/>
          <w:sz w:val="24"/>
          <w:szCs w:val="24"/>
        </w:rPr>
        <w:t>Frau</w:t>
      </w:r>
      <w:r w:rsidR="004A49FF" w:rsidRPr="00051DB8">
        <w:rPr>
          <w:rFonts w:cstheme="minorHAnsi"/>
          <w:bCs/>
          <w:sz w:val="24"/>
          <w:szCs w:val="24"/>
        </w:rPr>
        <w:tab/>
      </w:r>
      <w:sdt>
        <w:sdtPr>
          <w:rPr>
            <w:rFonts w:cstheme="minorHAnsi"/>
            <w:bCs/>
            <w:sz w:val="28"/>
            <w:szCs w:val="24"/>
          </w:rPr>
          <w:id w:val="613107684"/>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4A49FF" w:rsidRPr="00051DB8">
        <w:rPr>
          <w:rFonts w:cstheme="minorHAnsi"/>
          <w:bCs/>
          <w:i/>
          <w:sz w:val="24"/>
          <w:szCs w:val="24"/>
        </w:rPr>
        <w:tab/>
      </w:r>
      <w:r w:rsidR="004A49FF" w:rsidRPr="00051DB8">
        <w:rPr>
          <w:rFonts w:cstheme="minorHAnsi"/>
          <w:bCs/>
          <w:sz w:val="24"/>
          <w:szCs w:val="24"/>
        </w:rPr>
        <w:t>Herr</w:t>
      </w:r>
      <w:bookmarkEnd w:id="0"/>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19144B" w:rsidRPr="00AA77F4" w14:paraId="7A25DE81" w14:textId="77777777">
        <w:tc>
          <w:tcPr>
            <w:tcW w:w="2802" w:type="dxa"/>
            <w:tcBorders>
              <w:right w:val="dotted" w:sz="4" w:space="0" w:color="548DD4" w:themeColor="text2" w:themeTint="99"/>
            </w:tcBorders>
            <w:vAlign w:val="center"/>
          </w:tcPr>
          <w:p w14:paraId="352516A1"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AE1F94D"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26AE10D6" w14:textId="77777777">
        <w:tc>
          <w:tcPr>
            <w:tcW w:w="2802" w:type="dxa"/>
            <w:tcBorders>
              <w:right w:val="dotted" w:sz="4" w:space="0" w:color="548DD4" w:themeColor="text2" w:themeTint="99"/>
            </w:tcBorders>
            <w:vAlign w:val="center"/>
          </w:tcPr>
          <w:p w14:paraId="19D5EB7C"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EB7A7D3"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16EE5A93" w14:textId="77777777">
        <w:tc>
          <w:tcPr>
            <w:tcW w:w="2802" w:type="dxa"/>
            <w:tcBorders>
              <w:right w:val="dotted" w:sz="4" w:space="0" w:color="548DD4" w:themeColor="text2" w:themeTint="99"/>
            </w:tcBorders>
            <w:vAlign w:val="center"/>
          </w:tcPr>
          <w:p w14:paraId="7EC8AAA5"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3477207" w14:textId="77777777" w:rsidR="0019144B" w:rsidRPr="00AA77F4" w:rsidRDefault="0019144B">
            <w:pPr>
              <w:autoSpaceDE w:val="0"/>
              <w:autoSpaceDN w:val="0"/>
              <w:adjustRightInd w:val="0"/>
              <w:spacing w:line="276" w:lineRule="auto"/>
              <w:rPr>
                <w:rFonts w:cstheme="minorHAnsi"/>
                <w:sz w:val="24"/>
                <w:szCs w:val="24"/>
              </w:rPr>
            </w:pPr>
          </w:p>
        </w:tc>
      </w:tr>
    </w:tbl>
    <w:p w14:paraId="51157FC2" w14:textId="77777777" w:rsidR="0019144B" w:rsidRPr="00AA77F4" w:rsidRDefault="0019144B">
      <w:pPr>
        <w:tabs>
          <w:tab w:val="left" w:pos="540"/>
          <w:tab w:val="left" w:pos="3402"/>
          <w:tab w:val="left" w:leader="underscore" w:pos="9072"/>
        </w:tabs>
        <w:autoSpaceDE w:val="0"/>
        <w:autoSpaceDN w:val="0"/>
        <w:adjustRightInd w:val="0"/>
        <w:spacing w:line="276" w:lineRule="auto"/>
        <w:jc w:val="both"/>
        <w:rPr>
          <w:rFonts w:cstheme="minorHAnsi"/>
          <w:i/>
          <w:sz w:val="24"/>
          <w:szCs w:val="24"/>
        </w:rPr>
      </w:pPr>
    </w:p>
    <w:p w14:paraId="40D324D2" w14:textId="77777777" w:rsidR="0019144B" w:rsidRPr="00AA77F4" w:rsidRDefault="00AA77F4">
      <w:pPr>
        <w:tabs>
          <w:tab w:val="left" w:pos="540"/>
          <w:tab w:val="left" w:pos="3402"/>
          <w:tab w:val="left" w:leader="underscore" w:pos="9072"/>
        </w:tabs>
        <w:autoSpaceDE w:val="0"/>
        <w:autoSpaceDN w:val="0"/>
        <w:adjustRightInd w:val="0"/>
        <w:spacing w:line="276" w:lineRule="auto"/>
        <w:jc w:val="both"/>
        <w:rPr>
          <w:rFonts w:cstheme="minorHAnsi"/>
          <w:sz w:val="24"/>
          <w:szCs w:val="24"/>
        </w:rPr>
      </w:pPr>
      <w:r w:rsidRPr="00AA77F4">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19144B" w:rsidRPr="00AA77F4" w14:paraId="1C94BA61" w14:textId="77777777">
        <w:tc>
          <w:tcPr>
            <w:tcW w:w="2802" w:type="dxa"/>
            <w:tcBorders>
              <w:right w:val="dotted" w:sz="4" w:space="0" w:color="548DD4" w:themeColor="text2" w:themeTint="99"/>
            </w:tcBorders>
            <w:vAlign w:val="center"/>
          </w:tcPr>
          <w:p w14:paraId="7F3862FA"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13A1718"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7A39C37B" w14:textId="77777777">
        <w:tc>
          <w:tcPr>
            <w:tcW w:w="2802" w:type="dxa"/>
            <w:tcBorders>
              <w:right w:val="dotted" w:sz="4" w:space="0" w:color="548DD4" w:themeColor="text2" w:themeTint="99"/>
            </w:tcBorders>
            <w:vAlign w:val="center"/>
          </w:tcPr>
          <w:p w14:paraId="10BED9BB"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4B3A125" w14:textId="77777777" w:rsidR="0019144B" w:rsidRPr="00AA77F4" w:rsidRDefault="0019144B">
            <w:pPr>
              <w:autoSpaceDE w:val="0"/>
              <w:autoSpaceDN w:val="0"/>
              <w:adjustRightInd w:val="0"/>
              <w:spacing w:line="276" w:lineRule="auto"/>
              <w:rPr>
                <w:rFonts w:cstheme="minorHAnsi"/>
                <w:sz w:val="24"/>
                <w:szCs w:val="24"/>
              </w:rPr>
            </w:pPr>
          </w:p>
        </w:tc>
      </w:tr>
    </w:tbl>
    <w:p w14:paraId="150D4AFC" w14:textId="77777777" w:rsidR="0019144B" w:rsidRPr="00AA77F4" w:rsidRDefault="0019144B">
      <w:pPr>
        <w:pStyle w:val="Listenabsatz"/>
        <w:tabs>
          <w:tab w:val="left" w:pos="540"/>
        </w:tabs>
        <w:autoSpaceDE w:val="0"/>
        <w:autoSpaceDN w:val="0"/>
        <w:adjustRightInd w:val="0"/>
        <w:spacing w:line="276" w:lineRule="auto"/>
        <w:ind w:left="360"/>
        <w:jc w:val="both"/>
        <w:rPr>
          <w:rFonts w:cstheme="minorHAnsi"/>
          <w:sz w:val="24"/>
          <w:szCs w:val="24"/>
        </w:rPr>
      </w:pPr>
    </w:p>
    <w:p w14:paraId="3A025E6B" w14:textId="77777777" w:rsidR="00AA77F4" w:rsidRDefault="00AA77F4">
      <w:pPr>
        <w:pStyle w:val="Listenabsatz"/>
        <w:tabs>
          <w:tab w:val="left" w:pos="540"/>
        </w:tabs>
        <w:autoSpaceDE w:val="0"/>
        <w:autoSpaceDN w:val="0"/>
        <w:adjustRightInd w:val="0"/>
        <w:spacing w:line="276" w:lineRule="auto"/>
        <w:ind w:left="360"/>
        <w:jc w:val="both"/>
        <w:rPr>
          <w:rFonts w:cstheme="minorHAnsi"/>
          <w:sz w:val="24"/>
          <w:szCs w:val="24"/>
        </w:rPr>
      </w:pPr>
    </w:p>
    <w:p w14:paraId="07ED038B" w14:textId="77777777" w:rsidR="0019144B" w:rsidRPr="00AA77F4" w:rsidRDefault="00AA77F4">
      <w:pPr>
        <w:pStyle w:val="berschriftb"/>
        <w:tabs>
          <w:tab w:val="left" w:pos="540"/>
          <w:tab w:val="left" w:pos="720"/>
        </w:tab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2.</w:t>
      </w:r>
      <w:r w:rsidRPr="00AA77F4">
        <w:rPr>
          <w:rFonts w:asciiTheme="minorHAnsi" w:hAnsiTheme="minorHAnsi" w:cstheme="minorHAnsi"/>
          <w:sz w:val="24"/>
          <w:szCs w:val="24"/>
        </w:rPr>
        <w:tab/>
        <w:t>Finanzierungsplan</w:t>
      </w:r>
    </w:p>
    <w:p w14:paraId="2AADA8B7" w14:textId="77777777" w:rsidR="0019144B" w:rsidRPr="00AA77F4" w:rsidRDefault="00AA77F4">
      <w:pPr>
        <w:pStyle w:val="berschriftb"/>
        <w:tabs>
          <w:tab w:val="left" w:pos="540"/>
          <w:tab w:val="left" w:pos="720"/>
        </w:tabs>
        <w:suppressAutoHyphens/>
        <w:spacing w:line="276" w:lineRule="auto"/>
        <w:jc w:val="both"/>
        <w:rPr>
          <w:rFonts w:asciiTheme="minorHAnsi" w:hAnsiTheme="minorHAnsi" w:cstheme="minorHAnsi"/>
          <w:b w:val="0"/>
          <w:i/>
          <w:sz w:val="24"/>
          <w:szCs w:val="24"/>
        </w:rPr>
      </w:pPr>
      <w:r w:rsidRPr="00AA77F4">
        <w:rPr>
          <w:rFonts w:asciiTheme="minorHAnsi" w:hAnsiTheme="minorHAnsi" w:cstheme="minorHAnsi"/>
          <w:b w:val="0"/>
          <w:i/>
          <w:sz w:val="24"/>
          <w:szCs w:val="24"/>
        </w:rPr>
        <w:t xml:space="preserve">Falls zutreffend (insbesondere bei Anträgen zu den neuen Versorgungsformen): </w:t>
      </w:r>
      <w:r w:rsidRPr="00AA77F4">
        <w:rPr>
          <w:rFonts w:asciiTheme="minorHAnsi" w:hAnsiTheme="minorHAnsi" w:cstheme="minorHAnsi"/>
          <w:b w:val="0"/>
          <w:i/>
          <w:sz w:val="24"/>
          <w:szCs w:val="24"/>
        </w:rPr>
        <w:tab/>
      </w:r>
      <w:r w:rsidRPr="00AA77F4">
        <w:rPr>
          <w:rFonts w:asciiTheme="minorHAnsi" w:hAnsiTheme="minorHAnsi" w:cstheme="minorHAnsi"/>
          <w:b w:val="0"/>
          <w:i/>
          <w:sz w:val="24"/>
          <w:szCs w:val="24"/>
        </w:rPr>
        <w:br/>
        <w:t>Bitte kennzeichnen Sie jede Position, ob diese der Projektadministration (A), der Evaluation (E) oder den gesundheitlichen Versorgungsleistungen (V) zuzurechnen ist. Gesundheitliche Versorgungsleistungen, die in Preis/Leistung abgerechnet werden, beantragen Sie bitte in Position 2.2.1.</w:t>
      </w:r>
    </w:p>
    <w:p w14:paraId="632E3751" w14:textId="77777777" w:rsidR="0019144B" w:rsidRPr="00AA77F4" w:rsidRDefault="0019144B">
      <w:pPr>
        <w:pStyle w:val="berschriftb"/>
        <w:tabs>
          <w:tab w:val="left" w:pos="540"/>
          <w:tab w:val="left" w:pos="720"/>
        </w:tabs>
        <w:spacing w:line="276" w:lineRule="auto"/>
        <w:jc w:val="both"/>
        <w:rPr>
          <w:rFonts w:asciiTheme="minorHAnsi" w:hAnsiTheme="minorHAnsi" w:cstheme="minorHAnsi"/>
          <w:b w:val="0"/>
          <w:i/>
          <w:sz w:val="24"/>
          <w:szCs w:val="24"/>
        </w:rPr>
      </w:pPr>
    </w:p>
    <w:p w14:paraId="7F0CF929" w14:textId="77777777" w:rsidR="0019144B" w:rsidRPr="00AA77F4" w:rsidRDefault="00AA77F4">
      <w:pPr>
        <w:pStyle w:val="berschriftb"/>
        <w:tabs>
          <w:tab w:val="left" w:pos="540"/>
          <w:tab w:val="left" w:pos="720"/>
        </w:tabs>
        <w:spacing w:line="276" w:lineRule="auto"/>
        <w:jc w:val="both"/>
        <w:rPr>
          <w:rFonts w:asciiTheme="minorHAnsi" w:hAnsiTheme="minorHAnsi" w:cstheme="minorHAnsi"/>
          <w:b w:val="0"/>
          <w:i/>
          <w:sz w:val="24"/>
          <w:szCs w:val="24"/>
        </w:rPr>
      </w:pPr>
      <w:r w:rsidRPr="00AA77F4">
        <w:rPr>
          <w:rFonts w:asciiTheme="minorHAnsi" w:hAnsiTheme="minorHAnsi" w:cstheme="minorHAnsi"/>
          <w:b w:val="0"/>
          <w:i/>
          <w:sz w:val="24"/>
          <w:szCs w:val="24"/>
        </w:rPr>
        <w:t>Hinweis: In allen Abschnitten sind nur die Ausgaben des jeweiligen Konsortialpartners zu beantragen.</w:t>
      </w:r>
    </w:p>
    <w:p w14:paraId="2FBF98D3" w14:textId="77777777" w:rsidR="0019144B" w:rsidRPr="00AA77F4" w:rsidRDefault="0019144B">
      <w:pPr>
        <w:pStyle w:val="berschriftb"/>
        <w:tabs>
          <w:tab w:val="left" w:pos="540"/>
          <w:tab w:val="left" w:pos="720"/>
        </w:tabs>
        <w:spacing w:line="276" w:lineRule="auto"/>
        <w:jc w:val="both"/>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811"/>
        <w:gridCol w:w="1697"/>
        <w:gridCol w:w="28"/>
        <w:gridCol w:w="2101"/>
      </w:tblGrid>
      <w:tr w:rsidR="0019144B" w:rsidRPr="00AA77F4" w14:paraId="704B7F50" w14:textId="77777777">
        <w:tc>
          <w:tcPr>
            <w:tcW w:w="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6456A51A" w14:textId="77777777" w:rsidR="0019144B" w:rsidRPr="00AA77F4" w:rsidRDefault="00AA77F4">
            <w:pPr>
              <w:autoSpaceDE w:val="0"/>
              <w:autoSpaceDN w:val="0"/>
              <w:adjustRightInd w:val="0"/>
              <w:spacing w:before="60" w:after="60"/>
              <w:rPr>
                <w:rFonts w:cstheme="minorHAnsi"/>
                <w:b/>
                <w:sz w:val="24"/>
                <w:szCs w:val="24"/>
              </w:rPr>
            </w:pPr>
            <w:r w:rsidRPr="00AA77F4">
              <w:rPr>
                <w:rFonts w:cstheme="minorHAnsi"/>
                <w:i/>
                <w:sz w:val="24"/>
                <w:szCs w:val="24"/>
              </w:rPr>
              <w:br w:type="page"/>
            </w:r>
            <w:r w:rsidRPr="00AA77F4">
              <w:rPr>
                <w:rFonts w:cstheme="minorHAnsi"/>
                <w:b/>
                <w:sz w:val="24"/>
                <w:szCs w:val="24"/>
              </w:rPr>
              <w:t>2.1</w:t>
            </w:r>
          </w:p>
        </w:tc>
        <w:tc>
          <w:tcPr>
            <w:tcW w:w="65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6B08B71A" w14:textId="77777777" w:rsidR="0019144B" w:rsidRPr="00AA77F4" w:rsidRDefault="00AA77F4">
            <w:pPr>
              <w:autoSpaceDE w:val="0"/>
              <w:autoSpaceDN w:val="0"/>
              <w:adjustRightInd w:val="0"/>
              <w:spacing w:before="60" w:after="60"/>
              <w:rPr>
                <w:rFonts w:cstheme="minorHAnsi"/>
                <w:b/>
                <w:color w:val="000000"/>
                <w:sz w:val="24"/>
                <w:szCs w:val="24"/>
              </w:rPr>
            </w:pPr>
            <w:r w:rsidRPr="00AA77F4">
              <w:rPr>
                <w:rFonts w:cstheme="minorHAnsi"/>
                <w:b/>
                <w:color w:val="000000"/>
                <w:sz w:val="24"/>
                <w:szCs w:val="24"/>
              </w:rPr>
              <w:t>Personalausgaben</w:t>
            </w:r>
            <w:r w:rsidRPr="00AA77F4">
              <w:rPr>
                <w:rStyle w:val="Funotenzeichen"/>
                <w:rFonts w:cstheme="minorHAnsi"/>
                <w:b/>
                <w:color w:val="000000"/>
                <w:sz w:val="24"/>
                <w:szCs w:val="24"/>
              </w:rPr>
              <w:footnoteReference w:id="2"/>
            </w:r>
          </w:p>
        </w:tc>
        <w:tc>
          <w:tcPr>
            <w:tcW w:w="21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4865466C" w14:textId="77777777" w:rsidR="0019144B" w:rsidRPr="00AA77F4" w:rsidRDefault="00AA77F4">
            <w:pPr>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w:t>
            </w:r>
          </w:p>
        </w:tc>
      </w:tr>
      <w:tr w:rsidR="0019144B" w:rsidRPr="00AA77F4" w14:paraId="1C85E561"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1B60175A"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506C91C4"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 xml:space="preserve">Stelle xy, pauschal kalkuliert </w:t>
            </w:r>
          </w:p>
        </w:tc>
        <w:tc>
          <w:tcPr>
            <w:tcW w:w="1725" w:type="dxa"/>
            <w:gridSpan w:val="2"/>
            <w:tcBorders>
              <w:top w:val="single" w:sz="4" w:space="0" w:color="8DB3E2" w:themeColor="text2" w:themeTint="66"/>
              <w:left w:val="nil"/>
              <w:bottom w:val="single" w:sz="4" w:space="0" w:color="8DB3E2" w:themeColor="text2" w:themeTint="66"/>
              <w:right w:val="nil"/>
            </w:tcBorders>
            <w:vAlign w:val="center"/>
          </w:tcPr>
          <w:p w14:paraId="7020DD46"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37D5B4CD"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65CAC35"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57BD89F6"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1D628666"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 xml:space="preserve">Stelle xy, nach aktuellem Tarif xy kalkuliert </w:t>
            </w:r>
          </w:p>
        </w:tc>
        <w:tc>
          <w:tcPr>
            <w:tcW w:w="1725" w:type="dxa"/>
            <w:gridSpan w:val="2"/>
            <w:tcBorders>
              <w:top w:val="single" w:sz="4" w:space="0" w:color="8DB3E2" w:themeColor="text2" w:themeTint="66"/>
              <w:left w:val="nil"/>
              <w:bottom w:val="single" w:sz="4" w:space="0" w:color="8DB3E2" w:themeColor="text2" w:themeTint="66"/>
              <w:right w:val="nil"/>
            </w:tcBorders>
          </w:tcPr>
          <w:p w14:paraId="67CABD56"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67CE749D"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0FDAFE78"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5C477326"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3C19696C"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Studentische Hilfskraft</w:t>
            </w:r>
          </w:p>
        </w:tc>
        <w:tc>
          <w:tcPr>
            <w:tcW w:w="1725" w:type="dxa"/>
            <w:gridSpan w:val="2"/>
            <w:tcBorders>
              <w:top w:val="single" w:sz="4" w:space="0" w:color="8DB3E2" w:themeColor="text2" w:themeTint="66"/>
              <w:left w:val="nil"/>
              <w:bottom w:val="single" w:sz="4" w:space="0" w:color="8DB3E2" w:themeColor="text2" w:themeTint="66"/>
              <w:right w:val="nil"/>
            </w:tcBorders>
          </w:tcPr>
          <w:p w14:paraId="35EE2E4D"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0D730031"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3C60D8BC"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5F60EA94"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24141752"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Wissenschaftliche Hilfskraft</w:t>
            </w:r>
          </w:p>
        </w:tc>
        <w:tc>
          <w:tcPr>
            <w:tcW w:w="1725" w:type="dxa"/>
            <w:gridSpan w:val="2"/>
            <w:tcBorders>
              <w:top w:val="single" w:sz="4" w:space="0" w:color="8DB3E2" w:themeColor="text2" w:themeTint="66"/>
              <w:left w:val="nil"/>
              <w:bottom w:val="single" w:sz="4" w:space="0" w:color="8DB3E2" w:themeColor="text2" w:themeTint="66"/>
              <w:right w:val="nil"/>
            </w:tcBorders>
          </w:tcPr>
          <w:p w14:paraId="31CF5951"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7AA23890"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13ABB348" w14:textId="77777777">
        <w:tc>
          <w:tcPr>
            <w:tcW w:w="827" w:type="dxa"/>
            <w:tcBorders>
              <w:top w:val="single" w:sz="4" w:space="0" w:color="8DB3E2" w:themeColor="text2" w:themeTint="66"/>
              <w:left w:val="nil"/>
              <w:bottom w:val="single" w:sz="12" w:space="0" w:color="8DB3E2" w:themeColor="text2" w:themeTint="66"/>
              <w:right w:val="nil"/>
            </w:tcBorders>
            <w:vAlign w:val="center"/>
          </w:tcPr>
          <w:p w14:paraId="6A6777D7" w14:textId="77777777" w:rsidR="0019144B" w:rsidRPr="00AA77F4" w:rsidRDefault="0019144B">
            <w:pPr>
              <w:autoSpaceDE w:val="0"/>
              <w:autoSpaceDN w:val="0"/>
              <w:adjustRightInd w:val="0"/>
              <w:spacing w:before="60" w:after="60"/>
              <w:rPr>
                <w:rFonts w:cstheme="minorHAnsi"/>
                <w:color w:val="000000"/>
                <w:sz w:val="24"/>
                <w:szCs w:val="24"/>
              </w:rPr>
            </w:pPr>
          </w:p>
        </w:tc>
        <w:tc>
          <w:tcPr>
            <w:tcW w:w="6536" w:type="dxa"/>
            <w:gridSpan w:val="3"/>
            <w:tcBorders>
              <w:top w:val="single" w:sz="4" w:space="0" w:color="8DB3E2" w:themeColor="text2" w:themeTint="66"/>
              <w:left w:val="nil"/>
              <w:bottom w:val="single" w:sz="12" w:space="0" w:color="8DB3E2" w:themeColor="text2" w:themeTint="66"/>
              <w:right w:val="nil"/>
            </w:tcBorders>
            <w:vAlign w:val="center"/>
          </w:tcPr>
          <w:p w14:paraId="1E6D6141" w14:textId="77777777" w:rsidR="0019144B" w:rsidRPr="00AA77F4" w:rsidRDefault="00AA77F4">
            <w:pPr>
              <w:autoSpaceDE w:val="0"/>
              <w:autoSpaceDN w:val="0"/>
              <w:adjustRightInd w:val="0"/>
              <w:spacing w:before="60" w:after="60"/>
              <w:rPr>
                <w:rFonts w:cstheme="minorHAnsi"/>
                <w:i/>
                <w:color w:val="FF0000"/>
                <w:sz w:val="24"/>
                <w:szCs w:val="24"/>
              </w:rPr>
            </w:pPr>
            <w:r w:rsidRPr="00AA77F4">
              <w:rPr>
                <w:rFonts w:cstheme="minorHAnsi"/>
                <w:i/>
                <w:color w:val="FF0000"/>
                <w:sz w:val="24"/>
                <w:szCs w:val="24"/>
              </w:rPr>
              <w:t>Beispiel (bitte löschen):</w:t>
            </w:r>
          </w:p>
          <w:p w14:paraId="6538AE89"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FF0000"/>
                <w:sz w:val="24"/>
                <w:szCs w:val="24"/>
              </w:rPr>
              <w:t>Wissenschaftlicher Mitarbeiter (A)          E13, VK (100%), 36 Monate</w:t>
            </w:r>
          </w:p>
        </w:tc>
        <w:tc>
          <w:tcPr>
            <w:tcW w:w="2101" w:type="dxa"/>
            <w:tcBorders>
              <w:top w:val="single" w:sz="4" w:space="0" w:color="FFFFFF" w:themeColor="background1"/>
              <w:left w:val="nil"/>
              <w:bottom w:val="single" w:sz="12" w:space="0" w:color="FFFFFF" w:themeColor="background1"/>
              <w:right w:val="single" w:sz="4" w:space="0" w:color="FFFFFF" w:themeColor="background1"/>
            </w:tcBorders>
            <w:shd w:val="clear" w:color="auto" w:fill="C6D9F1" w:themeFill="text2" w:themeFillTint="33"/>
            <w:vAlign w:val="center"/>
          </w:tcPr>
          <w:p w14:paraId="4A8CB940" w14:textId="77777777" w:rsidR="0019144B" w:rsidRPr="00AA77F4" w:rsidRDefault="00AA77F4">
            <w:pPr>
              <w:keepNext/>
              <w:autoSpaceDE w:val="0"/>
              <w:autoSpaceDN w:val="0"/>
              <w:adjustRightInd w:val="0"/>
              <w:spacing w:before="60" w:after="60"/>
              <w:ind w:right="141"/>
              <w:jc w:val="right"/>
              <w:rPr>
                <w:rFonts w:cstheme="minorHAnsi"/>
                <w:i/>
                <w:color w:val="000000"/>
                <w:sz w:val="24"/>
                <w:szCs w:val="24"/>
              </w:rPr>
            </w:pPr>
            <w:r w:rsidRPr="00AA77F4">
              <w:rPr>
                <w:rFonts w:cstheme="minorHAnsi"/>
                <w:i/>
                <w:color w:val="FF0000"/>
                <w:sz w:val="24"/>
                <w:szCs w:val="24"/>
              </w:rPr>
              <w:t>207.600,00</w:t>
            </w:r>
          </w:p>
        </w:tc>
      </w:tr>
      <w:tr w:rsidR="0019144B" w14:paraId="443E396B" w14:textId="77777777">
        <w:tc>
          <w:tcPr>
            <w:tcW w:w="827" w:type="dxa"/>
            <w:tcBorders>
              <w:top w:val="single" w:sz="12" w:space="0" w:color="8DB3E2" w:themeColor="text2" w:themeTint="66"/>
              <w:left w:val="nil"/>
              <w:bottom w:val="single" w:sz="4" w:space="0" w:color="8DB3E2" w:themeColor="text2" w:themeTint="66"/>
              <w:right w:val="nil"/>
            </w:tcBorders>
            <w:vAlign w:val="center"/>
          </w:tcPr>
          <w:p w14:paraId="3D097B44" w14:textId="77777777" w:rsidR="0019144B" w:rsidRDefault="00AA77F4">
            <w:pPr>
              <w:autoSpaceDE w:val="0"/>
              <w:autoSpaceDN w:val="0"/>
              <w:adjustRightInd w:val="0"/>
              <w:spacing w:before="60" w:after="60"/>
              <w:rPr>
                <w:rFonts w:ascii="Arial" w:hAnsi="Arial" w:cs="Arial"/>
                <w:b/>
                <w:color w:val="000000"/>
              </w:rPr>
            </w:pPr>
            <w:r>
              <w:rPr>
                <w:rFonts w:ascii="Arial" w:hAnsi="Arial" w:cs="Arial"/>
                <w:b/>
                <w:color w:val="000000"/>
              </w:rPr>
              <w:t>2.1</w:t>
            </w:r>
          </w:p>
        </w:tc>
        <w:tc>
          <w:tcPr>
            <w:tcW w:w="6536" w:type="dxa"/>
            <w:gridSpan w:val="3"/>
            <w:tcBorders>
              <w:top w:val="single" w:sz="12" w:space="0" w:color="8DB3E2" w:themeColor="text2" w:themeTint="66"/>
              <w:left w:val="nil"/>
              <w:bottom w:val="single" w:sz="4" w:space="0" w:color="8DB3E2" w:themeColor="text2" w:themeTint="66"/>
              <w:right w:val="nil"/>
            </w:tcBorders>
            <w:vAlign w:val="center"/>
          </w:tcPr>
          <w:p w14:paraId="2FCABCB1" w14:textId="77777777" w:rsidR="0019144B" w:rsidRPr="00AA77F4" w:rsidRDefault="00AA77F4">
            <w:pPr>
              <w:autoSpaceDE w:val="0"/>
              <w:autoSpaceDN w:val="0"/>
              <w:adjustRightInd w:val="0"/>
              <w:spacing w:before="60" w:after="60"/>
              <w:rPr>
                <w:rFonts w:cstheme="minorHAnsi"/>
                <w:b/>
                <w:color w:val="000000"/>
                <w:sz w:val="24"/>
                <w:szCs w:val="24"/>
              </w:rPr>
            </w:pPr>
            <w:r w:rsidRPr="00AA77F4">
              <w:rPr>
                <w:rFonts w:cstheme="minorHAnsi"/>
                <w:b/>
                <w:color w:val="000000"/>
                <w:sz w:val="24"/>
                <w:szCs w:val="24"/>
              </w:rPr>
              <w:t>Summe Personalausgaben</w:t>
            </w:r>
          </w:p>
        </w:tc>
        <w:tc>
          <w:tcPr>
            <w:tcW w:w="2101" w:type="dxa"/>
            <w:tcBorders>
              <w:top w:val="single" w:sz="12" w:space="0" w:color="FFFFFF" w:themeColor="background1"/>
              <w:left w:val="nil"/>
              <w:bottom w:val="single" w:sz="4" w:space="0" w:color="C6D9F1" w:themeColor="text2" w:themeTint="33"/>
              <w:right w:val="single" w:sz="4" w:space="0" w:color="FFFFFF" w:themeColor="background1"/>
            </w:tcBorders>
            <w:shd w:val="clear" w:color="auto" w:fill="C6D9F1" w:themeFill="text2" w:themeFillTint="33"/>
            <w:vAlign w:val="center"/>
          </w:tcPr>
          <w:p w14:paraId="0FB595BD"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0,00</w:t>
            </w:r>
          </w:p>
        </w:tc>
      </w:tr>
    </w:tbl>
    <w:p w14:paraId="222D9BD5" w14:textId="77777777" w:rsidR="0019144B" w:rsidRPr="00AA77F4" w:rsidRDefault="0019144B">
      <w:pPr>
        <w:pStyle w:val="berschriftb"/>
        <w:tabs>
          <w:tab w:val="left" w:pos="540"/>
          <w:tab w:val="left" w:pos="720"/>
        </w:tabs>
        <w:jc w:val="both"/>
        <w:rPr>
          <w:rFonts w:asciiTheme="minorHAnsi" w:hAnsiTheme="minorHAnsi" w:cstheme="minorHAnsi"/>
          <w:b w:val="0"/>
          <w:i/>
          <w:sz w:val="24"/>
          <w:szCs w:val="24"/>
        </w:rPr>
      </w:pPr>
    </w:p>
    <w:p w14:paraId="4AC00BAD" w14:textId="77777777" w:rsidR="0019144B" w:rsidRPr="00AA77F4" w:rsidRDefault="00AA77F4">
      <w:pPr>
        <w:pStyle w:val="berschriftb"/>
        <w:tabs>
          <w:tab w:val="left" w:pos="540"/>
          <w:tab w:val="left" w:pos="720"/>
        </w:tab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Erläuterungen Personalausgaben</w:t>
      </w:r>
      <w:r w:rsidRPr="00AA77F4">
        <w:rPr>
          <w:rStyle w:val="Funotenzeichen"/>
          <w:rFonts w:asciiTheme="minorHAnsi" w:hAnsiTheme="minorHAnsi" w:cstheme="minorHAnsi"/>
          <w:sz w:val="24"/>
          <w:szCs w:val="24"/>
        </w:rPr>
        <w:footnoteReference w:id="3"/>
      </w:r>
    </w:p>
    <w:p w14:paraId="448CC8C2" w14:textId="77777777" w:rsidR="0019144B" w:rsidRPr="00AA77F4" w:rsidRDefault="00AA77F4">
      <w:pPr>
        <w:pStyle w:val="berschriftb"/>
        <w:spacing w:after="120" w:line="276" w:lineRule="auto"/>
        <w:jc w:val="both"/>
        <w:rPr>
          <w:rFonts w:asciiTheme="minorHAnsi" w:hAnsiTheme="minorHAnsi" w:cstheme="minorHAnsi"/>
          <w:b w:val="0"/>
          <w:i/>
          <w:color w:val="FF0000"/>
          <w:sz w:val="24"/>
          <w:szCs w:val="24"/>
        </w:rPr>
      </w:pPr>
      <w:r w:rsidRPr="00AA77F4">
        <w:rPr>
          <w:rFonts w:asciiTheme="minorHAnsi" w:hAnsiTheme="minorHAnsi" w:cstheme="minorHAnsi"/>
          <w:b w:val="0"/>
          <w:i/>
          <w:color w:val="FF0000"/>
          <w:sz w:val="24"/>
          <w:szCs w:val="24"/>
        </w:rPr>
        <w:t>Beispiel (bitte löschen):</w:t>
      </w:r>
    </w:p>
    <w:p w14:paraId="67FE9D4E" w14:textId="77777777" w:rsidR="0019144B" w:rsidRPr="00AA77F4" w:rsidRDefault="00AA77F4">
      <w:pPr>
        <w:pStyle w:val="berschriftb"/>
        <w:spacing w:after="120" w:line="276" w:lineRule="auto"/>
        <w:jc w:val="both"/>
        <w:rPr>
          <w:rFonts w:asciiTheme="minorHAnsi" w:hAnsiTheme="minorHAnsi" w:cstheme="minorHAnsi"/>
          <w:b w:val="0"/>
          <w:i/>
          <w:color w:val="FF0000"/>
          <w:sz w:val="24"/>
          <w:szCs w:val="24"/>
        </w:rPr>
      </w:pPr>
      <w:r w:rsidRPr="00AA77F4">
        <w:rPr>
          <w:rFonts w:asciiTheme="minorHAnsi" w:hAnsiTheme="minorHAnsi" w:cstheme="minorHAnsi"/>
          <w:b w:val="0"/>
          <w:i/>
          <w:color w:val="FF0000"/>
          <w:sz w:val="24"/>
          <w:szCs w:val="24"/>
        </w:rPr>
        <w:t>Wissenschaftlicher Mitarbeiter (A): Entwicklung von Fragebögen, Durchführung der Fragebogenerhebungen, Durchführung von Beratungsgesprächen, Datenauswertungen […]. Arbeitspakete 1 – 20. Für die Berechnung wurden die pauschalierten Personalmittelsätze des Innovationsfonds herangezogen.</w:t>
      </w:r>
    </w:p>
    <w:p w14:paraId="2DE5A994" w14:textId="77777777" w:rsidR="0019144B" w:rsidRPr="00AA77F4" w:rsidRDefault="0019144B">
      <w:pPr>
        <w:pStyle w:val="berschriftb"/>
        <w:tabs>
          <w:tab w:val="left" w:pos="540"/>
          <w:tab w:val="left" w:pos="720"/>
        </w:tabs>
        <w:spacing w:line="360" w:lineRule="auto"/>
        <w:jc w:val="both"/>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4"/>
        <w:gridCol w:w="1106"/>
        <w:gridCol w:w="2126"/>
      </w:tblGrid>
      <w:tr w:rsidR="0019144B" w:rsidRPr="00AA77F4" w14:paraId="68F41CC3"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EA77059"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lastRenderedPageBreak/>
              <w:t>2.2</w:t>
            </w:r>
          </w:p>
        </w:tc>
        <w:tc>
          <w:tcPr>
            <w:tcW w:w="6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88E0183"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Sachausgaben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5ADCF01B"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w:t>
            </w:r>
          </w:p>
        </w:tc>
      </w:tr>
      <w:tr w:rsidR="0019144B" w:rsidRPr="00AA77F4" w14:paraId="11BFB147" w14:textId="77777777">
        <w:tc>
          <w:tcPr>
            <w:tcW w:w="828" w:type="dxa"/>
            <w:tcBorders>
              <w:top w:val="single" w:sz="4" w:space="0" w:color="FFFFFF" w:themeColor="background1"/>
              <w:left w:val="nil"/>
              <w:bottom w:val="single" w:sz="4" w:space="0" w:color="8DB3E2" w:themeColor="text2" w:themeTint="66"/>
              <w:right w:val="nil"/>
            </w:tcBorders>
          </w:tcPr>
          <w:p w14:paraId="780066B0"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2.2.1</w:t>
            </w:r>
          </w:p>
        </w:tc>
        <w:tc>
          <w:tcPr>
            <w:tcW w:w="6510" w:type="dxa"/>
            <w:gridSpan w:val="2"/>
            <w:tcBorders>
              <w:top w:val="single" w:sz="4" w:space="0" w:color="FFFFFF" w:themeColor="background1"/>
              <w:left w:val="nil"/>
              <w:bottom w:val="single" w:sz="4" w:space="0" w:color="8DB3E2" w:themeColor="text2" w:themeTint="66"/>
              <w:right w:val="nil"/>
            </w:tcBorders>
          </w:tcPr>
          <w:p w14:paraId="427065D3"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Gesundheitliche Versorgungsleistungen</w:t>
            </w:r>
            <w:r w:rsidRPr="00AA77F4">
              <w:rPr>
                <w:rStyle w:val="Funotenzeichen"/>
                <w:rFonts w:cstheme="minorHAnsi"/>
                <w:color w:val="000000"/>
                <w:sz w:val="24"/>
                <w:szCs w:val="24"/>
              </w:rPr>
              <w:footnoteReference w:id="4"/>
            </w:r>
            <w:r w:rsidRPr="00AA77F4">
              <w:rPr>
                <w:rFonts w:cstheme="minorHAns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CFF1B1A"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13987007" w14:textId="77777777">
        <w:tc>
          <w:tcPr>
            <w:tcW w:w="828" w:type="dxa"/>
            <w:tcBorders>
              <w:top w:val="single" w:sz="4" w:space="0" w:color="FFFFFF" w:themeColor="background1"/>
              <w:left w:val="nil"/>
              <w:bottom w:val="single" w:sz="4" w:space="0" w:color="8DB3E2" w:themeColor="text2" w:themeTint="66"/>
              <w:right w:val="nil"/>
            </w:tcBorders>
          </w:tcPr>
          <w:p w14:paraId="0200BBF3"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tcPr>
          <w:p w14:paraId="713713DE"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Bezeichnung Teilleistung 1</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9022D80"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006AAC0D" w14:textId="77777777">
        <w:tc>
          <w:tcPr>
            <w:tcW w:w="828" w:type="dxa"/>
            <w:tcBorders>
              <w:top w:val="single" w:sz="4" w:space="0" w:color="FFFFFF" w:themeColor="background1"/>
              <w:left w:val="nil"/>
              <w:bottom w:val="single" w:sz="4" w:space="0" w:color="8DB3E2" w:themeColor="text2" w:themeTint="66"/>
              <w:right w:val="nil"/>
            </w:tcBorders>
          </w:tcPr>
          <w:p w14:paraId="5A0E7EEE"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tcPr>
          <w:p w14:paraId="792847C0"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Bezeichnung Teilleistung 2</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955820B"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5C1990A9" w14:textId="77777777">
        <w:tc>
          <w:tcPr>
            <w:tcW w:w="828" w:type="dxa"/>
            <w:tcBorders>
              <w:top w:val="single" w:sz="4" w:space="0" w:color="FFFFFF" w:themeColor="background1"/>
              <w:left w:val="nil"/>
              <w:bottom w:val="single" w:sz="4" w:space="0" w:color="8DB3E2" w:themeColor="text2" w:themeTint="66"/>
              <w:right w:val="nil"/>
            </w:tcBorders>
          </w:tcPr>
          <w:p w14:paraId="17573036"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tcPr>
          <w:p w14:paraId="06E15805"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DFA72FA"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2C4F266" w14:textId="77777777">
        <w:tc>
          <w:tcPr>
            <w:tcW w:w="828" w:type="dxa"/>
            <w:tcBorders>
              <w:top w:val="single" w:sz="4" w:space="0" w:color="FFFFFF" w:themeColor="background1"/>
              <w:left w:val="nil"/>
              <w:bottom w:val="single" w:sz="4" w:space="0" w:color="8DB3E2" w:themeColor="text2" w:themeTint="66"/>
              <w:right w:val="nil"/>
            </w:tcBorders>
          </w:tcPr>
          <w:p w14:paraId="5BCF8F8D"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2.2.2</w:t>
            </w:r>
          </w:p>
        </w:tc>
        <w:tc>
          <w:tcPr>
            <w:tcW w:w="6510" w:type="dxa"/>
            <w:gridSpan w:val="2"/>
            <w:tcBorders>
              <w:top w:val="single" w:sz="4" w:space="0" w:color="FFFFFF" w:themeColor="background1"/>
              <w:left w:val="nil"/>
              <w:bottom w:val="single" w:sz="4" w:space="0" w:color="8DB3E2" w:themeColor="text2" w:themeTint="66"/>
              <w:right w:val="nil"/>
            </w:tcBorders>
          </w:tcPr>
          <w:p w14:paraId="44C308D0"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Aufträge an Dritte</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935DF52"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44CFA8D7" w14:textId="77777777">
        <w:tc>
          <w:tcPr>
            <w:tcW w:w="828" w:type="dxa"/>
            <w:tcBorders>
              <w:top w:val="single" w:sz="4" w:space="0" w:color="8DB3E2" w:themeColor="text2" w:themeTint="66"/>
              <w:left w:val="nil"/>
              <w:bottom w:val="single" w:sz="4" w:space="0" w:color="8DB3E2" w:themeColor="text2" w:themeTint="66"/>
              <w:right w:val="nil"/>
            </w:tcBorders>
          </w:tcPr>
          <w:p w14:paraId="08943A4E"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398D7091"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Auftrag xy</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224474B"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4630FB2E" w14:textId="77777777">
        <w:tc>
          <w:tcPr>
            <w:tcW w:w="828" w:type="dxa"/>
            <w:tcBorders>
              <w:top w:val="single" w:sz="4" w:space="0" w:color="8DB3E2" w:themeColor="text2" w:themeTint="66"/>
              <w:left w:val="nil"/>
              <w:bottom w:val="single" w:sz="4" w:space="0" w:color="8DB3E2" w:themeColor="text2" w:themeTint="66"/>
              <w:right w:val="nil"/>
            </w:tcBorders>
          </w:tcPr>
          <w:p w14:paraId="6D8D1A78"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593D60AF"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2B2F36A"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43D52623" w14:textId="77777777">
        <w:tc>
          <w:tcPr>
            <w:tcW w:w="828" w:type="dxa"/>
            <w:tcBorders>
              <w:top w:val="single" w:sz="4" w:space="0" w:color="8DB3E2" w:themeColor="text2" w:themeTint="66"/>
              <w:left w:val="nil"/>
              <w:bottom w:val="single" w:sz="4" w:space="0" w:color="8DB3E2" w:themeColor="text2" w:themeTint="66"/>
              <w:right w:val="nil"/>
            </w:tcBorders>
          </w:tcPr>
          <w:p w14:paraId="6020ED19"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2.2.3</w:t>
            </w:r>
          </w:p>
        </w:tc>
        <w:tc>
          <w:tcPr>
            <w:tcW w:w="6510" w:type="dxa"/>
            <w:gridSpan w:val="2"/>
            <w:tcBorders>
              <w:top w:val="single" w:sz="4" w:space="0" w:color="8DB3E2" w:themeColor="text2" w:themeTint="66"/>
              <w:left w:val="nil"/>
              <w:bottom w:val="single" w:sz="4" w:space="0" w:color="8DB3E2" w:themeColor="text2" w:themeTint="66"/>
              <w:right w:val="nil"/>
            </w:tcBorders>
          </w:tcPr>
          <w:p w14:paraId="6A34CCAB"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Reisen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69CAE3E"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F141F6E" w14:textId="77777777">
        <w:tc>
          <w:tcPr>
            <w:tcW w:w="828" w:type="dxa"/>
            <w:tcBorders>
              <w:top w:val="single" w:sz="4" w:space="0" w:color="8DB3E2" w:themeColor="text2" w:themeTint="66"/>
              <w:left w:val="nil"/>
              <w:bottom w:val="single" w:sz="4" w:space="0" w:color="8DB3E2" w:themeColor="text2" w:themeTint="66"/>
              <w:right w:val="nil"/>
            </w:tcBorders>
          </w:tcPr>
          <w:p w14:paraId="6324ED98"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1ABBDB1B"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Pauschal beantragte Reisemittel</w:t>
            </w:r>
            <w:r w:rsidRPr="00AA77F4">
              <w:rPr>
                <w:rStyle w:val="Funotenzeichen"/>
                <w:rFonts w:cstheme="minorHAnsi"/>
                <w:i/>
                <w:color w:val="000000"/>
                <w:sz w:val="24"/>
                <w:szCs w:val="24"/>
              </w:rPr>
              <w:footnoteReference w:id="5"/>
            </w:r>
            <w:r w:rsidRPr="00AA77F4">
              <w:rPr>
                <w:rFonts w:cstheme="minorHAnsi"/>
                <w: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3D14A17"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6224D1B7" w14:textId="77777777">
        <w:tc>
          <w:tcPr>
            <w:tcW w:w="828" w:type="dxa"/>
            <w:tcBorders>
              <w:top w:val="single" w:sz="4" w:space="0" w:color="8DB3E2" w:themeColor="text2" w:themeTint="66"/>
              <w:left w:val="nil"/>
              <w:bottom w:val="single" w:sz="4" w:space="0" w:color="8DB3E2" w:themeColor="text2" w:themeTint="66"/>
              <w:right w:val="nil"/>
            </w:tcBorders>
          </w:tcPr>
          <w:p w14:paraId="4206BF50"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17E63FC0"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Sonstige Reisen für Projektpersonal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7285A80"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3CFC3C0E" w14:textId="77777777">
        <w:tc>
          <w:tcPr>
            <w:tcW w:w="828" w:type="dxa"/>
            <w:tcBorders>
              <w:top w:val="single" w:sz="4" w:space="0" w:color="8DB3E2" w:themeColor="text2" w:themeTint="66"/>
              <w:left w:val="nil"/>
              <w:bottom w:val="single" w:sz="4" w:space="0" w:color="8DB3E2" w:themeColor="text2" w:themeTint="66"/>
              <w:right w:val="nil"/>
            </w:tcBorders>
          </w:tcPr>
          <w:p w14:paraId="398E4501"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2.2.4</w:t>
            </w:r>
          </w:p>
        </w:tc>
        <w:tc>
          <w:tcPr>
            <w:tcW w:w="6510" w:type="dxa"/>
            <w:gridSpan w:val="2"/>
            <w:tcBorders>
              <w:top w:val="single" w:sz="4" w:space="0" w:color="8DB3E2" w:themeColor="text2" w:themeTint="66"/>
              <w:left w:val="nil"/>
              <w:bottom w:val="single" w:sz="4" w:space="0" w:color="8DB3E2" w:themeColor="text2" w:themeTint="66"/>
              <w:right w:val="nil"/>
            </w:tcBorders>
          </w:tcPr>
          <w:p w14:paraId="21FA03F1"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Sonstige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F760075"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1E41AFB" w14:textId="77777777">
        <w:tc>
          <w:tcPr>
            <w:tcW w:w="828" w:type="dxa"/>
            <w:tcBorders>
              <w:top w:val="single" w:sz="4" w:space="0" w:color="8DB3E2" w:themeColor="text2" w:themeTint="66"/>
              <w:left w:val="nil"/>
              <w:bottom w:val="single" w:sz="4" w:space="0" w:color="8DB3E2" w:themeColor="text2" w:themeTint="66"/>
              <w:right w:val="nil"/>
            </w:tcBorders>
          </w:tcPr>
          <w:p w14:paraId="3398BDBA"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05B35DD8"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D23CFB4"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552C4" w:rsidRPr="004F7ECB" w14:paraId="15D99F3F" w14:textId="77777777" w:rsidTr="001200B6">
        <w:tc>
          <w:tcPr>
            <w:tcW w:w="828" w:type="dxa"/>
            <w:tcBorders>
              <w:top w:val="single" w:sz="4" w:space="0" w:color="8DB3E2" w:themeColor="text2" w:themeTint="66"/>
              <w:left w:val="nil"/>
              <w:bottom w:val="single" w:sz="12" w:space="0" w:color="8DB3E2" w:themeColor="text2" w:themeTint="66"/>
              <w:right w:val="nil"/>
            </w:tcBorders>
          </w:tcPr>
          <w:p w14:paraId="7B3F9C89" w14:textId="77777777" w:rsidR="001552C4" w:rsidRPr="004F7ECB" w:rsidRDefault="001552C4"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2.2.5</w:t>
            </w:r>
          </w:p>
        </w:tc>
        <w:tc>
          <w:tcPr>
            <w:tcW w:w="5404" w:type="dxa"/>
            <w:tcBorders>
              <w:top w:val="single" w:sz="4" w:space="0" w:color="8DB3E2" w:themeColor="text2" w:themeTint="66"/>
              <w:left w:val="nil"/>
              <w:bottom w:val="single" w:sz="12" w:space="0" w:color="8DB3E2" w:themeColor="text2" w:themeTint="66"/>
              <w:right w:val="nil"/>
            </w:tcBorders>
          </w:tcPr>
          <w:p w14:paraId="526523B6" w14:textId="77777777" w:rsidR="001552C4" w:rsidRPr="004F7ECB" w:rsidRDefault="001552C4"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Infrastrukturpauschale</w:t>
            </w:r>
            <w:r w:rsidRPr="004F7ECB">
              <w:rPr>
                <w:rStyle w:val="Funotenzeichen"/>
                <w:rFonts w:cstheme="minorHAnsi"/>
                <w:color w:val="000000"/>
                <w:sz w:val="24"/>
                <w:szCs w:val="24"/>
              </w:rPr>
              <w:footnoteReference w:id="6"/>
            </w:r>
            <w:r w:rsidRPr="004F7ECB">
              <w:rPr>
                <w:rFonts w:cstheme="minorHAnsi"/>
                <w:color w:val="000000"/>
                <w:sz w:val="24"/>
                <w:szCs w:val="24"/>
              </w:rPr>
              <w:t xml:space="preserve"> </w:t>
            </w:r>
          </w:p>
        </w:tc>
        <w:tc>
          <w:tcPr>
            <w:tcW w:w="1106" w:type="dxa"/>
            <w:tcBorders>
              <w:top w:val="single" w:sz="4" w:space="0" w:color="8DB3E2" w:themeColor="text2" w:themeTint="66"/>
              <w:left w:val="nil"/>
              <w:bottom w:val="single" w:sz="12" w:space="0" w:color="8DB3E2" w:themeColor="text2" w:themeTint="66"/>
              <w:right w:val="nil"/>
            </w:tcBorders>
            <w:shd w:val="clear" w:color="auto" w:fill="C6D9F1" w:themeFill="text2" w:themeFillTint="33"/>
          </w:tcPr>
          <w:p w14:paraId="0D17E559" w14:textId="04282748" w:rsidR="001552C4" w:rsidRPr="000D15F7" w:rsidRDefault="001552C4" w:rsidP="0031386F">
            <w:pPr>
              <w:keepNext/>
              <w:autoSpaceDE w:val="0"/>
              <w:autoSpaceDN w:val="0"/>
              <w:adjustRightInd w:val="0"/>
              <w:spacing w:before="60" w:after="60"/>
              <w:ind w:left="-105" w:right="141"/>
              <w:jc w:val="right"/>
              <w:rPr>
                <w:rFonts w:cstheme="minorHAnsi"/>
                <w:color w:val="000000"/>
                <w:sz w:val="24"/>
                <w:szCs w:val="24"/>
                <w:highlight w:val="yellow"/>
              </w:rPr>
            </w:pPr>
            <w:r w:rsidRPr="003C1378">
              <w:rPr>
                <w:rFonts w:cstheme="minorHAnsi"/>
                <w:color w:val="000000"/>
                <w:sz w:val="24"/>
                <w:szCs w:val="24"/>
              </w:rPr>
              <w:t>0,00 %</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8C62DD8" w14:textId="77777777" w:rsidR="001552C4" w:rsidRPr="004F7ECB" w:rsidRDefault="001552C4" w:rsidP="001200B6">
            <w:pPr>
              <w:keepNext/>
              <w:autoSpaceDE w:val="0"/>
              <w:autoSpaceDN w:val="0"/>
              <w:adjustRightInd w:val="0"/>
              <w:spacing w:before="60" w:after="60"/>
              <w:ind w:right="141"/>
              <w:jc w:val="right"/>
              <w:rPr>
                <w:rFonts w:cstheme="minorHAnsi"/>
                <w:color w:val="000000"/>
                <w:sz w:val="24"/>
                <w:szCs w:val="24"/>
              </w:rPr>
            </w:pPr>
          </w:p>
        </w:tc>
      </w:tr>
      <w:tr w:rsidR="0019144B" w:rsidRPr="00AA77F4" w14:paraId="1AD0DDAF" w14:textId="77777777">
        <w:tc>
          <w:tcPr>
            <w:tcW w:w="828" w:type="dxa"/>
            <w:tcBorders>
              <w:top w:val="single" w:sz="12" w:space="0" w:color="8DB3E2" w:themeColor="text2" w:themeTint="66"/>
              <w:left w:val="nil"/>
              <w:bottom w:val="single" w:sz="4" w:space="0" w:color="8DB3E2" w:themeColor="text2" w:themeTint="66"/>
              <w:right w:val="nil"/>
            </w:tcBorders>
          </w:tcPr>
          <w:p w14:paraId="5315C2E9"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2.2</w:t>
            </w:r>
          </w:p>
        </w:tc>
        <w:tc>
          <w:tcPr>
            <w:tcW w:w="6510" w:type="dxa"/>
            <w:gridSpan w:val="2"/>
            <w:tcBorders>
              <w:top w:val="single" w:sz="12" w:space="0" w:color="8DB3E2" w:themeColor="text2" w:themeTint="66"/>
              <w:left w:val="nil"/>
              <w:bottom w:val="single" w:sz="4" w:space="0" w:color="8DB3E2" w:themeColor="text2" w:themeTint="66"/>
              <w:right w:val="nil"/>
            </w:tcBorders>
          </w:tcPr>
          <w:p w14:paraId="04E3562A"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Summe Sachausgaben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06D43DB"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0,00</w:t>
            </w:r>
          </w:p>
        </w:tc>
      </w:tr>
    </w:tbl>
    <w:p w14:paraId="59D55418" w14:textId="77777777" w:rsidR="0019144B" w:rsidRPr="00AA77F4" w:rsidRDefault="0019144B">
      <w:pPr>
        <w:pStyle w:val="berschriftb"/>
        <w:tabs>
          <w:tab w:val="left" w:pos="540"/>
          <w:tab w:val="left" w:pos="720"/>
        </w:tabs>
        <w:jc w:val="both"/>
        <w:outlineLvl w:val="0"/>
        <w:rPr>
          <w:rFonts w:asciiTheme="minorHAnsi" w:hAnsiTheme="minorHAnsi" w:cstheme="minorHAnsi"/>
          <w:sz w:val="24"/>
          <w:szCs w:val="24"/>
        </w:rPr>
      </w:pPr>
    </w:p>
    <w:p w14:paraId="68080E88" w14:textId="77777777" w:rsidR="0019144B" w:rsidRPr="00AA77F4" w:rsidRDefault="00AA77F4">
      <w:pPr>
        <w:pStyle w:val="berschriftb"/>
        <w:tabs>
          <w:tab w:val="left" w:pos="540"/>
          <w:tab w:val="left" w:pos="720"/>
        </w:tabs>
        <w:spacing w:line="360" w:lineRule="auto"/>
        <w:jc w:val="both"/>
        <w:outlineLvl w:val="0"/>
        <w:rPr>
          <w:rFonts w:asciiTheme="minorHAnsi" w:hAnsiTheme="minorHAnsi" w:cstheme="minorHAnsi"/>
          <w:sz w:val="24"/>
          <w:szCs w:val="24"/>
        </w:rPr>
      </w:pPr>
      <w:r w:rsidRPr="00AA77F4">
        <w:rPr>
          <w:rFonts w:asciiTheme="minorHAnsi" w:hAnsiTheme="minorHAnsi" w:cstheme="minorHAnsi"/>
          <w:sz w:val="24"/>
          <w:szCs w:val="24"/>
        </w:rPr>
        <w:t>Erläuterungen Sachausgaben</w:t>
      </w:r>
      <w:r w:rsidRPr="00AA77F4">
        <w:rPr>
          <w:rStyle w:val="Funotenzeichen"/>
          <w:rFonts w:asciiTheme="minorHAnsi" w:hAnsiTheme="minorHAnsi" w:cstheme="minorHAnsi"/>
          <w:sz w:val="24"/>
          <w:szCs w:val="24"/>
        </w:rPr>
        <w:footnoteReference w:id="7"/>
      </w:r>
    </w:p>
    <w:p w14:paraId="7CD21329" w14:textId="69C2F825" w:rsidR="0019144B"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77B68705" w14:textId="77777777" w:rsidR="00D35487" w:rsidRPr="00AA77F4" w:rsidRDefault="00D35487">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19144B" w:rsidRPr="00AA77F4" w14:paraId="33297DA3"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2360548"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2.3</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D755887"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Investitionen (Einzelpreis &gt; 800 € netto)</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69D1DD73" w14:textId="77777777" w:rsidR="0019144B" w:rsidRPr="00AA77F4" w:rsidRDefault="00AA77F4">
            <w:pPr>
              <w:keepNext/>
              <w:autoSpaceDE w:val="0"/>
              <w:autoSpaceDN w:val="0"/>
              <w:adjustRightInd w:val="0"/>
              <w:spacing w:before="60" w:after="60"/>
              <w:ind w:right="34"/>
              <w:jc w:val="right"/>
              <w:rPr>
                <w:rFonts w:cstheme="minorHAnsi"/>
                <w:b/>
                <w:color w:val="000000"/>
                <w:sz w:val="24"/>
                <w:szCs w:val="24"/>
              </w:rPr>
            </w:pPr>
            <w:r w:rsidRPr="00AA77F4">
              <w:rPr>
                <w:rFonts w:cstheme="minorHAnsi"/>
                <w:b/>
                <w:color w:val="000000"/>
                <w:sz w:val="24"/>
                <w:szCs w:val="24"/>
              </w:rPr>
              <w:t>€</w:t>
            </w:r>
          </w:p>
        </w:tc>
      </w:tr>
      <w:tr w:rsidR="0019144B" w:rsidRPr="00AA77F4" w14:paraId="35086A75" w14:textId="77777777">
        <w:tc>
          <w:tcPr>
            <w:tcW w:w="828" w:type="dxa"/>
            <w:tcBorders>
              <w:top w:val="single" w:sz="4" w:space="0" w:color="FFFFFF" w:themeColor="background1"/>
              <w:left w:val="nil"/>
              <w:bottom w:val="single" w:sz="4" w:space="0" w:color="8DB3E2" w:themeColor="text2" w:themeTint="66"/>
              <w:right w:val="nil"/>
            </w:tcBorders>
          </w:tcPr>
          <w:p w14:paraId="59C5AF87"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tcPr>
          <w:p w14:paraId="0FEBBBAB"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Investition xy (Anzahl)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18B38A1"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00E3617" w14:textId="77777777">
        <w:tc>
          <w:tcPr>
            <w:tcW w:w="828" w:type="dxa"/>
            <w:tcBorders>
              <w:top w:val="single" w:sz="4" w:space="0" w:color="8DB3E2" w:themeColor="text2" w:themeTint="66"/>
              <w:left w:val="nil"/>
              <w:bottom w:val="single" w:sz="12" w:space="0" w:color="8DB3E2" w:themeColor="text2" w:themeTint="66"/>
              <w:right w:val="nil"/>
            </w:tcBorders>
          </w:tcPr>
          <w:p w14:paraId="1EE8C88C"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6362659E"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50E15888"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3DCD5606" w14:textId="77777777">
        <w:tc>
          <w:tcPr>
            <w:tcW w:w="828" w:type="dxa"/>
            <w:tcBorders>
              <w:top w:val="single" w:sz="12" w:space="0" w:color="8DB3E2" w:themeColor="text2" w:themeTint="66"/>
              <w:left w:val="nil"/>
              <w:bottom w:val="single" w:sz="4" w:space="0" w:color="8DB3E2" w:themeColor="text2" w:themeTint="66"/>
              <w:right w:val="nil"/>
            </w:tcBorders>
          </w:tcPr>
          <w:p w14:paraId="6C3E04A4"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2.3</w:t>
            </w:r>
          </w:p>
        </w:tc>
        <w:tc>
          <w:tcPr>
            <w:tcW w:w="6510" w:type="dxa"/>
            <w:tcBorders>
              <w:top w:val="single" w:sz="12" w:space="0" w:color="8DB3E2" w:themeColor="text2" w:themeTint="66"/>
              <w:left w:val="nil"/>
              <w:bottom w:val="single" w:sz="4" w:space="0" w:color="8DB3E2" w:themeColor="text2" w:themeTint="66"/>
              <w:right w:val="nil"/>
            </w:tcBorders>
          </w:tcPr>
          <w:p w14:paraId="22450430"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Summe Investitionen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4CBE5B9C"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0,00</w:t>
            </w:r>
          </w:p>
        </w:tc>
      </w:tr>
    </w:tbl>
    <w:p w14:paraId="096A02AB" w14:textId="77777777" w:rsidR="0019144B" w:rsidRPr="00AA77F4" w:rsidRDefault="0019144B">
      <w:pPr>
        <w:pStyle w:val="berschriftb"/>
        <w:tabs>
          <w:tab w:val="left" w:pos="540"/>
          <w:tab w:val="left" w:pos="720"/>
        </w:tabs>
        <w:jc w:val="both"/>
        <w:outlineLvl w:val="0"/>
        <w:rPr>
          <w:rFonts w:asciiTheme="minorHAnsi" w:hAnsiTheme="minorHAnsi" w:cstheme="minorHAnsi"/>
          <w:sz w:val="24"/>
          <w:szCs w:val="24"/>
        </w:rPr>
      </w:pPr>
    </w:p>
    <w:p w14:paraId="42F50F78" w14:textId="77777777" w:rsidR="0019144B" w:rsidRPr="00AA77F4" w:rsidRDefault="00AA77F4">
      <w:pPr>
        <w:pStyle w:val="berschriftb"/>
        <w:tabs>
          <w:tab w:val="left" w:pos="540"/>
          <w:tab w:val="left" w:pos="720"/>
        </w:tabs>
        <w:spacing w:line="360" w:lineRule="auto"/>
        <w:jc w:val="both"/>
        <w:outlineLvl w:val="0"/>
        <w:rPr>
          <w:rFonts w:asciiTheme="minorHAnsi" w:hAnsiTheme="minorHAnsi" w:cstheme="minorHAnsi"/>
          <w:sz w:val="24"/>
          <w:szCs w:val="24"/>
        </w:rPr>
      </w:pPr>
      <w:r w:rsidRPr="00AA77F4">
        <w:rPr>
          <w:rFonts w:asciiTheme="minorHAnsi" w:hAnsiTheme="minorHAnsi" w:cstheme="minorHAnsi"/>
          <w:sz w:val="24"/>
          <w:szCs w:val="24"/>
        </w:rPr>
        <w:t>Erläuterungen Investitionen</w:t>
      </w:r>
      <w:r w:rsidRPr="00AA77F4">
        <w:rPr>
          <w:rStyle w:val="Funotenzeichen"/>
          <w:rFonts w:asciiTheme="minorHAnsi" w:hAnsiTheme="minorHAnsi" w:cstheme="minorHAnsi"/>
          <w:sz w:val="24"/>
          <w:szCs w:val="24"/>
        </w:rPr>
        <w:footnoteReference w:id="8"/>
      </w:r>
    </w:p>
    <w:p w14:paraId="4E5F5505"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3A4D8645"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19144B" w:rsidRPr="00AA77F4" w14:paraId="5251700C" w14:textId="77777777">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B24DCA8"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2.4</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031FFD5"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Gesamtausgaben des Projekts</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930704F"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w:t>
            </w:r>
          </w:p>
        </w:tc>
      </w:tr>
      <w:tr w:rsidR="0019144B" w:rsidRPr="00AA77F4" w14:paraId="3B826B3A" w14:textId="77777777">
        <w:tc>
          <w:tcPr>
            <w:tcW w:w="817" w:type="dxa"/>
            <w:tcBorders>
              <w:top w:val="single" w:sz="4" w:space="0" w:color="FFFFFF" w:themeColor="background1"/>
              <w:left w:val="nil"/>
              <w:bottom w:val="single" w:sz="4" w:space="0" w:color="8DB3E2" w:themeColor="text2" w:themeTint="66"/>
              <w:right w:val="nil"/>
            </w:tcBorders>
          </w:tcPr>
          <w:p w14:paraId="19446530"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2.1</w:t>
            </w:r>
          </w:p>
        </w:tc>
        <w:tc>
          <w:tcPr>
            <w:tcW w:w="6521" w:type="dxa"/>
            <w:tcBorders>
              <w:top w:val="single" w:sz="4" w:space="0" w:color="FFFFFF" w:themeColor="background1"/>
              <w:left w:val="nil"/>
              <w:bottom w:val="single" w:sz="4" w:space="0" w:color="8DB3E2" w:themeColor="text2" w:themeTint="66"/>
              <w:right w:val="nil"/>
            </w:tcBorders>
          </w:tcPr>
          <w:p w14:paraId="6FEA9A55"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Summe der Personalausgaben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62F9C0D"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7284ECBA" w14:textId="77777777">
        <w:tc>
          <w:tcPr>
            <w:tcW w:w="817" w:type="dxa"/>
            <w:tcBorders>
              <w:top w:val="single" w:sz="4" w:space="0" w:color="8DB3E2" w:themeColor="text2" w:themeTint="66"/>
              <w:left w:val="nil"/>
              <w:bottom w:val="single" w:sz="4" w:space="0" w:color="8DB3E2" w:themeColor="text2" w:themeTint="66"/>
              <w:right w:val="nil"/>
            </w:tcBorders>
          </w:tcPr>
          <w:p w14:paraId="15585502"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w:t>
            </w:r>
          </w:p>
        </w:tc>
        <w:tc>
          <w:tcPr>
            <w:tcW w:w="6521" w:type="dxa"/>
            <w:tcBorders>
              <w:top w:val="single" w:sz="4" w:space="0" w:color="8DB3E2" w:themeColor="text2" w:themeTint="66"/>
              <w:left w:val="nil"/>
              <w:bottom w:val="single" w:sz="4" w:space="0" w:color="8DB3E2" w:themeColor="text2" w:themeTint="66"/>
              <w:right w:val="nil"/>
            </w:tcBorders>
          </w:tcPr>
          <w:p w14:paraId="78C1E565"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Summe der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18A5252"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441BB15D" w14:textId="77777777">
        <w:tc>
          <w:tcPr>
            <w:tcW w:w="817" w:type="dxa"/>
            <w:tcBorders>
              <w:top w:val="single" w:sz="4" w:space="0" w:color="8DB3E2" w:themeColor="text2" w:themeTint="66"/>
              <w:left w:val="nil"/>
              <w:bottom w:val="single" w:sz="4" w:space="0" w:color="8DB3E2" w:themeColor="text2" w:themeTint="66"/>
              <w:right w:val="nil"/>
            </w:tcBorders>
          </w:tcPr>
          <w:p w14:paraId="707A8CB6"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2.3</w:t>
            </w:r>
          </w:p>
        </w:tc>
        <w:tc>
          <w:tcPr>
            <w:tcW w:w="6521" w:type="dxa"/>
            <w:tcBorders>
              <w:top w:val="single" w:sz="4" w:space="0" w:color="8DB3E2" w:themeColor="text2" w:themeTint="66"/>
              <w:left w:val="nil"/>
              <w:bottom w:val="single" w:sz="4" w:space="0" w:color="8DB3E2" w:themeColor="text2" w:themeTint="66"/>
              <w:right w:val="nil"/>
            </w:tcBorders>
          </w:tcPr>
          <w:p w14:paraId="287506BF"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Summe der Investitionen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C90A521"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52520C52" w14:textId="77777777">
        <w:tc>
          <w:tcPr>
            <w:tcW w:w="817" w:type="dxa"/>
            <w:tcBorders>
              <w:top w:val="single" w:sz="12" w:space="0" w:color="8DB3E2" w:themeColor="text2" w:themeTint="66"/>
              <w:left w:val="nil"/>
              <w:bottom w:val="single" w:sz="4" w:space="0" w:color="8DB3E2" w:themeColor="text2" w:themeTint="66"/>
              <w:right w:val="nil"/>
            </w:tcBorders>
          </w:tcPr>
          <w:p w14:paraId="75701679"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2.4</w:t>
            </w:r>
          </w:p>
        </w:tc>
        <w:tc>
          <w:tcPr>
            <w:tcW w:w="6521" w:type="dxa"/>
            <w:tcBorders>
              <w:top w:val="single" w:sz="12" w:space="0" w:color="8DB3E2" w:themeColor="text2" w:themeTint="66"/>
              <w:left w:val="nil"/>
              <w:bottom w:val="single" w:sz="4" w:space="0" w:color="8DB3E2" w:themeColor="text2" w:themeTint="66"/>
              <w:right w:val="nil"/>
            </w:tcBorders>
          </w:tcPr>
          <w:p w14:paraId="681B0A0E"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705D9CB7"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0,00</w:t>
            </w:r>
          </w:p>
        </w:tc>
      </w:tr>
    </w:tbl>
    <w:p w14:paraId="30AF78BC" w14:textId="77777777" w:rsidR="0019144B" w:rsidRPr="00AA77F4" w:rsidRDefault="0019144B">
      <w:pPr>
        <w:autoSpaceDE w:val="0"/>
        <w:autoSpaceDN w:val="0"/>
        <w:adjustRightInd w:val="0"/>
        <w:spacing w:after="120" w:line="360" w:lineRule="auto"/>
        <w:jc w:val="both"/>
        <w:rPr>
          <w:rFonts w:cstheme="minorHAnsi"/>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19144B" w:rsidRPr="00AA77F4" w14:paraId="76C7E230"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6B7A10F"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2.5</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DAA9157"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Finanzierung der 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396AF16"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w:t>
            </w:r>
          </w:p>
        </w:tc>
      </w:tr>
      <w:tr w:rsidR="0019144B" w:rsidRPr="00AA77F4" w14:paraId="2E45E53E" w14:textId="77777777">
        <w:tc>
          <w:tcPr>
            <w:tcW w:w="828" w:type="dxa"/>
            <w:tcBorders>
              <w:top w:val="single" w:sz="4" w:space="0" w:color="FFFFFF" w:themeColor="background1"/>
              <w:left w:val="nil"/>
              <w:bottom w:val="single" w:sz="4" w:space="0" w:color="8DB3E2" w:themeColor="text2" w:themeTint="66"/>
              <w:right w:val="nil"/>
            </w:tcBorders>
          </w:tcPr>
          <w:p w14:paraId="6D3D4DBC"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2.5.1</w:t>
            </w:r>
          </w:p>
        </w:tc>
        <w:tc>
          <w:tcPr>
            <w:tcW w:w="6510" w:type="dxa"/>
            <w:tcBorders>
              <w:top w:val="single" w:sz="4" w:space="0" w:color="FFFFFF" w:themeColor="background1"/>
              <w:left w:val="nil"/>
              <w:bottom w:val="single" w:sz="4" w:space="0" w:color="8DB3E2" w:themeColor="text2" w:themeTint="66"/>
              <w:right w:val="nil"/>
            </w:tcBorders>
          </w:tcPr>
          <w:p w14:paraId="63DC20B4"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Ggf. zur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EDF7987"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4980EAC4" w14:textId="77777777">
        <w:tc>
          <w:tcPr>
            <w:tcW w:w="828" w:type="dxa"/>
            <w:tcBorders>
              <w:top w:val="single" w:sz="4" w:space="0" w:color="8DB3E2" w:themeColor="text2" w:themeTint="66"/>
              <w:left w:val="nil"/>
              <w:bottom w:val="single" w:sz="12" w:space="0" w:color="8DB3E2" w:themeColor="text2" w:themeTint="66"/>
              <w:right w:val="nil"/>
            </w:tcBorders>
          </w:tcPr>
          <w:p w14:paraId="4A785403"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2.5.2</w:t>
            </w:r>
          </w:p>
        </w:tc>
        <w:tc>
          <w:tcPr>
            <w:tcW w:w="6510" w:type="dxa"/>
            <w:tcBorders>
              <w:top w:val="single" w:sz="4" w:space="0" w:color="8DB3E2" w:themeColor="text2" w:themeTint="66"/>
              <w:left w:val="nil"/>
              <w:bottom w:val="single" w:sz="12" w:space="0" w:color="8DB3E2" w:themeColor="text2" w:themeTint="66"/>
              <w:right w:val="nil"/>
            </w:tcBorders>
          </w:tcPr>
          <w:p w14:paraId="053BE4CA"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Ggf. sonstige Einnahmen und Mittel Dritter</w:t>
            </w:r>
            <w:r w:rsidRPr="00AA77F4">
              <w:rPr>
                <w:rStyle w:val="Funotenzeichen"/>
                <w:rFonts w:cstheme="minorHAnsi"/>
                <w:color w:val="000000"/>
                <w:sz w:val="24"/>
                <w:szCs w:val="24"/>
              </w:rPr>
              <w:footnoteReference w:id="9"/>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5C4C9DC"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648CB86B" w14:textId="77777777">
        <w:tc>
          <w:tcPr>
            <w:tcW w:w="828" w:type="dxa"/>
            <w:tcBorders>
              <w:top w:val="single" w:sz="12" w:space="0" w:color="8DB3E2" w:themeColor="text2" w:themeTint="66"/>
              <w:left w:val="nil"/>
              <w:bottom w:val="single" w:sz="4" w:space="0" w:color="8DB3E2" w:themeColor="text2" w:themeTint="66"/>
              <w:right w:val="nil"/>
            </w:tcBorders>
          </w:tcPr>
          <w:p w14:paraId="71BB45FB"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2.5</w:t>
            </w:r>
          </w:p>
        </w:tc>
        <w:tc>
          <w:tcPr>
            <w:tcW w:w="6510" w:type="dxa"/>
            <w:tcBorders>
              <w:top w:val="single" w:sz="12" w:space="0" w:color="8DB3E2" w:themeColor="text2" w:themeTint="66"/>
              <w:left w:val="nil"/>
              <w:bottom w:val="single" w:sz="4" w:space="0" w:color="8DB3E2" w:themeColor="text2" w:themeTint="66"/>
              <w:right w:val="nil"/>
            </w:tcBorders>
          </w:tcPr>
          <w:p w14:paraId="387893CA"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4CA6B8D"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0,00</w:t>
            </w:r>
          </w:p>
        </w:tc>
      </w:tr>
    </w:tbl>
    <w:p w14:paraId="058BC38E" w14:textId="77777777" w:rsidR="0019144B" w:rsidRPr="00AA77F4" w:rsidRDefault="0019144B">
      <w:pPr>
        <w:pStyle w:val="berschriftb"/>
        <w:tabs>
          <w:tab w:val="left" w:pos="540"/>
          <w:tab w:val="left" w:pos="720"/>
        </w:tabs>
        <w:jc w:val="both"/>
        <w:outlineLvl w:val="0"/>
        <w:rPr>
          <w:rFonts w:asciiTheme="minorHAnsi" w:hAnsiTheme="minorHAnsi" w:cstheme="minorHAnsi"/>
          <w:sz w:val="24"/>
          <w:szCs w:val="24"/>
        </w:rPr>
      </w:pPr>
    </w:p>
    <w:p w14:paraId="5DD9DA87" w14:textId="77777777" w:rsidR="0019144B" w:rsidRPr="00AA77F4" w:rsidRDefault="00AA77F4">
      <w:pPr>
        <w:pStyle w:val="berschriftb"/>
        <w:tabs>
          <w:tab w:val="left" w:pos="540"/>
          <w:tab w:val="left" w:pos="720"/>
        </w:tabs>
        <w:spacing w:line="360" w:lineRule="auto"/>
        <w:jc w:val="both"/>
        <w:outlineLvl w:val="0"/>
        <w:rPr>
          <w:rFonts w:asciiTheme="minorHAnsi" w:hAnsiTheme="minorHAnsi" w:cstheme="minorHAnsi"/>
          <w:sz w:val="24"/>
          <w:szCs w:val="24"/>
        </w:rPr>
      </w:pPr>
      <w:r w:rsidRPr="00AA77F4">
        <w:rPr>
          <w:rFonts w:asciiTheme="minorHAnsi" w:hAnsiTheme="minorHAnsi" w:cstheme="minorHAnsi"/>
          <w:sz w:val="24"/>
          <w:szCs w:val="24"/>
        </w:rPr>
        <w:t>Erläuterungen zur Finanzierung der Ausgaben</w:t>
      </w:r>
      <w:r w:rsidRPr="00AA77F4">
        <w:rPr>
          <w:rStyle w:val="Funotenzeichen"/>
          <w:rFonts w:asciiTheme="minorHAnsi" w:hAnsiTheme="minorHAnsi" w:cstheme="minorHAnsi"/>
          <w:sz w:val="24"/>
          <w:szCs w:val="24"/>
        </w:rPr>
        <w:footnoteReference w:id="10"/>
      </w:r>
    </w:p>
    <w:p w14:paraId="09A152E0"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2F6A3CD4" w14:textId="77777777" w:rsidR="00AA77F4" w:rsidRDefault="00AA77F4">
      <w:pPr>
        <w:rPr>
          <w:rFonts w:eastAsia="Times New Roman" w:cstheme="minorHAnsi"/>
          <w:b/>
          <w:sz w:val="24"/>
          <w:szCs w:val="24"/>
          <w:lang w:eastAsia="de-DE"/>
        </w:rPr>
      </w:pPr>
      <w:r>
        <w:rPr>
          <w:rFonts w:cstheme="minorHAnsi"/>
          <w:sz w:val="24"/>
          <w:szCs w:val="24"/>
        </w:rPr>
        <w:br w:type="page"/>
      </w:r>
    </w:p>
    <w:p w14:paraId="19AC4E76" w14:textId="77777777" w:rsidR="0019144B" w:rsidRPr="00AA77F4" w:rsidRDefault="00AA77F4">
      <w:pPr>
        <w:pStyle w:val="berschriftb"/>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lastRenderedPageBreak/>
        <w:t>Jahresfinanzierungsplan</w:t>
      </w:r>
    </w:p>
    <w:p w14:paraId="024AB640" w14:textId="77777777" w:rsidR="0019144B" w:rsidRPr="00AA77F4" w:rsidRDefault="00AA77F4">
      <w:pPr>
        <w:autoSpaceDE w:val="0"/>
        <w:autoSpaceDN w:val="0"/>
        <w:adjustRightInd w:val="0"/>
        <w:spacing w:after="120" w:line="276" w:lineRule="auto"/>
        <w:jc w:val="both"/>
        <w:rPr>
          <w:rFonts w:cstheme="minorHAnsi"/>
          <w:i/>
          <w:color w:val="000000"/>
          <w:sz w:val="24"/>
          <w:szCs w:val="24"/>
        </w:rPr>
      </w:pPr>
      <w:r w:rsidRPr="00AA77F4">
        <w:rPr>
          <w:rFonts w:cstheme="minorHAnsi"/>
          <w:i/>
          <w:color w:val="000000"/>
          <w:sz w:val="24"/>
          <w:szCs w:val="24"/>
        </w:rPr>
        <w:t>Für ein mehrjähriges Projekt sind die Ausgaben entsprechend des voraussichtlichen Bedarfs für die einzelnen Kalenderjahre aufzuschlüsseln.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19144B" w:rsidRPr="00AA77F4" w14:paraId="505AC49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73E5D44"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2.6</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E8CAD07"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Jahresfinanzierungsplan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5D6E6A2"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w:t>
            </w:r>
          </w:p>
        </w:tc>
      </w:tr>
      <w:tr w:rsidR="0019144B" w:rsidRPr="00AA77F4" w14:paraId="10081C3B" w14:textId="77777777">
        <w:tc>
          <w:tcPr>
            <w:tcW w:w="828" w:type="dxa"/>
            <w:tcBorders>
              <w:top w:val="single" w:sz="4" w:space="0" w:color="FFFFFF" w:themeColor="background1"/>
              <w:left w:val="nil"/>
              <w:bottom w:val="single" w:sz="4" w:space="0" w:color="8DB3E2" w:themeColor="text2" w:themeTint="66"/>
              <w:right w:val="nil"/>
            </w:tcBorders>
          </w:tcPr>
          <w:p w14:paraId="4533E849"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tcPr>
          <w:p w14:paraId="73630ACA" w14:textId="2E4DCF62"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202</w:t>
            </w:r>
            <w:r w:rsidR="00B60E5C">
              <w:rPr>
                <w:rFonts w:cstheme="minorHAnsi"/>
                <w:color w:val="000000"/>
                <w:sz w:val="24"/>
                <w:szCs w:val="24"/>
              </w:rPr>
              <w:t>6</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9A1D228"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40A79B00" w14:textId="77777777">
        <w:tc>
          <w:tcPr>
            <w:tcW w:w="828" w:type="dxa"/>
            <w:tcBorders>
              <w:top w:val="single" w:sz="4" w:space="0" w:color="8DB3E2" w:themeColor="text2" w:themeTint="66"/>
              <w:left w:val="nil"/>
              <w:bottom w:val="single" w:sz="12" w:space="0" w:color="8DB3E2" w:themeColor="text2" w:themeTint="66"/>
              <w:right w:val="nil"/>
            </w:tcBorders>
          </w:tcPr>
          <w:p w14:paraId="222FB2CA"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1AEAC16F" w14:textId="455F8F41"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202</w:t>
            </w:r>
            <w:r w:rsidR="00B60E5C">
              <w:rPr>
                <w:rFonts w:cstheme="minorHAnsi"/>
                <w:color w:val="000000"/>
                <w:sz w:val="24"/>
                <w:szCs w:val="24"/>
              </w:rPr>
              <w:t>7</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3B0B6ED4"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0670CEB3" w14:textId="77777777">
        <w:tc>
          <w:tcPr>
            <w:tcW w:w="828" w:type="dxa"/>
            <w:tcBorders>
              <w:top w:val="single" w:sz="4" w:space="0" w:color="8DB3E2" w:themeColor="text2" w:themeTint="66"/>
              <w:left w:val="nil"/>
              <w:bottom w:val="single" w:sz="12" w:space="0" w:color="8DB3E2" w:themeColor="text2" w:themeTint="66"/>
              <w:right w:val="nil"/>
            </w:tcBorders>
          </w:tcPr>
          <w:p w14:paraId="78F21C9F"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7B4106DB" w14:textId="00746B8B"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202</w:t>
            </w:r>
            <w:r w:rsidR="00B60E5C">
              <w:rPr>
                <w:rFonts w:cstheme="minorHAnsi"/>
                <w:color w:val="000000"/>
                <w:sz w:val="24"/>
                <w:szCs w:val="24"/>
              </w:rPr>
              <w:t>8</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08B0EC95"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5EF3DFDA" w14:textId="77777777">
        <w:tc>
          <w:tcPr>
            <w:tcW w:w="828" w:type="dxa"/>
            <w:tcBorders>
              <w:top w:val="single" w:sz="4" w:space="0" w:color="8DB3E2" w:themeColor="text2" w:themeTint="66"/>
              <w:left w:val="nil"/>
              <w:bottom w:val="single" w:sz="12" w:space="0" w:color="8DB3E2" w:themeColor="text2" w:themeTint="66"/>
              <w:right w:val="nil"/>
            </w:tcBorders>
          </w:tcPr>
          <w:p w14:paraId="30B64FD7"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5D21C864"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741183A2"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7EE4BB2F" w14:textId="77777777">
        <w:tc>
          <w:tcPr>
            <w:tcW w:w="828" w:type="dxa"/>
            <w:tcBorders>
              <w:top w:val="single" w:sz="12" w:space="0" w:color="8DB3E2" w:themeColor="text2" w:themeTint="66"/>
              <w:left w:val="nil"/>
              <w:bottom w:val="single" w:sz="4" w:space="0" w:color="8DB3E2" w:themeColor="text2" w:themeTint="66"/>
              <w:right w:val="nil"/>
            </w:tcBorders>
          </w:tcPr>
          <w:p w14:paraId="4CDF8DBA" w14:textId="72C3B196"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w:t>
            </w:r>
            <w:r w:rsidR="00A13823">
              <w:rPr>
                <w:rFonts w:cstheme="minorHAnsi"/>
                <w:b/>
                <w:color w:val="000000"/>
                <w:sz w:val="24"/>
                <w:szCs w:val="24"/>
              </w:rPr>
              <w:t>6</w:t>
            </w:r>
          </w:p>
        </w:tc>
        <w:tc>
          <w:tcPr>
            <w:tcW w:w="6510" w:type="dxa"/>
            <w:tcBorders>
              <w:top w:val="single" w:sz="12" w:space="0" w:color="8DB3E2" w:themeColor="text2" w:themeTint="66"/>
              <w:left w:val="nil"/>
              <w:bottom w:val="single" w:sz="4" w:space="0" w:color="8DB3E2" w:themeColor="text2" w:themeTint="66"/>
              <w:right w:val="nil"/>
            </w:tcBorders>
          </w:tcPr>
          <w:p w14:paraId="374D091D"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16370A2"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fldChar w:fldCharType="begin"/>
            </w:r>
            <w:r w:rsidRPr="00AA77F4">
              <w:rPr>
                <w:rFonts w:cstheme="minorHAnsi"/>
                <w:b/>
                <w:color w:val="000000"/>
                <w:sz w:val="24"/>
                <w:szCs w:val="24"/>
              </w:rPr>
              <w:instrText xml:space="preserve"> =SUM(C1:C20) \# "0,00" </w:instrText>
            </w:r>
            <w:r w:rsidRPr="00AA77F4">
              <w:rPr>
                <w:rFonts w:cstheme="minorHAnsi"/>
                <w:b/>
                <w:color w:val="000000"/>
                <w:sz w:val="24"/>
                <w:szCs w:val="24"/>
              </w:rPr>
              <w:fldChar w:fldCharType="separate"/>
            </w:r>
            <w:r w:rsidRPr="00AA77F4">
              <w:rPr>
                <w:rFonts w:cstheme="minorHAnsi"/>
                <w:b/>
                <w:noProof/>
                <w:color w:val="000000"/>
                <w:sz w:val="24"/>
                <w:szCs w:val="24"/>
              </w:rPr>
              <w:t>0,00</w:t>
            </w:r>
            <w:r w:rsidRPr="00AA77F4">
              <w:rPr>
                <w:rFonts w:cstheme="minorHAnsi"/>
                <w:b/>
                <w:color w:val="000000"/>
                <w:sz w:val="24"/>
                <w:szCs w:val="24"/>
              </w:rPr>
              <w:fldChar w:fldCharType="end"/>
            </w:r>
          </w:p>
        </w:tc>
      </w:tr>
    </w:tbl>
    <w:p w14:paraId="27EDED17" w14:textId="77777777" w:rsidR="0019144B" w:rsidRDefault="0019144B">
      <w:pPr>
        <w:spacing w:line="360" w:lineRule="auto"/>
        <w:rPr>
          <w:rFonts w:ascii="Arial" w:hAnsi="Arial" w:cs="Arial"/>
        </w:rPr>
        <w:sectPr w:rsidR="0019144B">
          <w:headerReference w:type="even" r:id="rId34"/>
          <w:headerReference w:type="default" r:id="rId35"/>
          <w:footerReference w:type="even" r:id="rId36"/>
          <w:footerReference w:type="default" r:id="rId37"/>
          <w:headerReference w:type="first" r:id="rId38"/>
          <w:footerReference w:type="first" r:id="rId39"/>
          <w:pgSz w:w="11906" w:h="16838"/>
          <w:pgMar w:top="1134" w:right="1247" w:bottom="1418" w:left="1418" w:header="709" w:footer="709" w:gutter="0"/>
          <w:cols w:space="708"/>
          <w:titlePg/>
          <w:docGrid w:linePitch="360"/>
        </w:sectPr>
      </w:pPr>
    </w:p>
    <w:p w14:paraId="6DAD5E4C" w14:textId="77777777" w:rsidR="0019144B" w:rsidRPr="00AA77F4" w:rsidRDefault="00AA77F4">
      <w:pPr>
        <w:pStyle w:val="berschriftb"/>
        <w:tabs>
          <w:tab w:val="left" w:pos="540"/>
          <w:tab w:val="left" w:pos="720"/>
        </w:tabs>
        <w:suppressAutoHyphen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lastRenderedPageBreak/>
        <w:t>3.</w:t>
      </w:r>
      <w:r w:rsidRPr="00AA77F4">
        <w:rPr>
          <w:rFonts w:asciiTheme="minorHAnsi" w:hAnsiTheme="minorHAnsi" w:cstheme="minorHAnsi"/>
          <w:sz w:val="24"/>
          <w:szCs w:val="24"/>
        </w:rPr>
        <w:tab/>
        <w:t>Erklärungen</w:t>
      </w:r>
    </w:p>
    <w:p w14:paraId="2F078CBC" w14:textId="77777777" w:rsidR="0019144B" w:rsidRPr="00AA77F4" w:rsidRDefault="0019144B">
      <w:pPr>
        <w:pStyle w:val="Listenabsatz"/>
        <w:suppressAutoHyphens/>
        <w:ind w:left="0"/>
        <w:contextualSpacing w:val="0"/>
        <w:rPr>
          <w:rFonts w:cstheme="minorHAnsi"/>
          <w:sz w:val="24"/>
          <w:szCs w:val="24"/>
        </w:rPr>
      </w:pPr>
    </w:p>
    <w:p w14:paraId="4FAEDD57" w14:textId="77777777" w:rsidR="0019144B" w:rsidRPr="00AA77F4" w:rsidRDefault="00AA77F4">
      <w:pPr>
        <w:pStyle w:val="Listenabsatz"/>
        <w:spacing w:after="120" w:line="276" w:lineRule="auto"/>
        <w:ind w:left="0"/>
        <w:contextualSpacing w:val="0"/>
        <w:jc w:val="both"/>
        <w:rPr>
          <w:rStyle w:val="iceouttxt"/>
          <w:rFonts w:cstheme="minorHAnsi"/>
          <w:sz w:val="24"/>
          <w:szCs w:val="24"/>
        </w:rPr>
      </w:pPr>
      <w:r w:rsidRPr="00AA77F4">
        <w:rPr>
          <w:rFonts w:cstheme="minorHAnsi"/>
          <w:sz w:val="24"/>
          <w:szCs w:val="24"/>
        </w:rPr>
        <w:t>Der Konsortialpartner</w:t>
      </w:r>
      <w:r w:rsidRPr="00AA77F4">
        <w:rPr>
          <w:rStyle w:val="iceouttxt"/>
          <w:rFonts w:cstheme="minorHAnsi"/>
          <w:sz w:val="24"/>
          <w:szCs w:val="24"/>
        </w:rPr>
        <w:t xml:space="preserve"> erklärt,</w:t>
      </w:r>
    </w:p>
    <w:p w14:paraId="026E32AB"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sich das Projekt noch nicht in der Umsetzungsphase befindet,</w:t>
      </w:r>
    </w:p>
    <w:p w14:paraId="589A785A"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das Projekt zum Zeitpunkt der Antragstellung nicht bereits aus öffentlichen oder anderweitigen Mitteln gefördert wird,</w:t>
      </w:r>
    </w:p>
    <w:p w14:paraId="3907F14F" w14:textId="77777777" w:rsidR="0019144B" w:rsidRPr="00AA77F4" w:rsidRDefault="00AA77F4">
      <w:pPr>
        <w:pStyle w:val="Listenabsatz"/>
        <w:numPr>
          <w:ilvl w:val="0"/>
          <w:numId w:val="25"/>
        </w:numPr>
        <w:spacing w:after="120" w:line="276" w:lineRule="auto"/>
        <w:contextualSpacing w:val="0"/>
        <w:jc w:val="both"/>
        <w:rPr>
          <w:rStyle w:val="iceouttxt"/>
          <w:rFonts w:cstheme="minorHAnsi"/>
          <w:sz w:val="24"/>
          <w:szCs w:val="24"/>
        </w:rPr>
      </w:pPr>
      <w:r w:rsidRPr="00AA77F4">
        <w:rPr>
          <w:rStyle w:val="iceouttxt"/>
          <w:rFonts w:cstheme="minorHAnsi"/>
          <w:sz w:val="24"/>
          <w:szCs w:val="24"/>
        </w:rPr>
        <w:t>dass er über eine ordnungsgemäße Geschäfts- und Buchführung sowie eine entsprechende Verwaltung verfügt,</w:t>
      </w:r>
    </w:p>
    <w:p w14:paraId="00C141AA"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über das Vermögen kein Insolvenzverfahren eröffnet bzw. ein solches Verfahren beantragt wurde,</w:t>
      </w:r>
    </w:p>
    <w:p w14:paraId="1100C1B2"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p>
    <w:p w14:paraId="65138036"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die Personen, für die Ausgaben im Finanzierungsplan beantragt werden, in dem dargelegten Umfang für das Projekt tätig werden,</w:t>
      </w:r>
    </w:p>
    <w:p w14:paraId="382A85F3"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die im Finanzierungsplan beantragten Sachausgaben und Investitionen keine Anteile enthalten, die bereits durch die Infrastrukturpauschale abgegolten werden,</w:t>
      </w:r>
    </w:p>
    <w:p w14:paraId="526193D7"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keine Ausgaben beantragt werden, die von den Vergütungssystemen der Regelversorgung umfasst sind,</w:t>
      </w:r>
    </w:p>
    <w:p w14:paraId="047193C6"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Eigenmittel – soweit diese im Finanzierungsplan veranschlagt wurden – selbst aufgebracht werden können,</w:t>
      </w:r>
    </w:p>
    <w:p w14:paraId="143EBF4A" w14:textId="77777777" w:rsidR="0019144B" w:rsidRPr="00AA77F4" w:rsidRDefault="00AA77F4">
      <w:pPr>
        <w:pStyle w:val="Listenabsatz"/>
        <w:numPr>
          <w:ilvl w:val="0"/>
          <w:numId w:val="25"/>
        </w:numPr>
        <w:spacing w:after="120" w:line="276" w:lineRule="auto"/>
        <w:contextualSpacing w:val="0"/>
        <w:jc w:val="both"/>
        <w:rPr>
          <w:rStyle w:val="iceouttxt"/>
          <w:rFonts w:cstheme="minorHAnsi"/>
          <w:sz w:val="24"/>
          <w:szCs w:val="24"/>
        </w:rPr>
      </w:pPr>
      <w:r w:rsidRPr="00AA77F4">
        <w:rPr>
          <w:rStyle w:val="iceouttxt"/>
          <w:rFonts w:cstheme="minorHAnsi"/>
          <w:sz w:val="24"/>
          <w:szCs w:val="24"/>
        </w:rPr>
        <w:t xml:space="preserve">dass er mit der Prüfung des Antrags durch </w:t>
      </w:r>
      <w:r w:rsidRPr="00AA77F4">
        <w:rPr>
          <w:rFonts w:cstheme="minorHAnsi"/>
          <w:sz w:val="24"/>
          <w:szCs w:val="24"/>
        </w:rPr>
        <w:t xml:space="preserve">Experten nach § 92b Absatz 6 SGB V </w:t>
      </w:r>
      <w:r w:rsidRPr="00AA77F4">
        <w:rPr>
          <w:rStyle w:val="iceouttxt"/>
          <w:rFonts w:cstheme="minorHAnsi"/>
          <w:sz w:val="24"/>
          <w:szCs w:val="24"/>
        </w:rPr>
        <w:t>und durch gegebenenfalls weitere Sachverständige/Gutachter(innen) einverstanden ist,</w:t>
      </w:r>
    </w:p>
    <w:p w14:paraId="50852369" w14:textId="77777777" w:rsidR="00CB15F0" w:rsidRPr="00144CCE" w:rsidRDefault="00CB15F0" w:rsidP="003A6A0F">
      <w:pPr>
        <w:pStyle w:val="Listenabsatz"/>
        <w:numPr>
          <w:ilvl w:val="0"/>
          <w:numId w:val="25"/>
        </w:numPr>
        <w:spacing w:after="120" w:line="276" w:lineRule="auto"/>
        <w:contextualSpacing w:val="0"/>
        <w:jc w:val="both"/>
        <w:rPr>
          <w:rFonts w:cstheme="minorHAnsi"/>
          <w:sz w:val="24"/>
          <w:szCs w:val="24"/>
        </w:rPr>
      </w:pPr>
      <w:bookmarkStart w:id="1"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durchgeführt oder die </w:t>
      </w:r>
      <w:r w:rsidRPr="003A6A0F">
        <w:rPr>
          <w:rStyle w:val="iceouttxt"/>
        </w:rPr>
        <w:t>durch</w:t>
      </w:r>
      <w:r w:rsidRPr="00573F8E">
        <w:rPr>
          <w:rFonts w:cstheme="minorHAnsi"/>
          <w:sz w:val="24"/>
          <w:szCs w:val="24"/>
        </w:rPr>
        <w:t xml:space="preserve">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1"/>
    <w:p w14:paraId="370FD0EB"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er mit der Veröffentlichung von Angaben zum Projekt entsprechend der Regelungen in den Allgemeinen Nebenbestimmungen einverstanden ist,</w:t>
      </w:r>
    </w:p>
    <w:p w14:paraId="74CE985E" w14:textId="66C71385"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 xml:space="preserve">dass er im Falle der Förderung mit der Veröffentlichung einer Zusammenfassung seines Projekts sowie des Ergebnisberichts und des Evaluationsberichts auf der Internetseite des </w:t>
      </w:r>
      <w:r w:rsidR="00584FBC">
        <w:rPr>
          <w:rFonts w:cstheme="minorHAnsi"/>
          <w:sz w:val="24"/>
          <w:szCs w:val="24"/>
        </w:rPr>
        <w:t>Innovationsausschuss</w:t>
      </w:r>
      <w:r w:rsidR="00EE6905">
        <w:rPr>
          <w:rFonts w:cstheme="minorHAnsi"/>
          <w:sz w:val="24"/>
          <w:szCs w:val="24"/>
        </w:rPr>
        <w:t>es</w:t>
      </w:r>
      <w:r w:rsidR="00584FBC">
        <w:rPr>
          <w:rFonts w:cstheme="minorHAnsi"/>
          <w:sz w:val="24"/>
          <w:szCs w:val="24"/>
        </w:rPr>
        <w:t xml:space="preserve"> beim G-BA</w:t>
      </w:r>
      <w:r w:rsidR="00584FBC" w:rsidRPr="00AA77F4">
        <w:rPr>
          <w:rFonts w:cstheme="minorHAnsi"/>
          <w:sz w:val="24"/>
          <w:szCs w:val="24"/>
        </w:rPr>
        <w:t xml:space="preserve"> </w:t>
      </w:r>
      <w:r w:rsidRPr="00AA77F4">
        <w:rPr>
          <w:rFonts w:cstheme="minorHAnsi"/>
          <w:sz w:val="24"/>
          <w:szCs w:val="24"/>
        </w:rPr>
        <w:t xml:space="preserve">einverstanden ist, </w:t>
      </w:r>
    </w:p>
    <w:p w14:paraId="423C6650" w14:textId="5B5CB1A8" w:rsidR="00FD75BD" w:rsidRPr="008A1729" w:rsidRDefault="00FD75BD" w:rsidP="00FD75BD">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w:t>
      </w:r>
      <w:r>
        <w:rPr>
          <w:rFonts w:cstheme="minorHAnsi"/>
          <w:sz w:val="24"/>
          <w:szCs w:val="24"/>
        </w:rPr>
        <w:t>Nutzung</w:t>
      </w:r>
      <w:r w:rsidRPr="008A1729">
        <w:rPr>
          <w:rFonts w:cstheme="minorHAnsi"/>
          <w:sz w:val="24"/>
          <w:szCs w:val="24"/>
        </w:rPr>
        <w:t xml:space="preserve"> von informationstechnischen Systemen (</w:t>
      </w:r>
      <w:r>
        <w:rPr>
          <w:rFonts w:cstheme="minorHAnsi"/>
          <w:sz w:val="24"/>
          <w:szCs w:val="24"/>
        </w:rPr>
        <w:t>u.</w:t>
      </w:r>
      <w:r w:rsidR="002212FF">
        <w:rPr>
          <w:rFonts w:cstheme="minorHAnsi"/>
          <w:sz w:val="24"/>
          <w:szCs w:val="24"/>
        </w:rPr>
        <w:t> </w:t>
      </w:r>
      <w:r>
        <w:rPr>
          <w:rFonts w:cstheme="minorHAnsi"/>
          <w:sz w:val="24"/>
          <w:szCs w:val="24"/>
        </w:rPr>
        <w:t xml:space="preserve">a. </w:t>
      </w:r>
      <w:r w:rsidRPr="008A1729">
        <w:rPr>
          <w:rFonts w:cstheme="minorHAnsi"/>
          <w:sz w:val="24"/>
          <w:szCs w:val="24"/>
        </w:rPr>
        <w:t xml:space="preserve">E-Health-Lösungen, Telemedizin) die </w:t>
      </w:r>
      <w:r w:rsidRPr="00571E87">
        <w:rPr>
          <w:rFonts w:cstheme="minorHAnsi"/>
          <w:sz w:val="24"/>
          <w:szCs w:val="24"/>
        </w:rPr>
        <w:t>Regelungen zur Interoperabilität und Cybersicherheit im Gesundheitswesen</w:t>
      </w:r>
      <w:r w:rsidRPr="00571E87" w:rsidDel="00571E87">
        <w:rPr>
          <w:rFonts w:cstheme="minorHAnsi"/>
          <w:sz w:val="24"/>
          <w:szCs w:val="24"/>
        </w:rPr>
        <w:t xml:space="preserve"> </w:t>
      </w:r>
      <w:r>
        <w:rPr>
          <w:rFonts w:cstheme="minorHAnsi"/>
          <w:sz w:val="24"/>
          <w:szCs w:val="24"/>
        </w:rPr>
        <w:t xml:space="preserve">nach §§ 385ff. SGB V und insbesondere </w:t>
      </w:r>
      <w:r>
        <w:rPr>
          <w:rStyle w:val="fontstyle01"/>
        </w:rPr>
        <w:t xml:space="preserve">die Empfehlungen </w:t>
      </w:r>
      <w:r w:rsidRPr="00D158B3">
        <w:rPr>
          <w:rFonts w:ascii="Calibri" w:hAnsi="Calibri" w:cs="Calibri"/>
          <w:iCs/>
          <w:color w:val="000000"/>
          <w:sz w:val="24"/>
          <w:szCs w:val="24"/>
        </w:rPr>
        <w:t xml:space="preserve">des </w:t>
      </w:r>
      <w:r w:rsidRPr="00D158B3">
        <w:rPr>
          <w:rFonts w:ascii="Calibri" w:hAnsi="Calibri" w:cs="Calibri"/>
          <w:iCs/>
          <w:color w:val="000000"/>
          <w:sz w:val="24"/>
          <w:szCs w:val="24"/>
        </w:rPr>
        <w:lastRenderedPageBreak/>
        <w:t>Kompetenzzentrums für Interoperabilität im Gesundheitswesen</w:t>
      </w:r>
      <w:r w:rsidRPr="00D158B3" w:rsidDel="00D158B3">
        <w:rPr>
          <w:rFonts w:ascii="Calibri" w:hAnsi="Calibri" w:cs="Calibri"/>
          <w:iCs/>
          <w:color w:val="000000"/>
          <w:sz w:val="24"/>
          <w:szCs w:val="24"/>
        </w:rPr>
        <w:t xml:space="preserve"> </w:t>
      </w:r>
      <w:r>
        <w:rPr>
          <w:rStyle w:val="fontstyle01"/>
        </w:rPr>
        <w:t>und die verbindlichen Festlegungen des Bundesgesundheitsministeriums (BMG) nach §§ </w:t>
      </w:r>
      <w:r w:rsidRPr="00D158B3">
        <w:rPr>
          <w:rFonts w:ascii="Calibri" w:hAnsi="Calibri" w:cs="Calibri"/>
          <w:iCs/>
          <w:color w:val="000000"/>
          <w:sz w:val="24"/>
          <w:szCs w:val="24"/>
        </w:rPr>
        <w:t>389, 385 Absatz</w:t>
      </w:r>
      <w:r>
        <w:rPr>
          <w:rFonts w:ascii="Calibri" w:hAnsi="Calibri" w:cs="Calibri"/>
          <w:iCs/>
          <w:color w:val="000000"/>
          <w:sz w:val="24"/>
          <w:szCs w:val="24"/>
        </w:rPr>
        <w:t> </w:t>
      </w:r>
      <w:r w:rsidRPr="00D158B3">
        <w:rPr>
          <w:rFonts w:ascii="Calibri" w:hAnsi="Calibri" w:cs="Calibri"/>
          <w:iCs/>
          <w:color w:val="000000"/>
          <w:sz w:val="24"/>
          <w:szCs w:val="24"/>
        </w:rPr>
        <w:t>2 Satz</w:t>
      </w:r>
      <w:r>
        <w:rPr>
          <w:rFonts w:ascii="Calibri" w:hAnsi="Calibri" w:cs="Calibri"/>
          <w:iCs/>
          <w:color w:val="000000"/>
          <w:sz w:val="24"/>
          <w:szCs w:val="24"/>
        </w:rPr>
        <w:t> </w:t>
      </w:r>
      <w:r w:rsidRPr="00D158B3">
        <w:rPr>
          <w:rFonts w:ascii="Calibri" w:hAnsi="Calibri" w:cs="Calibri"/>
          <w:iCs/>
          <w:color w:val="000000"/>
          <w:sz w:val="24"/>
          <w:szCs w:val="24"/>
        </w:rPr>
        <w:t>1 Nummer</w:t>
      </w:r>
      <w:r>
        <w:rPr>
          <w:rFonts w:ascii="Calibri" w:hAnsi="Calibri" w:cs="Calibri"/>
          <w:iCs/>
          <w:color w:val="000000"/>
          <w:sz w:val="24"/>
          <w:szCs w:val="24"/>
        </w:rPr>
        <w:t> </w:t>
      </w:r>
      <w:r w:rsidRPr="00D158B3">
        <w:rPr>
          <w:rFonts w:ascii="Calibri" w:hAnsi="Calibri" w:cs="Calibri"/>
          <w:iCs/>
          <w:color w:val="000000"/>
          <w:sz w:val="24"/>
          <w:szCs w:val="24"/>
        </w:rPr>
        <w:t xml:space="preserve">1 </w:t>
      </w:r>
      <w:r w:rsidRPr="00FA27D1">
        <w:rPr>
          <w:rFonts w:ascii="Calibri" w:hAnsi="Calibri" w:cs="Calibri"/>
          <w:iCs/>
          <w:color w:val="000000"/>
          <w:sz w:val="24"/>
          <w:szCs w:val="24"/>
        </w:rPr>
        <w:t>SGB</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i.</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m. §</w:t>
      </w:r>
      <w:r>
        <w:rPr>
          <w:rFonts w:ascii="Calibri" w:hAnsi="Calibri" w:cs="Calibri"/>
          <w:iCs/>
          <w:color w:val="000000"/>
          <w:sz w:val="24"/>
          <w:szCs w:val="24"/>
        </w:rPr>
        <w:t> </w:t>
      </w:r>
      <w:r w:rsidRPr="00FA27D1">
        <w:rPr>
          <w:rFonts w:ascii="Calibri" w:hAnsi="Calibri" w:cs="Calibri"/>
          <w:iCs/>
          <w:color w:val="000000"/>
          <w:sz w:val="24"/>
          <w:szCs w:val="24"/>
        </w:rPr>
        <w:t xml:space="preserve">10 der Gesundheits-IT-Interoperabilitäts-Governance-Verordnung (GIGV) </w:t>
      </w:r>
      <w:r w:rsidRPr="008A1729">
        <w:rPr>
          <w:rFonts w:cstheme="minorHAnsi"/>
          <w:sz w:val="24"/>
          <w:szCs w:val="24"/>
        </w:rPr>
        <w:t>eingehalten und benannt werden,</w:t>
      </w:r>
    </w:p>
    <w:p w14:paraId="19EB2F2D" w14:textId="77777777" w:rsidR="00AA77F4" w:rsidRPr="005B5745" w:rsidRDefault="00AA77F4" w:rsidP="00AA77F4">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dass für das Projekt relevante Regelungen zu offenen und standardisierten Schnittstellen für informationstechnische Systeme nach §</w:t>
      </w:r>
      <w:r>
        <w:rPr>
          <w:rFonts w:cstheme="minorHAnsi"/>
          <w:sz w:val="24"/>
          <w:szCs w:val="24"/>
        </w:rPr>
        <w:t> </w:t>
      </w:r>
      <w:r w:rsidRPr="005B5745">
        <w:rPr>
          <w:rFonts w:cstheme="minorHAnsi"/>
          <w:sz w:val="24"/>
          <w:szCs w:val="24"/>
        </w:rPr>
        <w:t>371 ff. SGB</w:t>
      </w:r>
      <w:r>
        <w:rPr>
          <w:rFonts w:cstheme="minorHAnsi"/>
          <w:sz w:val="24"/>
          <w:szCs w:val="24"/>
        </w:rPr>
        <w:t> </w:t>
      </w:r>
      <w:r w:rsidRPr="005B5745">
        <w:rPr>
          <w:rFonts w:cstheme="minorHAnsi"/>
          <w:sz w:val="24"/>
          <w:szCs w:val="24"/>
        </w:rPr>
        <w:t>V gewährleistet werden,</w:t>
      </w:r>
    </w:p>
    <w:p w14:paraId="320C22C9" w14:textId="77777777" w:rsidR="00FD75BD" w:rsidRPr="008A1729" w:rsidRDefault="00FD75BD" w:rsidP="00FD75BD">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dass bei der Nutzung von weiteren Anwendungen der Telematikinfrastruktur (ohne Nutzung der eGK) im Sinne von § 306 Absatz 1 Satz 2 Nummer 2 SGB V die Nutzungsvoraussetzungen der gematik nach § 327 Absatz 2 SGB V erfüllt werden und das Bestätigungsverfahren bei der gematik gemäß § 327 Absatz 3 SGB V spätestens zum Projektstart abgeschlossen ist,</w:t>
      </w:r>
    </w:p>
    <w:p w14:paraId="637F603E" w14:textId="77777777" w:rsidR="00AA77F4" w:rsidRPr="004A49FF" w:rsidRDefault="00AA77F4" w:rsidP="00F71945">
      <w:pPr>
        <w:pStyle w:val="Listenabsatz"/>
        <w:numPr>
          <w:ilvl w:val="0"/>
          <w:numId w:val="25"/>
        </w:numPr>
        <w:spacing w:after="120" w:line="276" w:lineRule="auto"/>
        <w:ind w:left="357" w:hanging="357"/>
        <w:contextualSpacing w:val="0"/>
        <w:jc w:val="both"/>
        <w:rPr>
          <w:rFonts w:cstheme="minorHAnsi"/>
          <w:sz w:val="24"/>
          <w:szCs w:val="24"/>
        </w:rPr>
      </w:pPr>
      <w:r w:rsidRPr="004A49FF">
        <w:rPr>
          <w:rFonts w:cstheme="minorHAnsi"/>
          <w:sz w:val="24"/>
          <w:szCs w:val="24"/>
        </w:rPr>
        <w:t>dass die von der gematik festgelegten sicheren Verfahren zur Übermittlung medizinischer Dokumente über die Telematikinfrastruktur nach § 311 Absatz 6 SGB V eingehalten werden,</w:t>
      </w:r>
    </w:p>
    <w:p w14:paraId="289C051D" w14:textId="77777777" w:rsidR="00AA77F4" w:rsidRPr="005B5745" w:rsidRDefault="00AA77F4" w:rsidP="00AA77F4">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047CF42B" w14:textId="421F4C34" w:rsidR="00AA77F4" w:rsidRPr="005B5745" w:rsidRDefault="00AA77F4" w:rsidP="00AA77F4">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Beschäftigte des Antragstellers oder sonstige natürliche Personen entsprechend der gültigen Datenschutzbestimmungen informiert und deren Einverständnis eingeholt wurde</w:t>
      </w:r>
      <w:r w:rsidR="00F87341">
        <w:rPr>
          <w:rFonts w:cstheme="minorHAnsi"/>
          <w:sz w:val="24"/>
          <w:szCs w:val="24"/>
        </w:rPr>
        <w:t>(n)</w:t>
      </w:r>
      <w:r w:rsidRPr="005B5745">
        <w:rPr>
          <w:rFonts w:cstheme="minorHAnsi"/>
          <w:sz w:val="24"/>
          <w:szCs w:val="24"/>
        </w:rPr>
        <w:t>, sofern im Antrag personenbezogene Daten dieser Personen enthalten sind,</w:t>
      </w:r>
    </w:p>
    <w:p w14:paraId="48AFC5CD" w14:textId="77777777" w:rsidR="00AA77F4" w:rsidRPr="005B5745" w:rsidRDefault="00AA77F4" w:rsidP="00AA77F4">
      <w:pPr>
        <w:pStyle w:val="Listenabsatz"/>
        <w:numPr>
          <w:ilvl w:val="0"/>
          <w:numId w:val="25"/>
        </w:numPr>
        <w:spacing w:after="120" w:line="276" w:lineRule="auto"/>
        <w:contextualSpacing w:val="0"/>
        <w:jc w:val="both"/>
        <w:rPr>
          <w:rFonts w:cstheme="minorHAnsi"/>
          <w:sz w:val="24"/>
          <w:szCs w:val="24"/>
        </w:rPr>
      </w:pPr>
      <w:r w:rsidRPr="005B5745">
        <w:rPr>
          <w:rStyle w:val="iceouttxt"/>
          <w:rFonts w:cstheme="minorHAnsi"/>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5B5745">
        <w:rPr>
          <w:rFonts w:cstheme="minorHAnsi"/>
          <w:sz w:val="24"/>
          <w:szCs w:val="24"/>
        </w:rPr>
        <w:t xml:space="preserve">den Vorschriften der Datenschutz-Grundverordnung (DSGVO), </w:t>
      </w:r>
      <w:r w:rsidRPr="005B5745">
        <w:rPr>
          <w:rStyle w:val="iceouttxt"/>
          <w:rFonts w:cstheme="minorHAnsi"/>
          <w:sz w:val="24"/>
          <w:szCs w:val="24"/>
        </w:rPr>
        <w:t>dem Bundesdatenschutzgesetz (BDSG) bzw. diesen vorgehenden Rechtsvorschriften (§ 1 Absatz</w:t>
      </w:r>
      <w:r>
        <w:rPr>
          <w:rStyle w:val="iceouttxt"/>
          <w:rFonts w:cstheme="minorHAnsi"/>
          <w:sz w:val="24"/>
          <w:szCs w:val="24"/>
        </w:rPr>
        <w:t> </w:t>
      </w:r>
      <w:r w:rsidRPr="005B5745">
        <w:rPr>
          <w:rStyle w:val="iceouttxt"/>
          <w:rFonts w:cstheme="minorHAnsi"/>
          <w:sz w:val="24"/>
          <w:szCs w:val="24"/>
        </w:rPr>
        <w:t>3 BDSG).</w:t>
      </w:r>
    </w:p>
    <w:p w14:paraId="1A441B72" w14:textId="77777777" w:rsidR="0019144B" w:rsidRPr="00AA77F4" w:rsidRDefault="00AA77F4">
      <w:pPr>
        <w:pStyle w:val="Listenabsatz"/>
        <w:spacing w:after="120" w:line="276" w:lineRule="auto"/>
        <w:ind w:left="0"/>
        <w:contextualSpacing w:val="0"/>
        <w:jc w:val="both"/>
        <w:rPr>
          <w:rFonts w:cstheme="minorHAnsi"/>
          <w:i/>
          <w:sz w:val="24"/>
          <w:szCs w:val="24"/>
        </w:rPr>
      </w:pPr>
      <w:r w:rsidRPr="00AA77F4">
        <w:rPr>
          <w:rFonts w:cstheme="minorHAnsi"/>
          <w:i/>
          <w:sz w:val="24"/>
          <w:szCs w:val="24"/>
        </w:rPr>
        <w:t>Nur bei einem Antrag zur Förderung von neuen Versorgungsformen:</w:t>
      </w:r>
    </w:p>
    <w:p w14:paraId="41DDB350"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alle teilnehmenden Leistungserbringer zur Versorgung in der gesetzlichen Krankenversicherung berechtigt sind,</w:t>
      </w:r>
    </w:p>
    <w:p w14:paraId="7134E82A" w14:textId="77777777" w:rsidR="0019144B" w:rsidRPr="00AA77F4" w:rsidRDefault="00AA77F4">
      <w:pPr>
        <w:pStyle w:val="Listenabsatz"/>
        <w:spacing w:after="120" w:line="276" w:lineRule="auto"/>
        <w:ind w:left="0"/>
        <w:contextualSpacing w:val="0"/>
        <w:jc w:val="both"/>
        <w:rPr>
          <w:rFonts w:cstheme="minorHAnsi"/>
          <w:i/>
          <w:sz w:val="24"/>
          <w:szCs w:val="24"/>
        </w:rPr>
      </w:pPr>
      <w:r w:rsidRPr="00AA77F4">
        <w:rPr>
          <w:rFonts w:cstheme="minorHAnsi"/>
          <w:i/>
          <w:sz w:val="24"/>
          <w:szCs w:val="24"/>
        </w:rPr>
        <w:t>Bei Leistungserbringern aus einem anderen Mitgliedstaat der Europäischen Union, einem anderen Vertragsstaat des Abkommens über den Europäischen Wirtschaftsraum oder der Schweiz:</w:t>
      </w:r>
    </w:p>
    <w:p w14:paraId="15BB86E0"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 xml:space="preserve">dass alle teilnehmenden Leistungserbringer im jeweiligen nationalen System der Krankenversicherung des Aufenthaltsstaates zur Versorgung der Versicherten berechtigt oder die Bedingungen des Zugangs und der Ausübung des Berufs Gegenstand einer Richtlinie der Europäischen Gemeinschaft sind (§ 13 Absatz 4 Satz 2 SGB V) und </w:t>
      </w:r>
    </w:p>
    <w:p w14:paraId="5631FD57"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die teilnehmenden Leistungserbringer die Mittel, die sie aus dem Innovationsfonds erhalten, ausschließlich für die Behandlung von in Deutschland (gesetzlich) krankenversicherten Patienten einsetzen.</w:t>
      </w:r>
    </w:p>
    <w:p w14:paraId="56D0D4C3" w14:textId="77777777" w:rsidR="0019144B" w:rsidRPr="00AA77F4" w:rsidRDefault="0019144B">
      <w:pPr>
        <w:pStyle w:val="Listenabsatz"/>
        <w:suppressAutoHyphens/>
        <w:spacing w:line="276" w:lineRule="auto"/>
        <w:ind w:left="425" w:hanging="425"/>
        <w:contextualSpacing w:val="0"/>
        <w:jc w:val="both"/>
        <w:rPr>
          <w:rFonts w:cstheme="minorHAnsi"/>
          <w:sz w:val="24"/>
          <w:szCs w:val="24"/>
        </w:rPr>
      </w:pPr>
    </w:p>
    <w:p w14:paraId="247F14BC" w14:textId="77777777" w:rsidR="0019144B" w:rsidRPr="00AA77F4" w:rsidRDefault="00AA77F4">
      <w:pPr>
        <w:suppressAutoHyphens/>
        <w:spacing w:line="276" w:lineRule="auto"/>
        <w:ind w:left="425" w:hanging="425"/>
        <w:jc w:val="both"/>
        <w:rPr>
          <w:rFonts w:cstheme="minorHAnsi"/>
          <w:sz w:val="24"/>
          <w:szCs w:val="24"/>
        </w:rPr>
      </w:pPr>
      <w:r w:rsidRPr="00AA77F4">
        <w:rPr>
          <w:rFonts w:cstheme="minorHAnsi"/>
          <w:sz w:val="24"/>
          <w:szCs w:val="24"/>
        </w:rPr>
        <w:t>Der Antragsteller übt im Projekt:</w:t>
      </w:r>
    </w:p>
    <w:bookmarkStart w:id="2" w:name="_Hlk162536756"/>
    <w:p w14:paraId="3A4B263F" w14:textId="2EB05420" w:rsidR="0019144B" w:rsidRPr="00AA77F4" w:rsidRDefault="0083601C">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3336121"/>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bookmarkEnd w:id="2"/>
      <w:r w:rsidR="00AA77F4" w:rsidRPr="00AA77F4">
        <w:rPr>
          <w:rFonts w:cstheme="minorHAnsi"/>
          <w:sz w:val="24"/>
          <w:szCs w:val="24"/>
        </w:rPr>
        <w:tab/>
        <w:t>eine wirtschaftliche Tätigkeit aus.</w:t>
      </w:r>
    </w:p>
    <w:p w14:paraId="70071055" w14:textId="1F9DDA3C" w:rsidR="0019144B" w:rsidRPr="00AA77F4" w:rsidRDefault="0083601C">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2078729703"/>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eine nichtwirtschaftliche Tätigkeit aus.</w:t>
      </w:r>
    </w:p>
    <w:p w14:paraId="5A0A77BA" w14:textId="77777777" w:rsidR="0019144B" w:rsidRPr="00AA77F4" w:rsidRDefault="0019144B">
      <w:pPr>
        <w:pStyle w:val="Listenabsatz"/>
        <w:suppressAutoHyphens/>
        <w:spacing w:line="276" w:lineRule="auto"/>
        <w:ind w:left="425" w:hanging="425"/>
        <w:contextualSpacing w:val="0"/>
        <w:jc w:val="both"/>
        <w:rPr>
          <w:rFonts w:cstheme="minorHAnsi"/>
          <w:sz w:val="24"/>
          <w:szCs w:val="24"/>
        </w:rPr>
      </w:pPr>
    </w:p>
    <w:p w14:paraId="5E9FF54F" w14:textId="77777777" w:rsidR="0019144B" w:rsidRPr="00AA77F4" w:rsidRDefault="00AA77F4">
      <w:pPr>
        <w:tabs>
          <w:tab w:val="left" w:pos="851"/>
        </w:tabs>
        <w:suppressAutoHyphens/>
        <w:spacing w:line="276" w:lineRule="auto"/>
        <w:jc w:val="both"/>
        <w:rPr>
          <w:rFonts w:cstheme="minorHAnsi"/>
          <w:sz w:val="24"/>
          <w:szCs w:val="24"/>
        </w:rPr>
      </w:pPr>
      <w:r w:rsidRPr="00AA77F4">
        <w:rPr>
          <w:rFonts w:cstheme="minorHAnsi"/>
          <w:sz w:val="24"/>
          <w:szCs w:val="24"/>
        </w:rPr>
        <w:t>Der Antragsteller unterliegt</w:t>
      </w:r>
    </w:p>
    <w:p w14:paraId="4B80EF01" w14:textId="6ADDF8DD" w:rsidR="0019144B" w:rsidRPr="00AA77F4" w:rsidRDefault="0083601C">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006664024"/>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dem deutschen Vergaberecht.</w:t>
      </w:r>
    </w:p>
    <w:p w14:paraId="2C5DCC16" w14:textId="2187B587" w:rsidR="0019144B" w:rsidRPr="00AA77F4" w:rsidRDefault="0083601C">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578788191"/>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anderen Vergabevorschriften, die eine wirtschaftliche Mittelverwendung sicherstellen. Diese sind: ______________</w:t>
      </w:r>
    </w:p>
    <w:p w14:paraId="256B2FDA" w14:textId="1ED78459" w:rsidR="0019144B" w:rsidRPr="00AA77F4" w:rsidRDefault="0083601C">
      <w:pPr>
        <w:tabs>
          <w:tab w:val="left" w:pos="851"/>
        </w:tabs>
        <w:suppressAutoHyphens/>
        <w:spacing w:line="360" w:lineRule="auto"/>
        <w:ind w:left="851" w:hanging="426"/>
        <w:jc w:val="both"/>
        <w:rPr>
          <w:rFonts w:cstheme="minorHAnsi"/>
          <w:sz w:val="24"/>
          <w:szCs w:val="24"/>
        </w:rPr>
      </w:pPr>
      <w:sdt>
        <w:sdtPr>
          <w:rPr>
            <w:rFonts w:cstheme="minorHAnsi"/>
            <w:bCs/>
            <w:sz w:val="28"/>
            <w:szCs w:val="24"/>
          </w:rPr>
          <w:id w:val="1386445472"/>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 xml:space="preserve">keinen Vergabevorschriften. </w:t>
      </w:r>
    </w:p>
    <w:p w14:paraId="1C177917" w14:textId="77777777" w:rsidR="00AA77F4" w:rsidRDefault="00AA77F4">
      <w:pPr>
        <w:pStyle w:val="Listenabsatz"/>
        <w:keepNext/>
        <w:suppressAutoHyphens/>
        <w:spacing w:after="120" w:line="276" w:lineRule="auto"/>
        <w:ind w:left="0"/>
        <w:contextualSpacing w:val="0"/>
        <w:jc w:val="both"/>
        <w:rPr>
          <w:rFonts w:cstheme="minorHAnsi"/>
          <w:sz w:val="24"/>
          <w:szCs w:val="24"/>
        </w:rPr>
      </w:pPr>
    </w:p>
    <w:p w14:paraId="4B8D385A" w14:textId="77777777" w:rsidR="0019144B" w:rsidRPr="00AA77F4" w:rsidRDefault="00AA77F4">
      <w:pPr>
        <w:pStyle w:val="Listenabsatz"/>
        <w:keepNext/>
        <w:suppressAutoHyphens/>
        <w:spacing w:after="120" w:line="276" w:lineRule="auto"/>
        <w:ind w:left="0"/>
        <w:contextualSpacing w:val="0"/>
        <w:jc w:val="both"/>
        <w:rPr>
          <w:rFonts w:cstheme="minorHAnsi"/>
          <w:sz w:val="24"/>
          <w:szCs w:val="24"/>
        </w:rPr>
      </w:pPr>
      <w:r w:rsidRPr="00AA77F4">
        <w:rPr>
          <w:rFonts w:cstheme="minorHAnsi"/>
          <w:sz w:val="24"/>
          <w:szCs w:val="24"/>
        </w:rPr>
        <w:t>Hinsichtlich Lieferungen und sonstiger Leistungen Dritter im Projekt ist der Antragsteller</w:t>
      </w:r>
    </w:p>
    <w:p w14:paraId="03B7BC1A" w14:textId="0C1C7342" w:rsidR="0019144B" w:rsidRPr="00AA77F4" w:rsidRDefault="0083601C">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36824628"/>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 xml:space="preserve">zum Steuerabzug nach § 15 UStG </w:t>
      </w:r>
      <w:r w:rsidR="00AA77F4" w:rsidRPr="00AA77F4">
        <w:rPr>
          <w:rFonts w:cstheme="minorHAnsi"/>
          <w:sz w:val="24"/>
          <w:szCs w:val="24"/>
          <w:u w:val="single"/>
        </w:rPr>
        <w:t>nicht</w:t>
      </w:r>
      <w:r w:rsidR="00AA77F4" w:rsidRPr="00AA77F4">
        <w:rPr>
          <w:rFonts w:cstheme="minorHAnsi"/>
          <w:sz w:val="24"/>
          <w:szCs w:val="24"/>
        </w:rPr>
        <w:t xml:space="preserve"> berechtigt. In den Einzelpositionen des Finanzierungsplans ist die Umsatzsteuer berücksichtigt.</w:t>
      </w:r>
    </w:p>
    <w:p w14:paraId="3AB7D809" w14:textId="520BB11A" w:rsidR="0019144B" w:rsidRPr="00AA77F4" w:rsidRDefault="0083601C">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08066559"/>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zum Steuerabzug nach § 15 UStG berechtigt. In den Einzelpositionen des Finanzierungsplans ist die Umsatzsteuer nicht berücksichtigt.</w:t>
      </w:r>
    </w:p>
    <w:p w14:paraId="39E799A7" w14:textId="792E34F1" w:rsidR="0019144B" w:rsidRPr="00AA77F4" w:rsidRDefault="0083601C">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1324974"/>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zum Steuerabzug nach § 15 UStG nur teilweise berechtigt. In den Einzelpositionen des Finanzierungsplans ist die Umsatzsteuer nur unter Berücksichtigung des Vorsteuerabzugs berücksichtigt.</w:t>
      </w:r>
    </w:p>
    <w:p w14:paraId="04FE60FB" w14:textId="6CAEDC66" w:rsidR="0019144B" w:rsidRPr="00AA77F4" w:rsidRDefault="00AA77F4">
      <w:pPr>
        <w:pStyle w:val="Listenabsatz"/>
        <w:keepNext/>
        <w:spacing w:after="120" w:line="276" w:lineRule="auto"/>
        <w:ind w:left="0"/>
        <w:contextualSpacing w:val="0"/>
        <w:jc w:val="both"/>
        <w:rPr>
          <w:rFonts w:cstheme="minorHAnsi"/>
          <w:sz w:val="24"/>
          <w:szCs w:val="24"/>
        </w:rPr>
      </w:pPr>
      <w:r w:rsidRPr="00AA77F4">
        <w:rPr>
          <w:rFonts w:cstheme="minorHAnsi"/>
          <w:sz w:val="24"/>
          <w:szCs w:val="24"/>
        </w:rPr>
        <w:t>Der Konsortialpartner</w:t>
      </w:r>
      <w:r w:rsidRPr="00AA77F4">
        <w:rPr>
          <w:rStyle w:val="iceouttxt"/>
          <w:rFonts w:cstheme="minorHAnsi"/>
          <w:sz w:val="24"/>
          <w:szCs w:val="24"/>
        </w:rPr>
        <w:t xml:space="preserve"> </w:t>
      </w:r>
      <w:r w:rsidRPr="00AA77F4">
        <w:rPr>
          <w:rFonts w:cstheme="minorHAnsi"/>
          <w:sz w:val="24"/>
          <w:szCs w:val="24"/>
        </w:rPr>
        <w:t xml:space="preserve">wird auf Anforderung des Förderers ggf. weitere Unterlagen und Nachweise, die für die Beurteilung des Antrags notwendig sind, zur Verfügung stellen. Er nimmt zur Kenntnis, dass Fördermittel bei vorsätzlich falschen oder grob fahrlässigen Angaben ganz </w:t>
      </w:r>
      <w:r w:rsidRPr="00AA77F4">
        <w:rPr>
          <w:rFonts w:cstheme="minorHAnsi"/>
          <w:sz w:val="24"/>
          <w:szCs w:val="24"/>
        </w:rPr>
        <w:br w:type="textWrapping" w:clear="all"/>
        <w:t>oder teilweise zurückgefordert werden.</w:t>
      </w:r>
      <w:r w:rsidR="00FF7F84">
        <w:rPr>
          <w:rFonts w:cstheme="minorHAnsi"/>
          <w:sz w:val="24"/>
          <w:szCs w:val="24"/>
        </w:rPr>
        <w:t xml:space="preserve"> </w:t>
      </w:r>
    </w:p>
    <w:p w14:paraId="2DDB3156" w14:textId="77777777" w:rsidR="0019144B" w:rsidRPr="00AA77F4" w:rsidRDefault="0019144B">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4D0073E7" w14:textId="77777777" w:rsidR="0019144B" w:rsidRPr="00AA77F4" w:rsidRDefault="0019144B">
      <w:pPr>
        <w:pStyle w:val="Listenabsatz"/>
        <w:pBdr>
          <w:bottom w:val="single" w:sz="12" w:space="1" w:color="auto"/>
        </w:pBdr>
        <w:tabs>
          <w:tab w:val="left" w:pos="0"/>
          <w:tab w:val="left" w:pos="2694"/>
          <w:tab w:val="left" w:pos="5670"/>
          <w:tab w:val="right" w:pos="9072"/>
        </w:tabs>
        <w:spacing w:line="276" w:lineRule="auto"/>
        <w:ind w:left="0"/>
        <w:contextualSpacing w:val="0"/>
        <w:rPr>
          <w:rFonts w:cstheme="minorHAnsi"/>
          <w:sz w:val="24"/>
          <w:szCs w:val="24"/>
        </w:rPr>
      </w:pPr>
    </w:p>
    <w:p w14:paraId="256B3F95" w14:textId="77777777" w:rsidR="0019144B" w:rsidRPr="00AA77F4" w:rsidRDefault="0019144B">
      <w:pPr>
        <w:pStyle w:val="Listenabsatz"/>
        <w:pBdr>
          <w:bottom w:val="single" w:sz="12" w:space="1" w:color="auto"/>
        </w:pBdr>
        <w:tabs>
          <w:tab w:val="left" w:pos="0"/>
          <w:tab w:val="left" w:pos="2694"/>
          <w:tab w:val="left" w:pos="5670"/>
          <w:tab w:val="right" w:pos="9072"/>
        </w:tabs>
        <w:spacing w:line="276" w:lineRule="auto"/>
        <w:ind w:left="0"/>
        <w:contextualSpacing w:val="0"/>
        <w:rPr>
          <w:rFonts w:cstheme="minorHAnsi"/>
          <w:sz w:val="24"/>
          <w:szCs w:val="24"/>
        </w:rPr>
      </w:pPr>
    </w:p>
    <w:p w14:paraId="1E7308BA" w14:textId="77777777" w:rsidR="0019144B" w:rsidRPr="00AA77F4" w:rsidRDefault="00AA77F4">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AA77F4">
        <w:rPr>
          <w:rFonts w:cstheme="minorHAnsi"/>
          <w:sz w:val="24"/>
          <w:szCs w:val="24"/>
        </w:rPr>
        <w:t>Ort, Datum</w:t>
      </w:r>
      <w:r w:rsidRPr="00AA77F4">
        <w:rPr>
          <w:rFonts w:cstheme="minorHAnsi"/>
          <w:sz w:val="24"/>
          <w:szCs w:val="24"/>
        </w:rPr>
        <w:tab/>
      </w:r>
      <w:r w:rsidRPr="00AA77F4">
        <w:rPr>
          <w:rFonts w:cstheme="minorHAnsi"/>
          <w:i/>
          <w:sz w:val="24"/>
          <w:szCs w:val="24"/>
        </w:rPr>
        <w:t>Unterschrift</w:t>
      </w:r>
      <w:r w:rsidRPr="00AA77F4">
        <w:rPr>
          <w:rFonts w:cstheme="minorHAnsi"/>
          <w:sz w:val="24"/>
          <w:szCs w:val="24"/>
        </w:rPr>
        <w:tab/>
      </w:r>
      <w:r w:rsidRPr="00AA77F4">
        <w:rPr>
          <w:rFonts w:cstheme="minorHAnsi"/>
          <w:i/>
          <w:sz w:val="24"/>
          <w:szCs w:val="24"/>
        </w:rPr>
        <w:t>Rechtsverbindliche Unterschrift(en)</w:t>
      </w:r>
      <w:r w:rsidRPr="00AA77F4">
        <w:rPr>
          <w:rFonts w:cstheme="minorHAnsi"/>
          <w:sz w:val="24"/>
          <w:szCs w:val="24"/>
        </w:rPr>
        <w:t xml:space="preserve"> </w:t>
      </w:r>
    </w:p>
    <w:p w14:paraId="3E2299FE" w14:textId="77777777" w:rsidR="0019144B" w:rsidRPr="00AA77F4" w:rsidRDefault="00AA77F4">
      <w:pPr>
        <w:pStyle w:val="Listenabsatz"/>
        <w:tabs>
          <w:tab w:val="left" w:pos="0"/>
          <w:tab w:val="left" w:pos="2268"/>
          <w:tab w:val="left" w:pos="5387"/>
        </w:tabs>
        <w:spacing w:line="276" w:lineRule="auto"/>
        <w:ind w:left="0"/>
        <w:contextualSpacing w:val="0"/>
        <w:rPr>
          <w:rFonts w:cstheme="minorHAnsi"/>
          <w:b/>
          <w:sz w:val="24"/>
          <w:szCs w:val="24"/>
        </w:rPr>
      </w:pPr>
      <w:r w:rsidRPr="00AA77F4">
        <w:rPr>
          <w:rFonts w:cstheme="minorHAnsi"/>
          <w:sz w:val="24"/>
          <w:szCs w:val="24"/>
        </w:rPr>
        <w:tab/>
      </w:r>
      <w:r w:rsidRPr="00AA77F4">
        <w:rPr>
          <w:rFonts w:cstheme="minorHAnsi"/>
          <w:b/>
          <w:sz w:val="24"/>
          <w:szCs w:val="24"/>
        </w:rPr>
        <w:t>Projektleitung</w:t>
      </w:r>
      <w:r w:rsidRPr="00AA77F4">
        <w:rPr>
          <w:rFonts w:cstheme="minorHAnsi"/>
          <w:sz w:val="24"/>
          <w:szCs w:val="24"/>
        </w:rPr>
        <w:tab/>
      </w:r>
      <w:r w:rsidRPr="00AA77F4">
        <w:rPr>
          <w:rFonts w:cstheme="minorHAnsi"/>
          <w:b/>
          <w:sz w:val="24"/>
          <w:szCs w:val="24"/>
        </w:rPr>
        <w:t>Bevollmächtigte Person(en)</w:t>
      </w:r>
    </w:p>
    <w:p w14:paraId="507A779E" w14:textId="77777777" w:rsidR="0019144B" w:rsidRPr="00AA77F4" w:rsidRDefault="00AA77F4">
      <w:pPr>
        <w:tabs>
          <w:tab w:val="left" w:pos="2268"/>
          <w:tab w:val="left" w:pos="5387"/>
        </w:tabs>
        <w:autoSpaceDE w:val="0"/>
        <w:autoSpaceDN w:val="0"/>
        <w:adjustRightInd w:val="0"/>
        <w:spacing w:line="276" w:lineRule="auto"/>
        <w:rPr>
          <w:rFonts w:cstheme="minorHAnsi"/>
          <w:sz w:val="24"/>
          <w:szCs w:val="24"/>
        </w:rPr>
      </w:pPr>
      <w:r w:rsidRPr="00AA77F4">
        <w:rPr>
          <w:rFonts w:cstheme="minorHAnsi"/>
          <w:sz w:val="24"/>
          <w:szCs w:val="24"/>
        </w:rPr>
        <w:tab/>
        <w:t>Name in Druckbuchstaben</w:t>
      </w:r>
      <w:r w:rsidRPr="00AA77F4">
        <w:rPr>
          <w:rFonts w:cstheme="minorHAnsi"/>
          <w:sz w:val="24"/>
          <w:szCs w:val="24"/>
        </w:rPr>
        <w:tab/>
        <w:t>Name(n) in Druckbuchstaben</w:t>
      </w:r>
      <w:r w:rsidRPr="00AA77F4">
        <w:rPr>
          <w:rFonts w:cstheme="minorHAnsi"/>
          <w:sz w:val="24"/>
          <w:szCs w:val="24"/>
        </w:rPr>
        <w:br/>
      </w:r>
      <w:r w:rsidRPr="00AA77F4">
        <w:rPr>
          <w:rFonts w:cstheme="minorHAnsi"/>
          <w:sz w:val="24"/>
          <w:szCs w:val="24"/>
        </w:rPr>
        <w:tab/>
      </w:r>
      <w:r w:rsidRPr="00AA77F4">
        <w:rPr>
          <w:rFonts w:cstheme="minorHAnsi"/>
          <w:sz w:val="24"/>
          <w:szCs w:val="24"/>
        </w:rPr>
        <w:tab/>
        <w:t>Funktion in Druckbuchstaben</w:t>
      </w:r>
    </w:p>
    <w:p w14:paraId="054BDA25" w14:textId="77777777" w:rsidR="0019144B" w:rsidRPr="00AA77F4" w:rsidRDefault="00AA77F4">
      <w:pPr>
        <w:tabs>
          <w:tab w:val="left" w:pos="2268"/>
          <w:tab w:val="left" w:pos="5387"/>
        </w:tabs>
        <w:autoSpaceDE w:val="0"/>
        <w:autoSpaceDN w:val="0"/>
        <w:adjustRightInd w:val="0"/>
        <w:spacing w:line="276" w:lineRule="auto"/>
        <w:rPr>
          <w:rFonts w:cstheme="minorHAnsi"/>
          <w:i/>
          <w:sz w:val="24"/>
          <w:szCs w:val="24"/>
        </w:rPr>
      </w:pPr>
      <w:r w:rsidRPr="00AA77F4">
        <w:rPr>
          <w:rFonts w:cstheme="minorHAnsi"/>
          <w:sz w:val="24"/>
          <w:szCs w:val="24"/>
        </w:rPr>
        <w:tab/>
      </w:r>
      <w:r w:rsidRPr="00AA77F4">
        <w:rPr>
          <w:rFonts w:cstheme="minorHAnsi"/>
          <w:sz w:val="24"/>
          <w:szCs w:val="24"/>
        </w:rPr>
        <w:tab/>
        <w:t>Stempel</w:t>
      </w:r>
    </w:p>
    <w:sectPr w:rsidR="0019144B" w:rsidRPr="00AA77F4">
      <w:footerReference w:type="default" r:id="rId40"/>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97653" w14:textId="77777777" w:rsidR="00676CB9" w:rsidRDefault="00676CB9">
      <w:r>
        <w:separator/>
      </w:r>
    </w:p>
  </w:endnote>
  <w:endnote w:type="continuationSeparator" w:id="0">
    <w:p w14:paraId="19C4AA6F" w14:textId="77777777" w:rsidR="00676CB9" w:rsidRDefault="0067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9350" w14:textId="77777777" w:rsidR="00E41220" w:rsidRDefault="00E412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20FF" w14:textId="68FFB8E8" w:rsidR="0019144B" w:rsidRPr="00D35487" w:rsidRDefault="00AA77F4">
    <w:pPr>
      <w:pStyle w:val="Fuzeile"/>
    </w:pPr>
    <w:r>
      <w:rPr>
        <w:rFonts w:ascii="Arial" w:hAnsi="Arial" w:cs="Arial"/>
        <w:sz w:val="16"/>
        <w:szCs w:val="16"/>
      </w:rPr>
      <w:t>[</w:t>
    </w:r>
    <w:r w:rsidRPr="00AA77F4">
      <w:rPr>
        <w:rFonts w:cstheme="minorHAnsi"/>
        <w:sz w:val="18"/>
        <w:szCs w:val="18"/>
      </w:rPr>
      <w:t xml:space="preserve">Akronym des Projekts] </w:t>
    </w:r>
    <w:r w:rsidRPr="00AA77F4">
      <w:rPr>
        <w:rFonts w:cstheme="minorHAnsi"/>
        <w:sz w:val="18"/>
        <w:szCs w:val="18"/>
      </w:rPr>
      <w:tab/>
    </w:r>
    <w:r w:rsidRPr="00AA77F4">
      <w:rPr>
        <w:rFonts w:cstheme="minorHAnsi"/>
        <w:sz w:val="18"/>
        <w:szCs w:val="18"/>
      </w:rPr>
      <w:fldChar w:fldCharType="begin"/>
    </w:r>
    <w:r w:rsidRPr="00AA77F4">
      <w:rPr>
        <w:rFonts w:cstheme="minorHAnsi"/>
        <w:sz w:val="18"/>
        <w:szCs w:val="18"/>
      </w:rPr>
      <w:instrText xml:space="preserve"> PAGE  \* Arabic  \* MERGEFORMAT </w:instrText>
    </w:r>
    <w:r w:rsidRPr="00AA77F4">
      <w:rPr>
        <w:rFonts w:cstheme="minorHAnsi"/>
        <w:sz w:val="18"/>
        <w:szCs w:val="18"/>
      </w:rPr>
      <w:fldChar w:fldCharType="separate"/>
    </w:r>
    <w:r w:rsidRPr="00AA77F4">
      <w:rPr>
        <w:rFonts w:cstheme="minorHAnsi"/>
        <w:noProof/>
        <w:sz w:val="18"/>
        <w:szCs w:val="18"/>
      </w:rPr>
      <w:t>4</w:t>
    </w:r>
    <w:r w:rsidRPr="00AA77F4">
      <w:rPr>
        <w:rFonts w:cstheme="minorHAnsi"/>
        <w:sz w:val="18"/>
        <w:szCs w:val="18"/>
      </w:rPr>
      <w:fldChar w:fldCharType="end"/>
    </w:r>
    <w:r w:rsidRPr="00AA77F4">
      <w:rPr>
        <w:rFonts w:cstheme="minorHAnsi"/>
        <w:sz w:val="18"/>
        <w:szCs w:val="18"/>
      </w:rPr>
      <w:t>/</w:t>
    </w:r>
    <w:r w:rsidRPr="00AA77F4">
      <w:rPr>
        <w:rFonts w:cstheme="minorHAnsi"/>
        <w:sz w:val="18"/>
        <w:szCs w:val="18"/>
      </w:rPr>
      <w:fldChar w:fldCharType="begin"/>
    </w:r>
    <w:r w:rsidRPr="00AA77F4">
      <w:rPr>
        <w:rFonts w:cstheme="minorHAnsi"/>
        <w:sz w:val="18"/>
        <w:szCs w:val="18"/>
      </w:rPr>
      <w:instrText xml:space="preserve"> NUMPAGES  \* Arabic  \* MERGEFORMAT </w:instrText>
    </w:r>
    <w:r w:rsidRPr="00AA77F4">
      <w:rPr>
        <w:rFonts w:cstheme="minorHAnsi"/>
        <w:sz w:val="18"/>
        <w:szCs w:val="18"/>
      </w:rPr>
      <w:fldChar w:fldCharType="separate"/>
    </w:r>
    <w:r w:rsidRPr="00AA77F4">
      <w:rPr>
        <w:rFonts w:cstheme="minorHAnsi"/>
        <w:noProof/>
        <w:sz w:val="18"/>
        <w:szCs w:val="18"/>
      </w:rPr>
      <w:t>7</w:t>
    </w:r>
    <w:r w:rsidRPr="00AA77F4">
      <w:rPr>
        <w:rFonts w:cstheme="minorHAnsi"/>
        <w:sz w:val="18"/>
        <w:szCs w:val="18"/>
      </w:rPr>
      <w:fldChar w:fldCharType="end"/>
    </w:r>
    <w:r w:rsidRPr="00AA77F4">
      <w:rPr>
        <w:rFonts w:cstheme="minorHAnsi"/>
        <w:sz w:val="18"/>
        <w:szCs w:val="18"/>
      </w:rPr>
      <w:tab/>
    </w:r>
    <w:r w:rsidR="00FB49CB">
      <w:rPr>
        <w:rFonts w:cstheme="minorHAnsi"/>
        <w:noProof/>
        <w:sz w:val="18"/>
        <w:szCs w:val="18"/>
      </w:rPr>
      <w:t>19</w:t>
    </w:r>
    <w:r w:rsidR="00687AC6">
      <w:rPr>
        <w:rFonts w:cstheme="minorHAnsi"/>
        <w:noProof/>
        <w:sz w:val="18"/>
        <w:szCs w:val="18"/>
      </w:rPr>
      <w:t>.</w:t>
    </w:r>
    <w:r w:rsidR="00D304A0">
      <w:rPr>
        <w:rFonts w:cstheme="minorHAnsi"/>
        <w:noProof/>
        <w:sz w:val="18"/>
        <w:szCs w:val="18"/>
      </w:rPr>
      <w:t>0</w:t>
    </w:r>
    <w:r w:rsidR="00FB49CB">
      <w:rPr>
        <w:rFonts w:cstheme="minorHAnsi"/>
        <w:noProof/>
        <w:sz w:val="18"/>
        <w:szCs w:val="18"/>
      </w:rPr>
      <w:t>6</w:t>
    </w:r>
    <w:r w:rsidR="000A6655">
      <w:rPr>
        <w:rFonts w:cstheme="minorHAnsi"/>
        <w:noProof/>
        <w:sz w:val="18"/>
        <w:szCs w:val="18"/>
      </w:rPr>
      <w:t>.202</w:t>
    </w:r>
    <w:r w:rsidR="00E41220">
      <w:rPr>
        <w:rFonts w:cstheme="minorHAnsi"/>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6CAA" w14:textId="4ACFBD24" w:rsidR="0019144B" w:rsidRDefault="00AA77F4">
    <w:pPr>
      <w:pStyle w:val="Fuzeile"/>
    </w:pPr>
    <w:r>
      <w:rPr>
        <w:rFonts w:ascii="Arial" w:hAnsi="Arial" w:cs="Arial"/>
        <w:sz w:val="16"/>
        <w:szCs w:val="16"/>
      </w:rPr>
      <w:t xml:space="preserve">[Akronym des Projekts] </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 Arabic  \* MERGEFORMAT </w:instrText>
    </w:r>
    <w:r>
      <w:rPr>
        <w:rFonts w:ascii="Arial" w:hAnsi="Arial" w:cs="Arial"/>
        <w:sz w:val="16"/>
        <w:szCs w:val="16"/>
      </w:rPr>
      <w:fldChar w:fldCharType="separate"/>
    </w:r>
    <w:r>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ab/>
    </w:r>
    <w:r w:rsidR="00FB49CB">
      <w:rPr>
        <w:rFonts w:cstheme="minorHAnsi"/>
        <w:noProof/>
        <w:sz w:val="18"/>
        <w:szCs w:val="18"/>
      </w:rPr>
      <w:t>19</w:t>
    </w:r>
    <w:r w:rsidR="00687AC6">
      <w:rPr>
        <w:rFonts w:cstheme="minorHAnsi"/>
        <w:noProof/>
        <w:sz w:val="18"/>
        <w:szCs w:val="18"/>
      </w:rPr>
      <w:t>.</w:t>
    </w:r>
    <w:r w:rsidR="00D304A0">
      <w:rPr>
        <w:rFonts w:cstheme="minorHAnsi"/>
        <w:noProof/>
        <w:sz w:val="18"/>
        <w:szCs w:val="18"/>
      </w:rPr>
      <w:t>0</w:t>
    </w:r>
    <w:r w:rsidR="00FB49CB">
      <w:rPr>
        <w:rFonts w:cstheme="minorHAnsi"/>
        <w:noProof/>
        <w:sz w:val="18"/>
        <w:szCs w:val="18"/>
      </w:rPr>
      <w:t>6</w:t>
    </w:r>
    <w:r w:rsidR="000A6655">
      <w:rPr>
        <w:rFonts w:cstheme="minorHAnsi"/>
        <w:noProof/>
        <w:sz w:val="18"/>
        <w:szCs w:val="18"/>
      </w:rPr>
      <w:t>.202</w:t>
    </w:r>
    <w:r w:rsidR="00E41220">
      <w:rPr>
        <w:rFonts w:cstheme="minorHAnsi"/>
        <w:noProof/>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A7E9" w14:textId="4901D1CC" w:rsidR="0019144B" w:rsidRPr="00D35487" w:rsidRDefault="00AA77F4">
    <w:pPr>
      <w:pStyle w:val="Fuzeile"/>
    </w:pPr>
    <w:r w:rsidRPr="00AA77F4">
      <w:rPr>
        <w:rFonts w:cstheme="minorHAnsi"/>
        <w:sz w:val="18"/>
        <w:szCs w:val="18"/>
      </w:rPr>
      <w:t xml:space="preserve">[Akronym des Projekts] </w:t>
    </w:r>
    <w:r w:rsidRPr="00AA77F4">
      <w:rPr>
        <w:rFonts w:cstheme="minorHAnsi"/>
        <w:sz w:val="18"/>
        <w:szCs w:val="18"/>
      </w:rPr>
      <w:tab/>
    </w:r>
    <w:r w:rsidRPr="00AA77F4">
      <w:rPr>
        <w:rFonts w:cstheme="minorHAnsi"/>
        <w:sz w:val="18"/>
        <w:szCs w:val="18"/>
      </w:rPr>
      <w:fldChar w:fldCharType="begin"/>
    </w:r>
    <w:r w:rsidRPr="00AA77F4">
      <w:rPr>
        <w:rFonts w:cstheme="minorHAnsi"/>
        <w:sz w:val="18"/>
        <w:szCs w:val="18"/>
      </w:rPr>
      <w:instrText xml:space="preserve"> PAGE  \* Arabic  \* MERGEFORMAT </w:instrText>
    </w:r>
    <w:r w:rsidRPr="00AA77F4">
      <w:rPr>
        <w:rFonts w:cstheme="minorHAnsi"/>
        <w:sz w:val="18"/>
        <w:szCs w:val="18"/>
      </w:rPr>
      <w:fldChar w:fldCharType="separate"/>
    </w:r>
    <w:r w:rsidRPr="00AA77F4">
      <w:rPr>
        <w:rFonts w:cstheme="minorHAnsi"/>
        <w:noProof/>
        <w:sz w:val="18"/>
        <w:szCs w:val="18"/>
      </w:rPr>
      <w:t>6</w:t>
    </w:r>
    <w:r w:rsidRPr="00AA77F4">
      <w:rPr>
        <w:rFonts w:cstheme="minorHAnsi"/>
        <w:sz w:val="18"/>
        <w:szCs w:val="18"/>
      </w:rPr>
      <w:fldChar w:fldCharType="end"/>
    </w:r>
    <w:r w:rsidRPr="00AA77F4">
      <w:rPr>
        <w:rFonts w:cstheme="minorHAnsi"/>
        <w:sz w:val="18"/>
        <w:szCs w:val="18"/>
      </w:rPr>
      <w:t>/</w:t>
    </w:r>
    <w:r w:rsidRPr="00AA77F4">
      <w:rPr>
        <w:rFonts w:cstheme="minorHAnsi"/>
        <w:sz w:val="18"/>
        <w:szCs w:val="18"/>
      </w:rPr>
      <w:fldChar w:fldCharType="begin"/>
    </w:r>
    <w:r w:rsidRPr="00AA77F4">
      <w:rPr>
        <w:rFonts w:cstheme="minorHAnsi"/>
        <w:sz w:val="18"/>
        <w:szCs w:val="18"/>
      </w:rPr>
      <w:instrText xml:space="preserve"> NUMPAGES  \* Arabic  \* MERGEFORMAT </w:instrText>
    </w:r>
    <w:r w:rsidRPr="00AA77F4">
      <w:rPr>
        <w:rFonts w:cstheme="minorHAnsi"/>
        <w:sz w:val="18"/>
        <w:szCs w:val="18"/>
      </w:rPr>
      <w:fldChar w:fldCharType="separate"/>
    </w:r>
    <w:r w:rsidRPr="00AA77F4">
      <w:rPr>
        <w:rFonts w:cstheme="minorHAnsi"/>
        <w:noProof/>
        <w:sz w:val="18"/>
        <w:szCs w:val="18"/>
      </w:rPr>
      <w:t>7</w:t>
    </w:r>
    <w:r w:rsidRPr="00AA77F4">
      <w:rPr>
        <w:rFonts w:cstheme="minorHAnsi"/>
        <w:sz w:val="18"/>
        <w:szCs w:val="18"/>
      </w:rPr>
      <w:fldChar w:fldCharType="end"/>
    </w:r>
    <w:r w:rsidRPr="00AA77F4">
      <w:rPr>
        <w:rFonts w:cstheme="minorHAnsi"/>
        <w:sz w:val="18"/>
        <w:szCs w:val="18"/>
      </w:rPr>
      <w:tab/>
    </w:r>
    <w:r w:rsidR="00FB49CB">
      <w:rPr>
        <w:rFonts w:cstheme="minorHAnsi"/>
        <w:noProof/>
        <w:sz w:val="18"/>
        <w:szCs w:val="18"/>
      </w:rPr>
      <w:t>19</w:t>
    </w:r>
    <w:r w:rsidR="00687AC6">
      <w:rPr>
        <w:rFonts w:cstheme="minorHAnsi"/>
        <w:noProof/>
        <w:sz w:val="18"/>
        <w:szCs w:val="18"/>
      </w:rPr>
      <w:t>.</w:t>
    </w:r>
    <w:r w:rsidR="00D304A0">
      <w:rPr>
        <w:rFonts w:cstheme="minorHAnsi"/>
        <w:noProof/>
        <w:sz w:val="18"/>
        <w:szCs w:val="18"/>
      </w:rPr>
      <w:t>0</w:t>
    </w:r>
    <w:r w:rsidR="00FB49CB">
      <w:rPr>
        <w:rFonts w:cstheme="minorHAnsi"/>
        <w:noProof/>
        <w:sz w:val="18"/>
        <w:szCs w:val="18"/>
      </w:rPr>
      <w:t>6</w:t>
    </w:r>
    <w:r w:rsidR="000A6655">
      <w:rPr>
        <w:rFonts w:cstheme="minorHAnsi"/>
        <w:noProof/>
        <w:sz w:val="18"/>
        <w:szCs w:val="18"/>
      </w:rPr>
      <w:t>.202</w:t>
    </w:r>
    <w:r w:rsidR="00D304A0">
      <w:rPr>
        <w:rFonts w:cstheme="minorHAnsi"/>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06E4E" w14:textId="77777777" w:rsidR="00676CB9" w:rsidRDefault="00676CB9">
      <w:r>
        <w:separator/>
      </w:r>
    </w:p>
  </w:footnote>
  <w:footnote w:type="continuationSeparator" w:id="0">
    <w:p w14:paraId="461304A4" w14:textId="77777777" w:rsidR="00676CB9" w:rsidRDefault="00676CB9">
      <w:r>
        <w:separator/>
      </w:r>
    </w:p>
  </w:footnote>
  <w:footnote w:id="1">
    <w:p w14:paraId="72574A6A" w14:textId="77777777" w:rsidR="0019144B" w:rsidRDefault="00AA77F4">
      <w:pPr>
        <w:pStyle w:val="Funotentext"/>
        <w:rPr>
          <w:rFonts w:ascii="Arial" w:hAnsi="Arial" w:cs="Arial"/>
          <w:sz w:val="16"/>
          <w:szCs w:val="16"/>
        </w:rPr>
      </w:pPr>
      <w:r>
        <w:rPr>
          <w:rStyle w:val="Funotenzeichen"/>
          <w:rFonts w:ascii="Arial" w:hAnsi="Arial" w:cs="Arial"/>
          <w:sz w:val="16"/>
          <w:szCs w:val="16"/>
        </w:rPr>
        <w:footnoteRef/>
      </w:r>
      <w:r>
        <w:rPr>
          <w:rFonts w:ascii="Arial" w:hAnsi="Arial" w:cs="Arial"/>
          <w:sz w:val="16"/>
          <w:szCs w:val="16"/>
        </w:rPr>
        <w:t xml:space="preserve"> </w:t>
      </w:r>
      <w:r w:rsidRPr="00AA77F4">
        <w:rPr>
          <w:rFonts w:cstheme="minorHAnsi"/>
          <w:sz w:val="18"/>
          <w:szCs w:val="18"/>
        </w:rPr>
        <w:t>Organisatorische Einheit, die mit der Durchführung des Projekts beauftragt ist.</w:t>
      </w:r>
    </w:p>
  </w:footnote>
  <w:footnote w:id="2">
    <w:p w14:paraId="2A43C3FA" w14:textId="12C6CA7C" w:rsidR="0019144B" w:rsidRDefault="00AA77F4">
      <w:pPr>
        <w:pStyle w:val="Funotentext"/>
        <w:jc w:val="both"/>
        <w:rPr>
          <w:rFonts w:ascii="Arial" w:hAnsi="Arial" w:cs="Arial"/>
          <w:sz w:val="16"/>
          <w:szCs w:val="16"/>
        </w:rPr>
      </w:pPr>
      <w:r w:rsidRPr="00AA77F4">
        <w:rPr>
          <w:rStyle w:val="Funotenzeichen"/>
          <w:rFonts w:cstheme="minorHAnsi"/>
          <w:sz w:val="18"/>
          <w:szCs w:val="18"/>
        </w:rPr>
        <w:footnoteRef/>
      </w:r>
      <w:r w:rsidRPr="00AA77F4">
        <w:rPr>
          <w:rFonts w:cstheme="minorHAnsi"/>
          <w:sz w:val="18"/>
          <w:szCs w:val="18"/>
        </w:rPr>
        <w:t xml:space="preserve"> Antragsteller, die verpflichtet sind, den TVöD, TV-L oder einen vergleichbaren Tarifvertrag anzuwenden, beantragen für die Personalstellen die Pauschalen entsprechend der Tabelle „Personalmittelsätze für Förderungen des Innovationsausschusses beim Gemeinsamen Bundesausschuss“:</w:t>
      </w:r>
      <w:r w:rsidR="00F4306C">
        <w:rPr>
          <w:rFonts w:cstheme="minorHAnsi"/>
          <w:sz w:val="18"/>
          <w:szCs w:val="18"/>
        </w:rPr>
        <w:t xml:space="preserve"> </w:t>
      </w:r>
      <w:hyperlink r:id="rId1" w:history="1">
        <w:r w:rsidR="003C15C5" w:rsidRPr="003C15C5">
          <w:rPr>
            <w:rStyle w:val="Hyperlink"/>
          </w:rPr>
          <w:t>https://innovationsfonds.g-ba.de/downloads/media/525/Personalmittelsaetze_IF.pdf</w:t>
        </w:r>
      </w:hyperlink>
      <w:r w:rsidRPr="00213490">
        <w:rPr>
          <w:rFonts w:cstheme="minorHAnsi"/>
          <w:sz w:val="18"/>
          <w:szCs w:val="18"/>
        </w:rPr>
        <w:t>.</w:t>
      </w:r>
      <w:r w:rsidRPr="00972EB1">
        <w:rPr>
          <w:rFonts w:cstheme="minorHAnsi"/>
          <w:sz w:val="18"/>
          <w:szCs w:val="18"/>
        </w:rPr>
        <w:t xml:space="preserve"> Al</w:t>
      </w:r>
      <w:r w:rsidRPr="00AA77F4">
        <w:rPr>
          <w:rFonts w:cstheme="minorHAnsi"/>
          <w:sz w:val="18"/>
          <w:szCs w:val="18"/>
        </w:rPr>
        <w:t>le anderen Antragsteller beantragen die Personalausgaben entsprechend dem aktuell gültigen Tarif.</w:t>
      </w:r>
      <w:r>
        <w:rPr>
          <w:rFonts w:ascii="Arial" w:hAnsi="Arial" w:cs="Arial"/>
          <w:sz w:val="15"/>
          <w:szCs w:val="15"/>
        </w:rPr>
        <w:t xml:space="preserve"> </w:t>
      </w:r>
    </w:p>
  </w:footnote>
  <w:footnote w:id="3">
    <w:p w14:paraId="04C20439" w14:textId="3A4C7816"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Für jede Stelle sind die Eingruppierung, der Stellenanteil und die Beschäftigungsdauer im Projekt anzugeben. Zudem ist eine </w:t>
      </w:r>
      <w:r w:rsidRPr="00AA77F4">
        <w:rPr>
          <w:rFonts w:cstheme="minorHAnsi"/>
          <w:sz w:val="18"/>
          <w:szCs w:val="18"/>
          <w:u w:val="single"/>
        </w:rPr>
        <w:t>kurze, stichpunkthafte Tätigkeitsbeschreibung</w:t>
      </w:r>
      <w:r w:rsidRPr="00AA77F4">
        <w:rPr>
          <w:rFonts w:cstheme="minorHAnsi"/>
          <w:sz w:val="18"/>
          <w:szCs w:val="18"/>
        </w:rPr>
        <w:t xml:space="preserve"> unter Hinweis auf das Arbeitsprogramm zu ergänzen. Für tariflich höher eingruppierte Tätigkeiten ab E14 nach TVöD oder vergleichbar, ist eine projektspezifische Begründung für die tarifliche Eingruppierung beizufügen. Diese Regelung ist vergleichbar auch von Antragstellern anzuwenden, die anderen Tarifverträgen unterliegen. Für jede Hilfskraft sind die Art der Hilfskraft (studentisch oder wissenschaftlich), der berechnete Stundensatz inkl. Arbeitgeberanteile, die Dauer der Beschäftigung sowie die Anzahl der Stunden je Monat anzugeben. Zudem ist eine </w:t>
      </w:r>
      <w:r w:rsidRPr="00AA77F4">
        <w:rPr>
          <w:rFonts w:cstheme="minorHAnsi"/>
          <w:sz w:val="18"/>
          <w:szCs w:val="18"/>
          <w:u w:val="single"/>
        </w:rPr>
        <w:t>kurze, stichpunkt</w:t>
      </w:r>
      <w:r w:rsidR="00FD75BD">
        <w:rPr>
          <w:rFonts w:cstheme="minorHAnsi"/>
          <w:sz w:val="18"/>
          <w:szCs w:val="18"/>
          <w:u w:val="single"/>
        </w:rPr>
        <w:t>artige</w:t>
      </w:r>
      <w:r w:rsidRPr="00AA77F4">
        <w:rPr>
          <w:rFonts w:cstheme="minorHAnsi"/>
          <w:sz w:val="18"/>
          <w:szCs w:val="18"/>
          <w:u w:val="single"/>
        </w:rPr>
        <w:t xml:space="preserve"> Tätigkeitsbeschreibung</w:t>
      </w:r>
      <w:r w:rsidRPr="00AA77F4">
        <w:rPr>
          <w:rFonts w:cstheme="minorHAnsi"/>
          <w:sz w:val="18"/>
          <w:szCs w:val="18"/>
        </w:rPr>
        <w:t xml:space="preserve"> zu ergänzen.</w:t>
      </w:r>
    </w:p>
  </w:footnote>
  <w:footnote w:id="4">
    <w:p w14:paraId="2228AD3D"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Nur bei Anträgen für neue Versorgungsformen, falls die gesundheitlichen Versorgungsleistungen in Preis/Leistung abgerechnet werden sollen. Bitte geben Sie neben der Gesamtsumme für jede Teilleistung die benötigten Fördermittel gesondert an. Beachten Sie, dass die Angaben mit dem Kalkulationsblatt übereinstimmen müssen.</w:t>
      </w:r>
    </w:p>
  </w:footnote>
  <w:footnote w:id="5">
    <w:p w14:paraId="0D8ACF49" w14:textId="67124CED" w:rsidR="0019144B" w:rsidRPr="00AA77F4" w:rsidRDefault="00AA77F4">
      <w:pPr>
        <w:pStyle w:val="Funotentext"/>
        <w:suppressAutoHyphens/>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Für Projekttreffen und Kongressteilnahmen können max. 1.500</w:t>
      </w:r>
      <w:r w:rsidR="007C3BE1">
        <w:rPr>
          <w:rFonts w:cstheme="minorHAnsi"/>
          <w:sz w:val="18"/>
          <w:szCs w:val="18"/>
        </w:rPr>
        <w:t> </w:t>
      </w:r>
      <w:r w:rsidRPr="00AA77F4">
        <w:rPr>
          <w:rFonts w:cstheme="minorHAnsi"/>
          <w:sz w:val="18"/>
          <w:szCs w:val="18"/>
        </w:rPr>
        <w:t>€ pro Personalstelle pro Jahr beantragt werden.</w:t>
      </w:r>
    </w:p>
  </w:footnote>
  <w:footnote w:id="6">
    <w:p w14:paraId="58BEFD51" w14:textId="77777777" w:rsidR="001552C4" w:rsidRPr="004F7ECB" w:rsidRDefault="001552C4" w:rsidP="001552C4">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Bis zu 25 % der Personalausgaben, siehe 2.1</w:t>
      </w:r>
      <w:r>
        <w:rPr>
          <w:rFonts w:cstheme="minorHAnsi"/>
          <w:sz w:val="18"/>
          <w:szCs w:val="18"/>
        </w:rPr>
        <w:t>. Zur Berechnung der Infrastrukturpauschale ist die Summe aus 2.1 mit dem gewählten Prozentsatz zu multiplizieren.</w:t>
      </w:r>
    </w:p>
  </w:footnote>
  <w:footnote w:id="7">
    <w:p w14:paraId="033DC124" w14:textId="65D90B71" w:rsidR="0019144B" w:rsidRPr="00AA77F4" w:rsidRDefault="00AA77F4">
      <w:pPr>
        <w:pStyle w:val="Funotentext"/>
        <w:jc w:val="both"/>
        <w:rPr>
          <w:rFonts w:cstheme="minorHAnsi"/>
          <w:sz w:val="18"/>
          <w:szCs w:val="18"/>
        </w:rPr>
      </w:pPr>
      <w:r>
        <w:rPr>
          <w:rStyle w:val="Funotenzeichen"/>
          <w:rFonts w:ascii="Arial" w:hAnsi="Arial" w:cs="Arial"/>
          <w:sz w:val="15"/>
          <w:szCs w:val="15"/>
        </w:rPr>
        <w:footnoteRef/>
      </w:r>
      <w:r>
        <w:rPr>
          <w:rFonts w:ascii="Arial" w:hAnsi="Arial" w:cs="Arial"/>
          <w:sz w:val="15"/>
          <w:szCs w:val="15"/>
        </w:rPr>
        <w:t xml:space="preserve"> </w:t>
      </w:r>
      <w:r w:rsidRPr="00AA77F4">
        <w:rPr>
          <w:rFonts w:cstheme="minorHAnsi"/>
          <w:sz w:val="18"/>
          <w:szCs w:val="18"/>
        </w:rPr>
        <w:t>Die geplanten Aufträge sind einzeln zu benennen und kurz zu erläutern. Soweit bereits vorhanden sind Leistungsbeschreibungen einschließlich einer Kalkulation beizufügen. Antragsteller, die nicht dem deutschen Vergaberecht unterliegen, müssen ab einem Auftragswert von 20.000 € netto ein Angebot und ab einem Auftragswert von 50.000 € netto drei Vergleichsangebote zum Nachweis der wirtschaftlichen Mittelverwendung vorlegen. Bei der Vergabe von Aufträgen ist auf eine leistungsbezogene Vergütung zu achten. Die Ausgaben für sonstige Reisen und die sonstigen Sachausgaben sind aufzuschlüsseln und zu begründen</w:t>
      </w:r>
      <w:r w:rsidR="00A17192">
        <w:rPr>
          <w:rFonts w:cstheme="minorHAnsi"/>
          <w:sz w:val="18"/>
          <w:szCs w:val="18"/>
        </w:rPr>
        <w:t>.</w:t>
      </w:r>
    </w:p>
  </w:footnote>
  <w:footnote w:id="8">
    <w:p w14:paraId="732729B6"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Für jede Investition ist deren Notwendigkeit und Wirtschaftlichkeit im Verhältnis zu dem geförderten Projekt kurz zu begründen. Antragsteller, die nicht dem deutschen Vergaberecht unterliegen, müssen für Investitionen ab einem Einzelpreis von 20.000 € netto ein Angebot und ab einem Einzelpreis von 50.000 € netto drei Vergleichsangebote zum Nachweis der wirtschaftlichen Mittelverwendung vorlegen.</w:t>
      </w:r>
    </w:p>
  </w:footnote>
  <w:footnote w:id="9">
    <w:p w14:paraId="40782EB2"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Falls Mittel Dritter zur Verfügung stehen, sind entsprechende Bestätigungen vorzulegen – sofern bereits vorhanden.</w:t>
      </w:r>
    </w:p>
  </w:footnote>
  <w:footnote w:id="10">
    <w:p w14:paraId="5DA42BB8"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Die Art der zur Verfügung stehenden Eigenmittel, Einnahmen und Mittel Dritter ist zu erläutern. Die Höhe der Mittel ist ggf. aufzuschlüsseln.</w:t>
      </w:r>
    </w:p>
    <w:p w14:paraId="7E2E0F80" w14:textId="77777777" w:rsidR="0019144B" w:rsidRDefault="0019144B">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9E67" w14:textId="77777777" w:rsidR="00E41220" w:rsidRDefault="00E412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7DC1" w14:textId="34F01CEF" w:rsidR="0019144B" w:rsidRPr="00AA77F4" w:rsidRDefault="00AA77F4">
    <w:pPr>
      <w:pStyle w:val="Kopfzeile"/>
      <w:jc w:val="center"/>
      <w:rPr>
        <w:rFonts w:cstheme="minorHAnsi"/>
        <w:sz w:val="18"/>
        <w:szCs w:val="18"/>
      </w:rPr>
    </w:pPr>
    <w:r w:rsidRPr="00AA77F4">
      <w:rPr>
        <w:rFonts w:cstheme="minorHAnsi"/>
        <w:sz w:val="18"/>
        <w:szCs w:val="18"/>
      </w:rPr>
      <w:t>Formblatt Konsortialpartner [</w:t>
    </w:r>
    <w:r w:rsidR="00CB15F0">
      <w:rPr>
        <w:rFonts w:cstheme="minorHAnsi"/>
        <w:sz w:val="18"/>
        <w:szCs w:val="18"/>
      </w:rPr>
      <w:t>Akronym</w:t>
    </w:r>
    <w:r w:rsidRPr="00AA77F4">
      <w:rPr>
        <w:rFonts w:cstheme="minorHAnsi"/>
        <w:sz w:val="18"/>
        <w:szCs w:val="18"/>
      </w:rPr>
      <w:t>]</w:t>
    </w:r>
  </w:p>
  <w:p w14:paraId="0C6245E2" w14:textId="77777777" w:rsidR="0019144B" w:rsidRDefault="0019144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3ED0" w14:textId="77777777" w:rsidR="0019144B" w:rsidRPr="00AA77F4" w:rsidRDefault="0019144B">
    <w:pPr>
      <w:pStyle w:val="Kopfzeile"/>
      <w:rPr>
        <w:rFonts w:ascii="Arial" w:hAnsi="Arial" w:cs="Arial"/>
      </w:rPr>
    </w:pPr>
  </w:p>
  <w:p w14:paraId="56D09644" w14:textId="77777777" w:rsidR="0019144B" w:rsidRPr="00AA77F4" w:rsidRDefault="00AA77F4">
    <w:pPr>
      <w:pStyle w:val="Kopfzeile"/>
      <w:tabs>
        <w:tab w:val="clear" w:pos="4536"/>
        <w:tab w:val="clear" w:pos="9072"/>
        <w:tab w:val="right" w:pos="6521"/>
      </w:tabs>
      <w:rPr>
        <w:b/>
        <w:color w:val="FF0000"/>
      </w:rPr>
    </w:pPr>
    <w:r w:rsidRPr="00AA77F4">
      <w:rPr>
        <w:i/>
        <w:noProof/>
        <w:color w:val="FF0000"/>
        <w:lang w:eastAsia="de-DE"/>
      </w:rPr>
      <mc:AlternateContent>
        <mc:Choice Requires="wps">
          <w:drawing>
            <wp:anchor distT="0" distB="0" distL="114300" distR="114300" simplePos="0" relativeHeight="251661312" behindDoc="0" locked="0" layoutInCell="1" allowOverlap="1" wp14:anchorId="01D16722" wp14:editId="596E2A3D">
              <wp:simplePos x="0" y="0"/>
              <wp:positionH relativeFrom="column">
                <wp:posOffset>4354857</wp:posOffset>
              </wp:positionH>
              <wp:positionV relativeFrom="paragraph">
                <wp:posOffset>-36830</wp:posOffset>
              </wp:positionV>
              <wp:extent cx="1741336" cy="341906"/>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336" cy="34190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7BB4F265" id="Rechteck 2" o:spid="_x0000_s1026" style="position:absolute;margin-left:342.9pt;margin-top:-2.9pt;width:137.1pt;height:2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" filled="f" strokecolor="red" strokeweight="2pt"/>
          </w:pict>
        </mc:Fallback>
      </mc:AlternateContent>
    </w:r>
    <w:r w:rsidRPr="00AA77F4">
      <w:rPr>
        <w:i/>
        <w:color w:val="FF0000"/>
      </w:rPr>
      <w:t xml:space="preserve">Bitte bei der Vorlage im Original </w:t>
    </w:r>
    <w:r w:rsidRPr="00AA77F4">
      <w:rPr>
        <w:i/>
        <w:color w:val="FF0000"/>
      </w:rPr>
      <w:tab/>
    </w:r>
    <w:r w:rsidRPr="00AA77F4">
      <w:rPr>
        <w:b/>
        <w:color w:val="FF0000"/>
      </w:rPr>
      <w:t>Antrags-ID:</w:t>
    </w:r>
  </w:p>
  <w:p w14:paraId="1B218D57" w14:textId="77777777" w:rsidR="0019144B" w:rsidRPr="00AA77F4" w:rsidRDefault="00AA77F4">
    <w:pPr>
      <w:pStyle w:val="Kopfzeile"/>
      <w:rPr>
        <w:i/>
        <w:color w:val="FF0000"/>
      </w:rPr>
    </w:pPr>
    <w:r w:rsidRPr="00AA77F4">
      <w:rPr>
        <w:i/>
        <w:color w:val="FF0000"/>
      </w:rPr>
      <w:t>handschriftlich ausfüllen:</w:t>
    </w:r>
  </w:p>
  <w:p w14:paraId="713805E3" w14:textId="77777777" w:rsidR="0019144B" w:rsidRPr="00AA77F4" w:rsidRDefault="0019144B">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6814E15"/>
    <w:multiLevelType w:val="hybridMultilevel"/>
    <w:tmpl w:val="5C4C326C"/>
    <w:lvl w:ilvl="0" w:tplc="A45622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870601918">
    <w:abstractNumId w:val="13"/>
  </w:num>
  <w:num w:numId="2" w16cid:durableId="833184569">
    <w:abstractNumId w:val="0"/>
  </w:num>
  <w:num w:numId="3" w16cid:durableId="1026756421">
    <w:abstractNumId w:val="1"/>
  </w:num>
  <w:num w:numId="4" w16cid:durableId="1482381569">
    <w:abstractNumId w:val="7"/>
  </w:num>
  <w:num w:numId="5" w16cid:durableId="863984108">
    <w:abstractNumId w:val="21"/>
  </w:num>
  <w:num w:numId="6" w16cid:durableId="1912084997">
    <w:abstractNumId w:val="8"/>
  </w:num>
  <w:num w:numId="7" w16cid:durableId="771626249">
    <w:abstractNumId w:val="25"/>
  </w:num>
  <w:num w:numId="8" w16cid:durableId="467825621">
    <w:abstractNumId w:val="9"/>
  </w:num>
  <w:num w:numId="9" w16cid:durableId="104621441">
    <w:abstractNumId w:val="19"/>
  </w:num>
  <w:num w:numId="10" w16cid:durableId="521434811">
    <w:abstractNumId w:val="23"/>
  </w:num>
  <w:num w:numId="11" w16cid:durableId="245647769">
    <w:abstractNumId w:val="22"/>
  </w:num>
  <w:num w:numId="12" w16cid:durableId="2121216051">
    <w:abstractNumId w:val="17"/>
  </w:num>
  <w:num w:numId="13" w16cid:durableId="298844648">
    <w:abstractNumId w:val="11"/>
  </w:num>
  <w:num w:numId="14" w16cid:durableId="1235240761">
    <w:abstractNumId w:val="16"/>
  </w:num>
  <w:num w:numId="15" w16cid:durableId="586890218">
    <w:abstractNumId w:val="12"/>
  </w:num>
  <w:num w:numId="16" w16cid:durableId="878054092">
    <w:abstractNumId w:val="6"/>
  </w:num>
  <w:num w:numId="17" w16cid:durableId="2099401017">
    <w:abstractNumId w:val="20"/>
  </w:num>
  <w:num w:numId="18" w16cid:durableId="1673558853">
    <w:abstractNumId w:val="28"/>
  </w:num>
  <w:num w:numId="19" w16cid:durableId="1593666789">
    <w:abstractNumId w:val="4"/>
  </w:num>
  <w:num w:numId="20" w16cid:durableId="1978024125">
    <w:abstractNumId w:val="26"/>
  </w:num>
  <w:num w:numId="21" w16cid:durableId="309529738">
    <w:abstractNumId w:val="18"/>
  </w:num>
  <w:num w:numId="22" w16cid:durableId="1219585253">
    <w:abstractNumId w:val="23"/>
  </w:num>
  <w:num w:numId="23" w16cid:durableId="1322270683">
    <w:abstractNumId w:val="27"/>
  </w:num>
  <w:num w:numId="24" w16cid:durableId="1376005977">
    <w:abstractNumId w:val="24"/>
  </w:num>
  <w:num w:numId="25" w16cid:durableId="282152083">
    <w:abstractNumId w:val="5"/>
  </w:num>
  <w:num w:numId="26" w16cid:durableId="398022115">
    <w:abstractNumId w:val="2"/>
  </w:num>
  <w:num w:numId="27" w16cid:durableId="1409962700">
    <w:abstractNumId w:val="3"/>
  </w:num>
  <w:num w:numId="28" w16cid:durableId="727459139">
    <w:abstractNumId w:val="15"/>
  </w:num>
  <w:num w:numId="29" w16cid:durableId="795876927">
    <w:abstractNumId w:val="14"/>
  </w:num>
  <w:num w:numId="30" w16cid:durableId="1010597749">
    <w:abstractNumId w:val="10"/>
  </w:num>
  <w:num w:numId="31" w16cid:durableId="795374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44B"/>
    <w:rsid w:val="0004273C"/>
    <w:rsid w:val="000A6655"/>
    <w:rsid w:val="000A6F88"/>
    <w:rsid w:val="001552C4"/>
    <w:rsid w:val="0019144B"/>
    <w:rsid w:val="001D116F"/>
    <w:rsid w:val="001D6CCF"/>
    <w:rsid w:val="00213490"/>
    <w:rsid w:val="002212FF"/>
    <w:rsid w:val="00275594"/>
    <w:rsid w:val="002C2704"/>
    <w:rsid w:val="003063C3"/>
    <w:rsid w:val="0031386F"/>
    <w:rsid w:val="003211E3"/>
    <w:rsid w:val="00322B8A"/>
    <w:rsid w:val="003425F2"/>
    <w:rsid w:val="003A3F9B"/>
    <w:rsid w:val="003A6A0F"/>
    <w:rsid w:val="003B0E61"/>
    <w:rsid w:val="003C15C5"/>
    <w:rsid w:val="003F3242"/>
    <w:rsid w:val="0041674F"/>
    <w:rsid w:val="00495B7E"/>
    <w:rsid w:val="004A49FF"/>
    <w:rsid w:val="004D7458"/>
    <w:rsid w:val="00517B3D"/>
    <w:rsid w:val="00526FDF"/>
    <w:rsid w:val="00536727"/>
    <w:rsid w:val="00584FBC"/>
    <w:rsid w:val="005A18CC"/>
    <w:rsid w:val="005B2797"/>
    <w:rsid w:val="005D5CD5"/>
    <w:rsid w:val="00636B62"/>
    <w:rsid w:val="00676CB9"/>
    <w:rsid w:val="00687AC6"/>
    <w:rsid w:val="00690663"/>
    <w:rsid w:val="007060F6"/>
    <w:rsid w:val="00733FAD"/>
    <w:rsid w:val="0073665D"/>
    <w:rsid w:val="00772C79"/>
    <w:rsid w:val="00787F91"/>
    <w:rsid w:val="007C3BE1"/>
    <w:rsid w:val="007D56DC"/>
    <w:rsid w:val="0083601C"/>
    <w:rsid w:val="00912824"/>
    <w:rsid w:val="009241AD"/>
    <w:rsid w:val="0094505C"/>
    <w:rsid w:val="00961E4D"/>
    <w:rsid w:val="00971AC4"/>
    <w:rsid w:val="00972EB1"/>
    <w:rsid w:val="009A6A3A"/>
    <w:rsid w:val="009C2E6B"/>
    <w:rsid w:val="009D0547"/>
    <w:rsid w:val="00A13823"/>
    <w:rsid w:val="00A17192"/>
    <w:rsid w:val="00AA77F4"/>
    <w:rsid w:val="00AB1410"/>
    <w:rsid w:val="00AB7EF1"/>
    <w:rsid w:val="00B22AAF"/>
    <w:rsid w:val="00B5185F"/>
    <w:rsid w:val="00B60E5C"/>
    <w:rsid w:val="00B67150"/>
    <w:rsid w:val="00B91A18"/>
    <w:rsid w:val="00B9691A"/>
    <w:rsid w:val="00C20710"/>
    <w:rsid w:val="00C3798E"/>
    <w:rsid w:val="00C41E73"/>
    <w:rsid w:val="00C71043"/>
    <w:rsid w:val="00CB15F0"/>
    <w:rsid w:val="00CC39E5"/>
    <w:rsid w:val="00D23BE0"/>
    <w:rsid w:val="00D304A0"/>
    <w:rsid w:val="00D35487"/>
    <w:rsid w:val="00D540B1"/>
    <w:rsid w:val="00D55603"/>
    <w:rsid w:val="00DB5745"/>
    <w:rsid w:val="00DE64A5"/>
    <w:rsid w:val="00E41220"/>
    <w:rsid w:val="00E75E26"/>
    <w:rsid w:val="00EE6905"/>
    <w:rsid w:val="00EF3784"/>
    <w:rsid w:val="00F4306C"/>
    <w:rsid w:val="00F46D63"/>
    <w:rsid w:val="00F81864"/>
    <w:rsid w:val="00F87341"/>
    <w:rsid w:val="00FB49CB"/>
    <w:rsid w:val="00FD75BD"/>
    <w:rsid w:val="00FE2505"/>
    <w:rsid w:val="00FF7F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8083B"/>
  <w15:docId w15:val="{50AC8BFA-300A-41D8-8598-DE9C83B3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next w:val="Standard"/>
    <w:link w:val="berschrift4Zchn"/>
    <w:qFormat/>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Pr>
      <w:rFonts w:ascii="Arial" w:eastAsia="Times New Roman" w:hAnsi="Arial" w:cs="Times New Roman"/>
      <w:b/>
      <w:color w:val="000000"/>
      <w:sz w:val="24"/>
      <w:szCs w:val="20"/>
      <w:lang w:eastAsia="de-DE"/>
    </w:rPr>
  </w:style>
  <w:style w:type="paragraph" w:styleId="Listenabsatz">
    <w:name w:val="List Paragraph"/>
    <w:basedOn w:val="Standard"/>
    <w:uiPriority w:val="1"/>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customStyle="1" w:styleId="Autor">
    <w:name w:val="Autor"/>
    <w:basedOn w:val="Standard"/>
    <w:pPr>
      <w:jc w:val="both"/>
    </w:pPr>
    <w:rPr>
      <w:rFonts w:ascii="Minion" w:eastAsia="Times New Roman" w:hAnsi="Minion" w:cs="Times New Roman"/>
      <w:szCs w:val="20"/>
      <w:lang w:val="en-GB" w:eastAsia="de-DE"/>
    </w:rPr>
  </w:style>
  <w:style w:type="paragraph" w:customStyle="1" w:styleId="berschriftb">
    <w:name w:val="Überschrift b"/>
    <w:basedOn w:val="Standard"/>
    <w:rPr>
      <w:rFonts w:ascii="Arial" w:eastAsia="Times New Roman" w:hAnsi="Arial" w:cs="Arial"/>
      <w:b/>
      <w:szCs w:val="20"/>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style>
  <w:style w:type="character" w:styleId="Platzhaltertext">
    <w:name w:val="Placeholder Text"/>
    <w:basedOn w:val="Absatz-Standardschriftart"/>
    <w:uiPriority w:val="99"/>
    <w:semiHidden/>
    <w:rPr>
      <w:color w:val="808080"/>
    </w:rPr>
  </w:style>
  <w:style w:type="character" w:customStyle="1" w:styleId="iceouttxt">
    <w:name w:val="iceouttxt"/>
    <w:basedOn w:val="Absatz-Standardschriftar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unhideWhenUsed/>
    <w:rPr>
      <w:sz w:val="20"/>
      <w:szCs w:val="20"/>
    </w:rPr>
  </w:style>
  <w:style w:type="character" w:customStyle="1" w:styleId="FunotentextZchn">
    <w:name w:val="Fußnotentext Zchn"/>
    <w:basedOn w:val="Absatz-Standardschriftart"/>
    <w:link w:val="Funotentext"/>
    <w:uiPriority w:val="99"/>
    <w:rPr>
      <w:sz w:val="20"/>
      <w:szCs w:val="20"/>
    </w:rPr>
  </w:style>
  <w:style w:type="character" w:styleId="Funotenzeichen">
    <w:name w:val="footnote reference"/>
    <w:basedOn w:val="Absatz-Standardschriftart"/>
    <w:uiPriority w:val="99"/>
    <w:semiHidden/>
    <w:unhideWhenUsed/>
    <w:rPr>
      <w:vertAlign w:val="superscript"/>
    </w:rPr>
  </w:style>
  <w:style w:type="character" w:customStyle="1" w:styleId="fontstyle01">
    <w:name w:val="fontstyle01"/>
    <w:basedOn w:val="Absatz-Standardschriftart"/>
    <w:rsid w:val="001D6CCF"/>
    <w:rPr>
      <w:rFonts w:ascii="Calibri" w:hAnsi="Calibri" w:cs="Calibri" w:hint="default"/>
      <w:b w:val="0"/>
      <w:bCs w:val="0"/>
      <w:i/>
      <w:iCs/>
      <w:color w:val="000000"/>
      <w:sz w:val="24"/>
      <w:szCs w:val="24"/>
    </w:rPr>
  </w:style>
  <w:style w:type="paragraph" w:styleId="Endnotentext">
    <w:name w:val="endnote text"/>
    <w:basedOn w:val="Standard"/>
    <w:link w:val="EndnotentextZchn"/>
    <w:uiPriority w:val="99"/>
    <w:semiHidden/>
    <w:unhideWhenUsed/>
    <w:rsid w:val="004D7458"/>
    <w:rPr>
      <w:sz w:val="20"/>
      <w:szCs w:val="20"/>
    </w:rPr>
  </w:style>
  <w:style w:type="character" w:customStyle="1" w:styleId="EndnotentextZchn">
    <w:name w:val="Endnotentext Zchn"/>
    <w:basedOn w:val="Absatz-Standardschriftart"/>
    <w:link w:val="Endnotentext"/>
    <w:uiPriority w:val="99"/>
    <w:semiHidden/>
    <w:rsid w:val="004D7458"/>
    <w:rPr>
      <w:sz w:val="20"/>
      <w:szCs w:val="20"/>
    </w:rPr>
  </w:style>
  <w:style w:type="paragraph" w:styleId="Textkrper-Einzug3">
    <w:name w:val="Body Text Indent 3"/>
    <w:basedOn w:val="Standard"/>
    <w:link w:val="Textkrper-Einzug3Zchn"/>
    <w:rsid w:val="00CB15F0"/>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CB15F0"/>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F43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40685">
      <w:bodyDiv w:val="1"/>
      <w:marLeft w:val="0"/>
      <w:marRight w:val="0"/>
      <w:marTop w:val="0"/>
      <w:marBottom w:val="0"/>
      <w:divBdr>
        <w:top w:val="none" w:sz="0" w:space="0" w:color="auto"/>
        <w:left w:val="none" w:sz="0" w:space="0" w:color="auto"/>
        <w:bottom w:val="none" w:sz="0" w:space="0" w:color="auto"/>
        <w:right w:val="none" w:sz="0" w:space="0" w:color="auto"/>
      </w:divBdr>
    </w:div>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183517344">
      <w:bodyDiv w:val="1"/>
      <w:marLeft w:val="0"/>
      <w:marRight w:val="0"/>
      <w:marTop w:val="0"/>
      <w:marBottom w:val="0"/>
      <w:divBdr>
        <w:top w:val="none" w:sz="0" w:space="0" w:color="auto"/>
        <w:left w:val="none" w:sz="0" w:space="0" w:color="auto"/>
        <w:bottom w:val="none" w:sz="0" w:space="0" w:color="auto"/>
        <w:right w:val="none" w:sz="0" w:space="0" w:color="auto"/>
      </w:divBdr>
    </w:div>
    <w:div w:id="144634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3.xml"/><Relationship Id="rId21" Type="http://schemas.openxmlformats.org/officeDocument/2006/relationships/customXml" Target="../customXml/item21.xml"/><Relationship Id="rId34" Type="http://schemas.openxmlformats.org/officeDocument/2006/relationships/header" Target="header1.xml"/><Relationship Id="rId42"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footer" Target="footer2.xm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header" Target="header2.xml"/><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innovationsfonds.g-ba.de/downloads/media/525/Personalmittelsaetze_IF.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1192CAF3074626B4A3FC3097FC8AFE"/>
        <w:category>
          <w:name w:val="Allgemein"/>
          <w:gallery w:val="placeholder"/>
        </w:category>
        <w:types>
          <w:type w:val="bbPlcHdr"/>
        </w:types>
        <w:behaviors>
          <w:behavior w:val="content"/>
        </w:behaviors>
        <w:guid w:val="{BB765CDB-7628-42BD-85AC-773692C8E911}"/>
      </w:docPartPr>
      <w:docPartBody>
        <w:p w:rsidR="002F64AF" w:rsidRDefault="002F64AF">
          <w:pPr>
            <w:pStyle w:val="1C1192CAF3074626B4A3FC3097FC8AFE"/>
          </w:pPr>
          <w:r>
            <w:rPr>
              <w:rStyle w:val="Platzhaltertext"/>
            </w:rPr>
            <w:t>Klicken Sie hier, um ein Datum einzugeben.</w:t>
          </w:r>
        </w:p>
      </w:docPartBody>
    </w:docPart>
    <w:docPart>
      <w:docPartPr>
        <w:name w:val="084B5C9712C2414296434ED8D9B5AF82"/>
        <w:category>
          <w:name w:val="Allgemein"/>
          <w:gallery w:val="placeholder"/>
        </w:category>
        <w:types>
          <w:type w:val="bbPlcHdr"/>
        </w:types>
        <w:behaviors>
          <w:behavior w:val="content"/>
        </w:behaviors>
        <w:guid w:val="{B66D66C7-816C-4D70-818E-594D3A3F45F9}"/>
      </w:docPartPr>
      <w:docPartBody>
        <w:p w:rsidR="002F64AF" w:rsidRDefault="002F64AF">
          <w:pPr>
            <w:pStyle w:val="084B5C9712C2414296434ED8D9B5AF82"/>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4AF"/>
    <w:rsid w:val="0004273C"/>
    <w:rsid w:val="00155C6C"/>
    <w:rsid w:val="002F64AF"/>
    <w:rsid w:val="003063C3"/>
    <w:rsid w:val="00322B8A"/>
    <w:rsid w:val="003B0E61"/>
    <w:rsid w:val="004D6E0D"/>
    <w:rsid w:val="007060F6"/>
    <w:rsid w:val="00774ACE"/>
    <w:rsid w:val="009241AD"/>
    <w:rsid w:val="00C3798E"/>
    <w:rsid w:val="00C41E73"/>
    <w:rsid w:val="00D23BE0"/>
    <w:rsid w:val="00D563F5"/>
    <w:rsid w:val="00E105BA"/>
    <w:rsid w:val="00EB7079"/>
    <w:rsid w:val="00FE25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84403"/>
  </w:style>
  <w:style w:type="paragraph" w:customStyle="1" w:styleId="1C1192CAF3074626B4A3FC3097FC8AFE">
    <w:name w:val="1C1192CAF3074626B4A3FC3097FC8AFE"/>
    <w:rsid w:val="00184403"/>
  </w:style>
  <w:style w:type="paragraph" w:customStyle="1" w:styleId="084B5C9712C2414296434ED8D9B5AF82">
    <w:name w:val="084B5C9712C2414296434ED8D9B5AF82"/>
    <w:rsid w:val="001844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XeGKudETKPeaCNGFh5ix5fP7fSWtl37NIroXmZN38TajkfZeW3Vf6bvmNn8>gDSGXO8S3hUkpFCe+1L4dkbahBY16pxn9Bf+QMBkuoHQhm8DJTZAgyVBe+PSln1h</nXeGKudETKPeaCNGFh5ix5fP7fSWtl37NIroXmZN38TajkfZeW3Vf6bvmNn8>
</file>

<file path=customXml/item10.xml><?xml version="1.0" encoding="utf-8"?>
<nXeGKudETKPeaCNGFh5i8sltj09I1nJ8AlBUytNZ1Ehih9jnZMZtoeNI9UMZ5>zhhFcvadLHQ/CwvmgHA6WraYRSZtfHSAoCtkBwuwJBs=</nXeGKudETKPeaCNGFh5i8sltj09I1nJ8AlBUytNZ1Ehih9jnZMZtoeNI9UMZ5>
</file>

<file path=customXml/item11.xml><?xml version="1.0" encoding="utf-8"?>
<NovaPath_docClassID>9BA217E89CFD49ABA5B02114618634AD</NovaPath_docClassID>
</file>

<file path=customXml/item12.xml><?xml version="1.0" encoding="utf-8"?>
<NovaPath_docID>KTTGOUF1WCK7IQJ8GAS6R7ICS8</NovaPath_docID>
</file>

<file path=customXml/item13.xml><?xml version="1.0" encoding="utf-8"?>
<NovaPath_DocumentType>0</NovaPath_DocumentType>
</file>

<file path=customXml/item14.xml><?xml version="1.0" encoding="utf-8"?>
<NovaPath_docOwner>leissing</NovaPath_docOwner>
</file>

<file path=customXml/item15.xml><?xml version="1.0" encoding="utf-8"?>
<NovaPath_docName>2020-07-07_Formblatt_Konsortialpartner.docx</NovaPath_docName>
</file>

<file path=customXml/item16.xml><?xml version="1.0" encoding="utf-8"?>
<NovaPath_versionInfo>5.1.0.13233</NovaPath_versionInfo>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NovaPath_docClassDate>07/17/2020 10:26:05</NovaPath_docClassDate>
</file>

<file path=customXml/item19.xml><?xml version="1.0" encoding="utf-8"?>
<nXeGKudETKPeaCNGFh5ix5fP7fSWtl37NIroXmYBQsS1cecqKZfGozr8W9iy>V8jeiw04/8tDrOn1gQYsk+fwzG11CNAzWLIHZrC8Q+ABJja4BP8fp5e+39LfC+PQtJ+BwI12CInZRrPDdWcl+WXTpxHzJtv66OXKiFx0iDE=</nXeGKudETKPeaCNGFh5ix5fP7fSWtl37NIroXmYBQsS1cecqKZfGozr8W9iy>
</file>

<file path=customXml/item2.xml><?xml version="1.0" encoding="utf-8"?>
<nXeGKudETKPeaCNGFh5iKXsadLDxTRe0xbrxgS3asWaSdlBY0sLX5pYu7jLmo>PuHLcbmjKLgFtJQwvqW1GdTmHlNFzFGC1cWK9gPNG1c5ncSow0/56HT7+qfVTYtAEB7HLIX7yoUeCqOuwANeWu8CxpyrVuJ2cldDTRjGKeg=</nXeGKudETKPeaCNGFh5iKXsadLDxTRe0xbrxgS3asWaSdlBY0sLX5pYu7jLmo>
</file>

<file path=customXml/item20.xml><?xml version="1.0" encoding="utf-8"?>
<nXeGKudETKPeaCNGFh5i0BGlH9ci87cLWvMx3DlPzuAPh2gY9s703zKUS7uW>E6maknLXhezY94EF7NI/rmXcPhNpOclZtCTAB63rHUog/5GHBWjKcj/EDVECSsixvfB1DT2We6FHnjE8ygfZKsUzzuTozs9hHcUggWBOkl/DUabez6PZYfajHWm/72beUHxShciKKppBkH8XEucNoUJM9z40r5cVzgNTYI15ZCVd4GZU5mOzSJWwYnNHoP04HbYATqvMcQ8BXs4qtTNsBNdAqJTEwG0VfdnV5I5nOq11daKnnzHs3IA+3nOoNtalFX7JGaokrZLjCCPjsnR14EYb39dxrVmmuKdaubC7E3SM6IVdu0b+UhGaQ+T+mQyWgIih6dRGJR13lpfRhKY7aQ==</nXeGKudETKPeaCNGFh5i0BGlH9ci87cLWvMx3DlPzuAPh2gY9s703zKUS7uW>
</file>

<file path=customXml/item21.xml><?xml version="1.0" encoding="utf-8"?>
<nXeGKudETKPeaCNGFh5i7cKyawAjgyQn9gyiebCxx1jD9eHXSWW9Lib2F1j9>oNEd7KqYd5xFQojpJhNr/hG5XaTF7SrvxyHc7frQjKRaO7mfsghA1LrCW6N+41iYIyi284gdhQUngImO1ec2tSFJUJP7/00sxZCzhFS7QRKB2aEyn/CJhJsFEIZrxbkY</nXeGKudETKPeaCNGFh5i7cKyawAjgyQn9gyiebCxx1jD9eHXSWW9Lib2F1j9>
</file>

<file path=customXml/item22.xml><?xml version="1.0" encoding="utf-8"?>
<nXeGKudETKPeaCNGFh5ix5fP7fSWtl37NIroXmZyHIynb9qBde2n67FOJFV2>ucNZ4KzT9lSYqB2MNK0gsuCx0ArnaH2rxvvmjlOP5jFoWokw+nYJQvJzq/wF7RHi</nXeGKudETKPeaCNGFh5ix5fP7fSWtl37NIroXmZyHIynb9qBde2n67FOJFV2>
</file>

<file path=customXml/item23.xml><?xml version="1.0" encoding="utf-8"?>
<nXeGKudETKPeaCNGFh5i7KB6PCgefevITs3IW5zvHkDTq2cPPZVDzitehfVaR>xXOERgJrn4wgiPpGYa05bg==</nXeGKudETKPeaCNGFh5i7KB6PCgefevITs3IW5zvHkDTq2cPPZVDzitehfVaR>
</file>

<file path=customXml/item24.xml><?xml version="1.0" encoding="utf-8"?>
<NovaPath_tenantID>9DCB34AE-E0A9-4144-BA74-8A1BCA5AC9A5</NovaPath_tenantID>
</file>

<file path=customXml/item25.xml><?xml version="1.0" encoding="utf-8"?>
<nXeGKudETKPeaCNGFh5i5IeuWeXv6XDtePDOrtUSOqWwmvYa7PTRiLQvIZkriN4zFxEJfkpx7yiWurrFRQTw>wET7z3APVwWLb5suGR4vTtZrarbu8vv5kPcS6N5bl58=</nXeGKudETKPeaCNGFh5i5IeuWeXv6XDtePDOrtUSOqWwmvYa7PTRiLQvIZkriN4zFxEJfkpx7yiWurrFRQTw>
</file>

<file path=customXml/item26.xml><?xml version="1.0" encoding="utf-8"?>
<nXeGKudETKPeaCNGFh5i2aVdoOsLYjULCdH7T707tDyRRmguot4fEcJ2iD6f9>1F/W6Mcq94E1qDmjtAWOb15LhNv5ozdlT7PqVjHe8bU=</nXeGKudETKPeaCNGFh5i2aVdoOsLYjULCdH7T707tDyRRmguot4fEcJ2iD6f9>
</file>

<file path=customXml/item27.xml><?xml version="1.0" encoding="utf-8"?>
<nXeGKudETKPeaCNGFh5iTSI5UodjD94nh7U7VklxY>cxWnNhJTdePjGa9QQuElncKClWLT9b+BaaRjm1Guk9Wwunl59DaovzVXfEpdJ4rkfpmt8jgKA+KP+oUdtOVI+g==</nXeGKudETKPeaCNGFh5iTSI5UodjD94nh7U7VklxY>
</file>

<file path=customXml/item3.xml><?xml version="1.0" encoding="utf-8"?>
<NovaPath_baseApplication>Microsoft Word</NovaPath_baseApplication>
</file>

<file path=customXml/item4.xml><?xml version="1.0" encoding="utf-8"?>
<NovaPath_docPath>G:\VM\VM06\AZ_Texte\I\38_Innovationsfonds_Innovationsausschuss\_AA\2020_07_24\2020-07-07_Formblatt_Konsortialpartner.docx</NovaPath_docPath>
</file>

<file path=customXml/item5.xml><?xml version="1.0" encoding="utf-8"?>
<nXeGKudETKPeaCNGFh5iwUzzYZDrQrCHKPfejBusKNvQLcln0aiewszm1omL74>+7ehJJdZquMy+zhmF+MAvw==</nXeGKudETKPeaCNGFh5iwUzzYZDrQrCHKPfejBusKNvQLcln0aiewszm1omL74>
</file>

<file path=customXml/item6.xml><?xml version="1.0" encoding="utf-8"?>
<nXeGKudETKPeaCNGFh5iyLk1gcWWJqTgFQk8wGFUmjFC0m6hdwbr2zDsrBNVqK>SGYra/20zNrXxcA1Nsf0MW/EZNZHfyC/MNfuXSUctWE=</nXeGKudETKPeaCNGFh5iyLk1gcWWJqTgFQk8wGFUmjFC0m6hdwbr2zDsrBNVqK>
</file>

<file path=customXml/item7.xml><?xml version="1.0" encoding="utf-8"?>
<NovaPath_severityLevel>3000</NovaPath_severityLevel>
</file>

<file path=customXml/item8.xml><?xml version="1.0" encoding="utf-8"?>
<NovaPath_docClass>Extern-Vertraulich</NovaPath_docClass>
</file>

<file path=customXml/item9.xml><?xml version="1.0" encoding="utf-8"?>
<NovaPath_docAuthor>Janiec, Patrick</NovaPath_docAuthor>
</file>

<file path=customXml/itemProps1.xml><?xml version="1.0" encoding="utf-8"?>
<ds:datastoreItem xmlns:ds="http://schemas.openxmlformats.org/officeDocument/2006/customXml" ds:itemID="{3E2EFE98-806F-4F23-89FB-CAFCC6E23A4B}">
  <ds:schemaRefs/>
</ds:datastoreItem>
</file>

<file path=customXml/itemProps10.xml><?xml version="1.0" encoding="utf-8"?>
<ds:datastoreItem xmlns:ds="http://schemas.openxmlformats.org/officeDocument/2006/customXml" ds:itemID="{F14447CE-DC8C-4990-BBA0-C6A3002250D9}">
  <ds:schemaRefs/>
</ds:datastoreItem>
</file>

<file path=customXml/itemProps11.xml><?xml version="1.0" encoding="utf-8"?>
<ds:datastoreItem xmlns:ds="http://schemas.openxmlformats.org/officeDocument/2006/customXml" ds:itemID="{78BCBFF4-79AD-430A-8DEB-9E5624D6CD44}">
  <ds:schemaRefs/>
</ds:datastoreItem>
</file>

<file path=customXml/itemProps12.xml><?xml version="1.0" encoding="utf-8"?>
<ds:datastoreItem xmlns:ds="http://schemas.openxmlformats.org/officeDocument/2006/customXml" ds:itemID="{702934EB-9A81-4BA4-97D1-2E3FA59D368E}">
  <ds:schemaRefs/>
</ds:datastoreItem>
</file>

<file path=customXml/itemProps13.xml><?xml version="1.0" encoding="utf-8"?>
<ds:datastoreItem xmlns:ds="http://schemas.openxmlformats.org/officeDocument/2006/customXml" ds:itemID="{C43200E0-E2D0-4537-967D-7F487941B912}">
  <ds:schemaRefs/>
</ds:datastoreItem>
</file>

<file path=customXml/itemProps14.xml><?xml version="1.0" encoding="utf-8"?>
<ds:datastoreItem xmlns:ds="http://schemas.openxmlformats.org/officeDocument/2006/customXml" ds:itemID="{B5D6D93F-F8C2-4351-8A29-1F5858C94C0A}">
  <ds:schemaRefs/>
</ds:datastoreItem>
</file>

<file path=customXml/itemProps15.xml><?xml version="1.0" encoding="utf-8"?>
<ds:datastoreItem xmlns:ds="http://schemas.openxmlformats.org/officeDocument/2006/customXml" ds:itemID="{A0A64C45-0C40-4B78-BDEA-4B2005D80FDB}">
  <ds:schemaRefs/>
</ds:datastoreItem>
</file>

<file path=customXml/itemProps16.xml><?xml version="1.0" encoding="utf-8"?>
<ds:datastoreItem xmlns:ds="http://schemas.openxmlformats.org/officeDocument/2006/customXml" ds:itemID="{90E6CA2F-FD91-4BE8-9202-78049C1FB7B5}">
  <ds:schemaRefs/>
</ds:datastoreItem>
</file>

<file path=customXml/itemProps17.xml><?xml version="1.0" encoding="utf-8"?>
<ds:datastoreItem xmlns:ds="http://schemas.openxmlformats.org/officeDocument/2006/customXml" ds:itemID="{33BAA444-EC9B-4113-9A03-58ADBE29AF58}">
  <ds:schemaRefs>
    <ds:schemaRef ds:uri="http://schemas.openxmlformats.org/officeDocument/2006/bibliography"/>
  </ds:schemaRefs>
</ds:datastoreItem>
</file>

<file path=customXml/itemProps18.xml><?xml version="1.0" encoding="utf-8"?>
<ds:datastoreItem xmlns:ds="http://schemas.openxmlformats.org/officeDocument/2006/customXml" ds:itemID="{CDFE4243-CBDB-4701-B9B6-380A482D39B0}">
  <ds:schemaRefs/>
</ds:datastoreItem>
</file>

<file path=customXml/itemProps19.xml><?xml version="1.0" encoding="utf-8"?>
<ds:datastoreItem xmlns:ds="http://schemas.openxmlformats.org/officeDocument/2006/customXml" ds:itemID="{8D78331F-D96C-47F9-A7A7-F7DBFD3C742A}">
  <ds:schemaRefs/>
</ds:datastoreItem>
</file>

<file path=customXml/itemProps2.xml><?xml version="1.0" encoding="utf-8"?>
<ds:datastoreItem xmlns:ds="http://schemas.openxmlformats.org/officeDocument/2006/customXml" ds:itemID="{9D1659EE-5528-483D-A625-1158F0263A6B}">
  <ds:schemaRefs/>
</ds:datastoreItem>
</file>

<file path=customXml/itemProps20.xml><?xml version="1.0" encoding="utf-8"?>
<ds:datastoreItem xmlns:ds="http://schemas.openxmlformats.org/officeDocument/2006/customXml" ds:itemID="{6AE4EDE4-89A1-4A1C-8F23-E306CEB27840}">
  <ds:schemaRefs/>
</ds:datastoreItem>
</file>

<file path=customXml/itemProps21.xml><?xml version="1.0" encoding="utf-8"?>
<ds:datastoreItem xmlns:ds="http://schemas.openxmlformats.org/officeDocument/2006/customXml" ds:itemID="{6BBAF7A1-B31D-4A21-AF7A-2EA6E00655F7}">
  <ds:schemaRefs/>
</ds:datastoreItem>
</file>

<file path=customXml/itemProps22.xml><?xml version="1.0" encoding="utf-8"?>
<ds:datastoreItem xmlns:ds="http://schemas.openxmlformats.org/officeDocument/2006/customXml" ds:itemID="{6DA1EAD7-DB3F-4604-BBBF-2A070B139CB3}">
  <ds:schemaRefs/>
</ds:datastoreItem>
</file>

<file path=customXml/itemProps23.xml><?xml version="1.0" encoding="utf-8"?>
<ds:datastoreItem xmlns:ds="http://schemas.openxmlformats.org/officeDocument/2006/customXml" ds:itemID="{931AE822-2D5A-413B-9202-8EE60DAE20BF}">
  <ds:schemaRefs/>
</ds:datastoreItem>
</file>

<file path=customXml/itemProps24.xml><?xml version="1.0" encoding="utf-8"?>
<ds:datastoreItem xmlns:ds="http://schemas.openxmlformats.org/officeDocument/2006/customXml" ds:itemID="{C4FA28DA-1C51-45BC-B0EC-935DC8E6A84C}">
  <ds:schemaRefs/>
</ds:datastoreItem>
</file>

<file path=customXml/itemProps25.xml><?xml version="1.0" encoding="utf-8"?>
<ds:datastoreItem xmlns:ds="http://schemas.openxmlformats.org/officeDocument/2006/customXml" ds:itemID="{3E31932F-7BAA-4BCE-BA54-488F6D806B96}">
  <ds:schemaRefs/>
</ds:datastoreItem>
</file>

<file path=customXml/itemProps26.xml><?xml version="1.0" encoding="utf-8"?>
<ds:datastoreItem xmlns:ds="http://schemas.openxmlformats.org/officeDocument/2006/customXml" ds:itemID="{59A79232-3042-41E0-87ED-6CD1C525115A}">
  <ds:schemaRefs/>
</ds:datastoreItem>
</file>

<file path=customXml/itemProps27.xml><?xml version="1.0" encoding="utf-8"?>
<ds:datastoreItem xmlns:ds="http://schemas.openxmlformats.org/officeDocument/2006/customXml" ds:itemID="{190A9C44-8EA1-44C9-B443-2721BEB1CC03}">
  <ds:schemaRefs/>
</ds:datastoreItem>
</file>

<file path=customXml/itemProps3.xml><?xml version="1.0" encoding="utf-8"?>
<ds:datastoreItem xmlns:ds="http://schemas.openxmlformats.org/officeDocument/2006/customXml" ds:itemID="{9C57A4C6-E5A2-41D7-B646-FBE37EE75001}">
  <ds:schemaRefs/>
</ds:datastoreItem>
</file>

<file path=customXml/itemProps4.xml><?xml version="1.0" encoding="utf-8"?>
<ds:datastoreItem xmlns:ds="http://schemas.openxmlformats.org/officeDocument/2006/customXml" ds:itemID="{4AC05038-D255-4FC1-8C28-C75D1898CBA4}">
  <ds:schemaRefs/>
</ds:datastoreItem>
</file>

<file path=customXml/itemProps5.xml><?xml version="1.0" encoding="utf-8"?>
<ds:datastoreItem xmlns:ds="http://schemas.openxmlformats.org/officeDocument/2006/customXml" ds:itemID="{C8E4B0A9-AB41-4889-8350-4A42EEEF26B7}">
  <ds:schemaRefs/>
</ds:datastoreItem>
</file>

<file path=customXml/itemProps6.xml><?xml version="1.0" encoding="utf-8"?>
<ds:datastoreItem xmlns:ds="http://schemas.openxmlformats.org/officeDocument/2006/customXml" ds:itemID="{712CF7E8-9B2C-408F-A6B1-A8EBA67EB863}">
  <ds:schemaRefs/>
</ds:datastoreItem>
</file>

<file path=customXml/itemProps7.xml><?xml version="1.0" encoding="utf-8"?>
<ds:datastoreItem xmlns:ds="http://schemas.openxmlformats.org/officeDocument/2006/customXml" ds:itemID="{758BB8F2-2083-4A71-8850-0307E49A524D}">
  <ds:schemaRefs/>
</ds:datastoreItem>
</file>

<file path=customXml/itemProps8.xml><?xml version="1.0" encoding="utf-8"?>
<ds:datastoreItem xmlns:ds="http://schemas.openxmlformats.org/officeDocument/2006/customXml" ds:itemID="{C00FE1AC-D610-4081-BBAA-39E5620B50DC}">
  <ds:schemaRefs/>
</ds:datastoreItem>
</file>

<file path=customXml/itemProps9.xml><?xml version="1.0" encoding="utf-8"?>
<ds:datastoreItem xmlns:ds="http://schemas.openxmlformats.org/officeDocument/2006/customXml" ds:itemID="{526B3C59-F94C-4F5F-BC2D-4587B4B95A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1372</Words>
  <Characters>8644</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Formblatt_KP_VSF_MEDLL</vt:lpstr>
    </vt:vector>
  </TitlesOfParts>
  <Company>Innovationsausschuss beim G-BA</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Formblatt_KP_VSF_MEDLL</dc:title>
  <dc:creator/>
  <cp:lastModifiedBy>GST-IA_DLR-PT</cp:lastModifiedBy>
  <cp:revision>15</cp:revision>
  <cp:lastPrinted>2016-12-16T11:26:00Z</cp:lastPrinted>
  <dcterms:created xsi:type="dcterms:W3CDTF">2025-06-04T14:12:00Z</dcterms:created>
  <dcterms:modified xsi:type="dcterms:W3CDTF">2026-06-03T11:24:00Z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Extern-Vertraulich</vt:lpwstr>
  </property>
  <property fmtid="{D5CDD505-2E9C-101B-9397-08002B2CF9AE}" pid="3" name="Klassifizierungs-Id">
    <vt:lpwstr>9BA217E89CFD49ABA5B02114618634AD</vt:lpwstr>
  </property>
  <property fmtid="{D5CDD505-2E9C-101B-9397-08002B2CF9AE}" pid="4" name="Klassifizierungs-Datum">
    <vt:lpwstr>07/17/2020 10:26:05</vt:lpwstr>
  </property>
  <property fmtid="{D5CDD505-2E9C-101B-9397-08002B2CF9AE}" pid="5" name="NovaPath-SeverityName">
    <vt:lpwstr>Hoch</vt:lpwstr>
  </property>
  <property fmtid="{D5CDD505-2E9C-101B-9397-08002B2CF9AE}" pid="6" name="NovaPath-SeverityLevel">
    <vt:lpwstr>3000</vt:lpwstr>
  </property>
  <property fmtid="{D5CDD505-2E9C-101B-9397-08002B2CF9AE}" pid="7" name="Dokumenten-ID">
    <vt:lpwstr>KTTGOUF1WCK7IQJ8GAS6R7ICS8</vt:lpwstr>
  </property>
  <property fmtid="{D5CDD505-2E9C-101B-9397-08002B2CF9AE}" pid="8" name="NovaPath-Version">
    <vt:lpwstr>5.1.0.13233</vt:lpwstr>
  </property>
</Properties>
</file>