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B357" w14:textId="77777777" w:rsidR="001E2F8A" w:rsidRDefault="001E2F8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  <w:bookmarkStart w:id="0" w:name="_Toc463164661"/>
    </w:p>
    <w:p w14:paraId="14082E91" w14:textId="542406D1" w:rsidR="0000704A" w:rsidRPr="009415E9" w:rsidRDefault="000501F5" w:rsidP="00012640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r>
        <w:rPr>
          <w:rFonts w:eastAsia="Calibri"/>
          <w:lang w:val="en-US" w:bidi="de-DE"/>
        </w:rPr>
        <w:t>B. Description of subprojects</w:t>
      </w:r>
    </w:p>
    <w:p w14:paraId="0D6CE8DF" w14:textId="717441AB" w:rsidR="000501F5" w:rsidRP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>Please describe each subproject separately and continue consecutively the numbering of further subprojects (e. g. B.1 Subproject 1; B.2 Subproject 2; etc.).</w:t>
      </w:r>
    </w:p>
    <w:p w14:paraId="179277F1" w14:textId="34547C1C" w:rsid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 xml:space="preserve">The description of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each subproject should not exceed </w:t>
      </w:r>
      <w:r w:rsidR="002C53F1">
        <w:rPr>
          <w:rFonts w:ascii="Arial" w:hAnsi="Arial" w:cs="Arial"/>
          <w:i/>
          <w:sz w:val="22"/>
          <w:szCs w:val="22"/>
          <w:u w:val="single"/>
          <w:lang w:val="en-US" w:bidi="de-DE"/>
        </w:rPr>
        <w:t>5</w:t>
      </w:r>
      <w:r w:rsidR="002C53F1"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>pages</w:t>
      </w:r>
      <w:r w:rsidR="009415E9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for the headings 1.-4.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 xml:space="preserve"> (</w:t>
      </w:r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DIN A4, </w:t>
      </w:r>
      <w:proofErr w:type="gramStart"/>
      <w:r w:rsidR="009415E9">
        <w:rPr>
          <w:rFonts w:ascii="Arial" w:hAnsi="Arial" w:cs="Arial"/>
          <w:i/>
          <w:sz w:val="22"/>
          <w:szCs w:val="22"/>
          <w:lang w:val="en-US" w:bidi="de-DE"/>
        </w:rPr>
        <w:t>11 point</w:t>
      </w:r>
      <w:proofErr w:type="gramEnd"/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 Arial, line spacing 1.5, margins 2 cm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>)</w:t>
      </w:r>
      <w:r w:rsidRPr="000501F5">
        <w:rPr>
          <w:rFonts w:ascii="Arial" w:hAnsi="Arial" w:cs="Arial"/>
          <w:i/>
          <w:sz w:val="22"/>
          <w:szCs w:val="22"/>
          <w:lang w:val="en-US" w:bidi="de-DE"/>
        </w:rPr>
        <w:t>. Please replace the text in italic with your information.</w:t>
      </w:r>
    </w:p>
    <w:p w14:paraId="444B1BB6" w14:textId="48D153D1" w:rsidR="001E2F8A" w:rsidRDefault="001E2F8A" w:rsidP="00012640">
      <w:pPr>
        <w:spacing w:line="360" w:lineRule="auto"/>
        <w:rPr>
          <w:sz w:val="22"/>
          <w:szCs w:val="22"/>
          <w:lang w:val="en-US"/>
        </w:rPr>
      </w:pPr>
    </w:p>
    <w:p w14:paraId="21896340" w14:textId="2EA2CF40" w:rsidR="000501F5" w:rsidRPr="001D4E6A" w:rsidRDefault="000501F5" w:rsidP="00012640">
      <w:pPr>
        <w:spacing w:line="360" w:lineRule="auto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F44FBB">
        <w:rPr>
          <w:rFonts w:ascii="Arial" w:hAnsi="Arial" w:cs="Arial"/>
          <w:b/>
          <w:sz w:val="28"/>
          <w:szCs w:val="28"/>
          <w:lang w:val="en-GB"/>
        </w:rPr>
        <w:t>B.x</w:t>
      </w:r>
      <w:proofErr w:type="spellEnd"/>
      <w:r w:rsidRPr="00F44FBB">
        <w:rPr>
          <w:rFonts w:ascii="Arial" w:hAnsi="Arial" w:cs="Arial"/>
          <w:b/>
          <w:sz w:val="28"/>
          <w:szCs w:val="28"/>
          <w:lang w:val="en-GB"/>
        </w:rPr>
        <w:t xml:space="preserve"> Subproject no. x</w:t>
      </w:r>
    </w:p>
    <w:p w14:paraId="03DA37C1" w14:textId="49B37956" w:rsidR="001E2F8A" w:rsidRPr="009415E9" w:rsidRDefault="00831BC7" w:rsidP="00012640">
      <w:pPr>
        <w:pStyle w:val="berschrift1"/>
        <w:spacing w:line="36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GENERAL INFORMATION </w:t>
      </w:r>
    </w:p>
    <w:p w14:paraId="659996FE" w14:textId="4E3CEEDA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Title </w:t>
      </w:r>
      <w:r w:rsidR="000501F5">
        <w:rPr>
          <w:szCs w:val="22"/>
          <w:lang w:val="en-US"/>
        </w:rPr>
        <w:t>of subproject</w:t>
      </w:r>
    </w:p>
    <w:p w14:paraId="33192ED1" w14:textId="392268DC" w:rsidR="001E2F8A" w:rsidRDefault="000501F5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501F5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The title of the subproject (max. 140 characters including blanks). Please change accordingly in the respective header of each subproject description.</w:t>
      </w:r>
    </w:p>
    <w:p w14:paraId="6825E343" w14:textId="77777777" w:rsidR="007571E8" w:rsidRDefault="007571E8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108C6B4B" w14:textId="12A40D2C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P</w:t>
      </w:r>
      <w:r w:rsidR="000501F5">
        <w:rPr>
          <w:szCs w:val="22"/>
          <w:lang w:val="en-US"/>
        </w:rPr>
        <w:t>rincipal investigator of subproject</w:t>
      </w:r>
    </w:p>
    <w:p w14:paraId="75FCC993" w14:textId="67A5A0C1" w:rsidR="001E2F8A" w:rsidRDefault="00831BC7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56A9BA83" w14:textId="77777777" w:rsidR="00056A36" w:rsidRDefault="00056A36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7DCE087B" w14:textId="6FD3BA0B" w:rsidR="007571E8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 w:rsidRPr="000501F5">
        <w:rPr>
          <w:rFonts w:eastAsia="SimSun"/>
          <w:lang w:val="en-US" w:eastAsia="zh-CN"/>
        </w:rPr>
        <w:t>Associated network partner(s)</w:t>
      </w:r>
    </w:p>
    <w:p w14:paraId="38EA1BC3" w14:textId="282A16BD" w:rsidR="0000704A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List additional partner</w:t>
      </w:r>
      <w:r w:rsidR="009415E9">
        <w:rPr>
          <w:rFonts w:ascii="Arial" w:hAnsi="Arial" w:cs="Arial"/>
          <w:bCs/>
          <w:i/>
          <w:sz w:val="22"/>
          <w:szCs w:val="22"/>
          <w:lang w:val="en-GB"/>
        </w:rPr>
        <w:t>s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involved in this subproject, if applicable.</w:t>
      </w:r>
    </w:p>
    <w:p w14:paraId="3213E413" w14:textId="58150366" w:rsidR="00F663CE" w:rsidRDefault="00F663CE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3BC7EC16" w14:textId="77777777" w:rsidR="001B15C1" w:rsidRDefault="001B15C1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5328A8F5" w14:textId="08440ED3" w:rsidR="001B15C1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D</w:t>
      </w:r>
      <w:r w:rsidR="001B15C1">
        <w:rPr>
          <w:rFonts w:eastAsia="SimSun"/>
          <w:lang w:val="en-US" w:eastAsia="zh-CN"/>
        </w:rPr>
        <w:t>uration</w:t>
      </w:r>
      <w:r>
        <w:rPr>
          <w:rFonts w:eastAsia="SimSun"/>
          <w:lang w:val="en-US" w:eastAsia="zh-CN"/>
        </w:rPr>
        <w:t xml:space="preserve"> of subproject</w:t>
      </w:r>
    </w:p>
    <w:p w14:paraId="6F0E5490" w14:textId="4FDDDED4" w:rsidR="00B86F79" w:rsidRDefault="001B15C1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XX months</w:t>
      </w:r>
      <w:r w:rsidR="00AC611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  <w:r w:rsidR="00471A5B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(max. </w:t>
      </w:r>
      <w:r w:rsidR="007704AA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24</w:t>
      </w:r>
      <w:r w:rsidR="00471A5B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months)</w:t>
      </w:r>
    </w:p>
    <w:p w14:paraId="170A6D70" w14:textId="77777777" w:rsidR="00267C38" w:rsidRDefault="00267C38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0683DB02" w14:textId="77777777" w:rsidR="00267C38" w:rsidRDefault="00267C38" w:rsidP="00267C38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Modules</w:t>
      </w:r>
    </w:p>
    <w:p w14:paraId="417CCE68" w14:textId="0DBA466E" w:rsidR="007704AA" w:rsidRDefault="007704AA" w:rsidP="00267C38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Please state to which module(s) your research proposal </w:t>
      </w:r>
      <w:r>
        <w:rPr>
          <w:rFonts w:ascii="Arial" w:hAnsi="Arial" w:cs="Arial"/>
          <w:i/>
          <w:sz w:val="22"/>
          <w:szCs w:val="22"/>
          <w:lang w:val="en-US"/>
        </w:rPr>
        <w:t>relates</w:t>
      </w:r>
      <w:r w:rsidR="009240B9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0B7591E7" w14:textId="39DF2AE1" w:rsidR="00267C38" w:rsidRPr="00817181" w:rsidRDefault="00267C38" w:rsidP="009240B9">
      <w:pPr>
        <w:spacing w:line="360" w:lineRule="auto"/>
        <w:ind w:firstLine="708"/>
        <w:rPr>
          <w:rFonts w:ascii="Arial" w:hAnsi="Arial" w:cs="Arial"/>
          <w:i/>
          <w:sz w:val="22"/>
          <w:szCs w:val="22"/>
          <w:lang w:val="en-US"/>
        </w:rPr>
      </w:pPr>
      <w:r w:rsidRPr="00817181">
        <w:rPr>
          <w:rFonts w:ascii="Arial" w:hAnsi="Arial" w:cs="Arial"/>
          <w:i/>
          <w:sz w:val="22"/>
          <w:szCs w:val="22"/>
          <w:lang w:val="en-US"/>
        </w:rPr>
        <w:t>Module 1: Data-Science Project in combination with workshops/</w:t>
      </w:r>
      <w:proofErr w:type="spellStart"/>
      <w:r w:rsidRPr="00817181">
        <w:rPr>
          <w:rFonts w:ascii="Arial" w:hAnsi="Arial" w:cs="Arial"/>
          <w:i/>
          <w:sz w:val="22"/>
          <w:szCs w:val="22"/>
          <w:lang w:val="en-US"/>
        </w:rPr>
        <w:t>datathons</w:t>
      </w:r>
      <w:proofErr w:type="spellEnd"/>
    </w:p>
    <w:p w14:paraId="386B0AE8" w14:textId="77777777" w:rsidR="00267C38" w:rsidRPr="00817181" w:rsidRDefault="00267C38" w:rsidP="009240B9">
      <w:pPr>
        <w:spacing w:line="360" w:lineRule="auto"/>
        <w:ind w:firstLine="708"/>
        <w:rPr>
          <w:rFonts w:ascii="Arial" w:hAnsi="Arial" w:cs="Arial"/>
          <w:i/>
          <w:sz w:val="22"/>
          <w:szCs w:val="22"/>
          <w:lang w:val="en-US"/>
        </w:rPr>
      </w:pPr>
      <w:r w:rsidRPr="00817181">
        <w:rPr>
          <w:rFonts w:ascii="Arial" w:hAnsi="Arial" w:cs="Arial"/>
          <w:i/>
          <w:sz w:val="22"/>
          <w:szCs w:val="22"/>
          <w:lang w:val="en-US"/>
        </w:rPr>
        <w:t>Module 2: Federated Learning Project</w:t>
      </w:r>
    </w:p>
    <w:p w14:paraId="2390D68E" w14:textId="7D8E44C3" w:rsidR="00267C38" w:rsidRPr="007571E8" w:rsidRDefault="00267C38" w:rsidP="009240B9">
      <w:pPr>
        <w:spacing w:line="360" w:lineRule="auto"/>
        <w:ind w:firstLine="708"/>
        <w:rPr>
          <w:lang w:val="en-US"/>
        </w:rPr>
      </w:pPr>
      <w:r w:rsidRPr="00817181">
        <w:rPr>
          <w:rFonts w:ascii="Arial" w:hAnsi="Arial" w:cs="Arial"/>
          <w:i/>
          <w:sz w:val="22"/>
          <w:szCs w:val="22"/>
          <w:lang w:val="en-US"/>
        </w:rPr>
        <w:t>Module 3: Generation of high-quality training-, validation- or test-datasets</w:t>
      </w:r>
    </w:p>
    <w:p w14:paraId="616F9609" w14:textId="7EFE8959" w:rsidR="007571E8" w:rsidRDefault="007571E8" w:rsidP="00012640">
      <w:pPr>
        <w:spacing w:line="360" w:lineRule="auto"/>
        <w:rPr>
          <w:lang w:val="en-US"/>
        </w:rPr>
      </w:pPr>
    </w:p>
    <w:p w14:paraId="779D0E8F" w14:textId="3A75CC1B" w:rsidR="00B11BF0" w:rsidRPr="009415E9" w:rsidRDefault="00A376B5" w:rsidP="00012640">
      <w:pPr>
        <w:pStyle w:val="berschrift1"/>
        <w:spacing w:line="360" w:lineRule="auto"/>
        <w:ind w:left="360" w:hanging="360"/>
        <w:rPr>
          <w:lang w:val="en-GB"/>
        </w:rPr>
      </w:pPr>
      <w:r>
        <w:rPr>
          <w:lang w:val="en-GB"/>
        </w:rPr>
        <w:t>SUBPROJECT DESCRIPTION</w:t>
      </w:r>
    </w:p>
    <w:p w14:paraId="5F44898B" w14:textId="39963D69" w:rsidR="00B11BF0" w:rsidRPr="007A3009" w:rsidRDefault="00B11BF0" w:rsidP="00012640">
      <w:pPr>
        <w:pStyle w:val="berschrift2"/>
        <w:spacing w:line="360" w:lineRule="auto"/>
        <w:ind w:left="576" w:hanging="576"/>
        <w:rPr>
          <w:rFonts w:eastAsia="SimSun"/>
          <w:lang w:val="en-US" w:eastAsia="zh-CN"/>
        </w:rPr>
      </w:pPr>
      <w:r w:rsidRPr="007A3009">
        <w:rPr>
          <w:rFonts w:eastAsia="SimSun"/>
          <w:lang w:val="en-US" w:eastAsia="zh-CN"/>
        </w:rPr>
        <w:t xml:space="preserve">Aim of the </w:t>
      </w:r>
      <w:r w:rsidR="00FD1B8F">
        <w:rPr>
          <w:rFonts w:eastAsia="SimSun"/>
          <w:lang w:val="en-US" w:eastAsia="zh-CN"/>
        </w:rPr>
        <w:t>s</w:t>
      </w:r>
      <w:r w:rsidRPr="007A3009">
        <w:rPr>
          <w:rFonts w:eastAsia="SimSun"/>
          <w:lang w:val="en-US" w:eastAsia="zh-CN"/>
        </w:rPr>
        <w:t>ubproject</w:t>
      </w:r>
      <w:r w:rsidR="0077766B">
        <w:rPr>
          <w:rFonts w:eastAsia="SimSun"/>
          <w:lang w:val="en-US" w:eastAsia="zh-CN"/>
        </w:rPr>
        <w:t>,</w:t>
      </w:r>
      <w:r w:rsidRPr="007A3009">
        <w:rPr>
          <w:rFonts w:eastAsia="SimSun"/>
          <w:lang w:val="en-US" w:eastAsia="zh-CN"/>
        </w:rPr>
        <w:t xml:space="preserve"> </w:t>
      </w:r>
      <w:r w:rsidR="00A376B5">
        <w:rPr>
          <w:rFonts w:eastAsia="SimSun"/>
          <w:lang w:val="en-US" w:eastAsia="zh-CN"/>
        </w:rPr>
        <w:t>r</w:t>
      </w:r>
      <w:r w:rsidRPr="007A3009">
        <w:rPr>
          <w:rFonts w:eastAsia="SimSun"/>
          <w:lang w:val="en-US" w:eastAsia="zh-CN"/>
        </w:rPr>
        <w:t xml:space="preserve">esearch </w:t>
      </w:r>
      <w:r w:rsidR="00FD1B8F">
        <w:rPr>
          <w:rFonts w:eastAsia="SimSun"/>
          <w:lang w:val="en-US" w:eastAsia="zh-CN"/>
        </w:rPr>
        <w:t>approach</w:t>
      </w:r>
      <w:r w:rsidRPr="007A3009">
        <w:rPr>
          <w:rFonts w:eastAsia="SimSun"/>
          <w:lang w:val="en-US" w:eastAsia="zh-CN"/>
        </w:rPr>
        <w:t xml:space="preserve"> </w:t>
      </w:r>
      <w:r w:rsidR="0077766B">
        <w:rPr>
          <w:rFonts w:eastAsia="SimSun"/>
          <w:lang w:val="en-US" w:eastAsia="zh-CN"/>
        </w:rPr>
        <w:t>and its contribution to the overall objectives</w:t>
      </w:r>
    </w:p>
    <w:p w14:paraId="635D949A" w14:textId="56E2E8CF" w:rsidR="00B11BF0" w:rsidRPr="00077166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Please describe the aims of the subproject and the research question(s) addressed. What results are expected? </w:t>
      </w:r>
      <w:r w:rsidR="00FD1B8F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Describe the planned work packages, methodologies and technical approaches used in the subproject.</w:t>
      </w:r>
      <w:r w:rsidR="0077766B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State how the subproject contributes to the overall objectives of the consortium.</w:t>
      </w:r>
    </w:p>
    <w:p w14:paraId="181AC27F" w14:textId="77777777" w:rsidR="00B11BF0" w:rsidRPr="00983B1A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0"/>
          <w:lang w:val="en-GB" w:eastAsia="zh-CN"/>
        </w:rPr>
      </w:pPr>
    </w:p>
    <w:p w14:paraId="55A440DA" w14:textId="24FE014E" w:rsidR="00B11BF0" w:rsidRPr="00F06B10" w:rsidRDefault="00B11BF0" w:rsidP="00012640">
      <w:pPr>
        <w:pStyle w:val="berschrift2"/>
        <w:spacing w:line="360" w:lineRule="auto"/>
        <w:ind w:left="576" w:hanging="576"/>
        <w:rPr>
          <w:rFonts w:eastAsia="SimSun"/>
          <w:i/>
          <w:lang w:val="en-GB" w:eastAsia="zh-CN"/>
        </w:rPr>
      </w:pPr>
      <w:r w:rsidRPr="00112993">
        <w:rPr>
          <w:rFonts w:eastAsia="SimSun"/>
          <w:lang w:val="en-US"/>
        </w:rPr>
        <w:lastRenderedPageBreak/>
        <w:t>Own</w:t>
      </w:r>
      <w:r w:rsidRPr="00F06B10">
        <w:rPr>
          <w:rFonts w:eastAsia="SimSun"/>
          <w:lang w:val="en-GB" w:eastAsia="zh-CN"/>
        </w:rPr>
        <w:t xml:space="preserve"> </w:t>
      </w:r>
      <w:r>
        <w:rPr>
          <w:rFonts w:eastAsia="SimSun"/>
          <w:lang w:val="en-GB" w:eastAsia="zh-CN"/>
        </w:rPr>
        <w:t>p</w:t>
      </w:r>
      <w:r w:rsidRPr="00F06B10">
        <w:rPr>
          <w:rFonts w:eastAsia="SimSun"/>
          <w:lang w:val="en-GB" w:eastAsia="zh-CN"/>
        </w:rPr>
        <w:t xml:space="preserve">revious </w:t>
      </w:r>
      <w:r w:rsidR="00A376B5">
        <w:rPr>
          <w:rFonts w:eastAsia="SimSun"/>
          <w:lang w:val="en-GB" w:eastAsia="zh-CN"/>
        </w:rPr>
        <w:t>w</w:t>
      </w:r>
      <w:r w:rsidRPr="00F06B10">
        <w:rPr>
          <w:rFonts w:eastAsia="SimSun"/>
          <w:lang w:val="en-GB" w:eastAsia="zh-CN"/>
        </w:rPr>
        <w:t>ork</w:t>
      </w:r>
      <w:r>
        <w:rPr>
          <w:rFonts w:eastAsia="SimSun"/>
          <w:lang w:val="en-GB" w:eastAsia="zh-CN"/>
        </w:rPr>
        <w:t xml:space="preserve">, </w:t>
      </w:r>
      <w:r w:rsidR="00A376B5">
        <w:rPr>
          <w:rFonts w:eastAsia="SimSun"/>
          <w:lang w:val="en-GB" w:eastAsia="zh-CN"/>
        </w:rPr>
        <w:t>r</w:t>
      </w:r>
      <w:r>
        <w:rPr>
          <w:rFonts w:eastAsia="SimSun"/>
          <w:lang w:val="en-GB" w:eastAsia="zh-CN"/>
        </w:rPr>
        <w:t xml:space="preserve">esources and </w:t>
      </w:r>
      <w:r w:rsidR="00A376B5">
        <w:rPr>
          <w:rFonts w:eastAsia="SimSun"/>
          <w:lang w:val="en-GB" w:eastAsia="zh-CN"/>
        </w:rPr>
        <w:t>e</w:t>
      </w:r>
      <w:r>
        <w:rPr>
          <w:rFonts w:eastAsia="SimSun"/>
          <w:lang w:val="en-GB" w:eastAsia="zh-CN"/>
        </w:rPr>
        <w:t>xpertise</w:t>
      </w:r>
      <w:r w:rsidRPr="00F06B10">
        <w:rPr>
          <w:rFonts w:eastAsia="SimSun"/>
          <w:lang w:val="en-GB" w:eastAsia="zh-CN"/>
        </w:rPr>
        <w:t xml:space="preserve"> </w:t>
      </w:r>
    </w:p>
    <w:p w14:paraId="1958C650" w14:textId="359C04C9" w:rsidR="00B11BF0" w:rsidRPr="00077166" w:rsidRDefault="00B11BF0" w:rsidP="00012640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Which own previous work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and expertise 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is directly relevant for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this subproject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? Describe the necessary resources in place 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for accomplishing the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sub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project: infrastructure, capacities, specific </w:t>
      </w:r>
      <w:proofErr w:type="spellStart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expertises</w:t>
      </w:r>
      <w:proofErr w:type="spellEnd"/>
      <w:r w:rsidR="00081427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previous achievements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 If applicable, provide details on the type of</w:t>
      </w:r>
      <w:r w:rsidR="007704AA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access to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  <w:r w:rsidR="00081427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data sets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/patient cohorts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</w:p>
    <w:p w14:paraId="16D1A273" w14:textId="77777777" w:rsidR="00E013C9" w:rsidRPr="00F663CE" w:rsidRDefault="00E013C9" w:rsidP="00012640">
      <w:pPr>
        <w:spacing w:line="360" w:lineRule="auto"/>
        <w:rPr>
          <w:lang w:val="en-US"/>
        </w:rPr>
      </w:pPr>
    </w:p>
    <w:p w14:paraId="5A8789EA" w14:textId="373E9D2F" w:rsidR="001E2F8A" w:rsidRPr="008E2F7D" w:rsidRDefault="000501F5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WORK PLAN</w:t>
      </w:r>
    </w:p>
    <w:p w14:paraId="1CC2C8F3" w14:textId="3CA4D160" w:rsidR="001E2F8A" w:rsidRPr="0000704A" w:rsidRDefault="00D83AAB" w:rsidP="00012640">
      <w:pPr>
        <w:pStyle w:val="berschrift2"/>
        <w:spacing w:line="360" w:lineRule="auto"/>
        <w:rPr>
          <w:szCs w:val="22"/>
          <w:lang w:val="en-US"/>
        </w:rPr>
      </w:pPr>
      <w:r w:rsidRPr="0000704A">
        <w:rPr>
          <w:szCs w:val="22"/>
          <w:lang w:val="en-US"/>
        </w:rPr>
        <w:t>Work</w:t>
      </w:r>
      <w:r w:rsidR="00012640">
        <w:rPr>
          <w:szCs w:val="22"/>
          <w:lang w:val="en-US"/>
        </w:rPr>
        <w:t xml:space="preserve"> </w:t>
      </w:r>
      <w:r w:rsidRPr="0000704A">
        <w:rPr>
          <w:szCs w:val="22"/>
          <w:lang w:val="en-US"/>
        </w:rPr>
        <w:t>plan</w:t>
      </w:r>
    </w:p>
    <w:p w14:paraId="633E3D5B" w14:textId="1969CD3C" w:rsidR="0000704A" w:rsidRPr="00F44FBB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Please describe the work plan of the subproject 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in detail </w:t>
      </w: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including the work packages and methods. </w:t>
      </w:r>
    </w:p>
    <w:p w14:paraId="648F649F" w14:textId="77777777" w:rsidR="001E2F8A" w:rsidRDefault="001E2F8A" w:rsidP="00012640">
      <w:pPr>
        <w:pStyle w:val="Listenabsatz"/>
        <w:autoSpaceDE w:val="0"/>
        <w:autoSpaceDN w:val="0"/>
        <w:adjustRightInd w:val="0"/>
        <w:spacing w:after="0" w:line="360" w:lineRule="auto"/>
        <w:ind w:left="360"/>
        <w:rPr>
          <w:rFonts w:ascii="Arial" w:eastAsia="SimSun" w:hAnsi="Arial" w:cs="Arial"/>
          <w:i/>
          <w:color w:val="000000"/>
          <w:lang w:val="en-US" w:eastAsia="zh-CN"/>
        </w:rPr>
      </w:pPr>
    </w:p>
    <w:p w14:paraId="6C1426C3" w14:textId="0AB9FBFA" w:rsidR="001E2F8A" w:rsidRDefault="0000704A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Timeframe and milestones</w:t>
      </w:r>
    </w:p>
    <w:p w14:paraId="5C200278" w14:textId="192B9617" w:rsidR="001E2F8A" w:rsidRPr="00AC290B" w:rsidRDefault="0000704A" w:rsidP="00012640">
      <w:pPr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F32A22">
        <w:rPr>
          <w:rFonts w:ascii="Arial" w:hAnsi="Arial" w:cs="Arial"/>
          <w:i/>
          <w:sz w:val="22"/>
          <w:szCs w:val="22"/>
          <w:lang w:val="en-US"/>
        </w:rPr>
        <w:t>Please illustrate the timeframe and milestones as figure</w:t>
      </w:r>
      <w:r w:rsidR="009415E9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</w:t>
      </w:r>
    </w:p>
    <w:p w14:paraId="4B44149D" w14:textId="77777777" w:rsidR="001E2F8A" w:rsidRPr="00012640" w:rsidRDefault="001E2F8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/>
        </w:rPr>
      </w:pPr>
    </w:p>
    <w:p w14:paraId="4F52DC0D" w14:textId="77777777" w:rsidR="00077166" w:rsidRPr="00077166" w:rsidRDefault="00831BC7" w:rsidP="00012640">
      <w:pPr>
        <w:pStyle w:val="berschrift1"/>
        <w:widowControl w:val="0"/>
        <w:autoSpaceDE w:val="0"/>
        <w:autoSpaceDN w:val="0"/>
        <w:spacing w:line="360" w:lineRule="auto"/>
        <w:jc w:val="both"/>
        <w:rPr>
          <w:rFonts w:cs="Arial"/>
          <w:i/>
          <w:szCs w:val="22"/>
          <w:lang w:val="en-US" w:bidi="de-DE"/>
        </w:rPr>
      </w:pPr>
      <w:r w:rsidRPr="00077166">
        <w:rPr>
          <w:szCs w:val="22"/>
          <w:lang w:val="en-US"/>
        </w:rPr>
        <w:t>REFERENCES</w:t>
      </w:r>
      <w:r w:rsidR="00A053EF" w:rsidRPr="00077166">
        <w:rPr>
          <w:szCs w:val="22"/>
          <w:lang w:val="en-US"/>
        </w:rPr>
        <w:t xml:space="preserve"> </w:t>
      </w:r>
    </w:p>
    <w:p w14:paraId="74A95C0F" w14:textId="0FA76DEE" w:rsidR="0000704A" w:rsidRPr="00077166" w:rsidRDefault="002C53F1" w:rsidP="00012640">
      <w:pPr>
        <w:pStyle w:val="berschrift1"/>
        <w:widowControl w:val="0"/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</w:pPr>
      <w:r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Please specify the most relevant publications (max. 10) and indicate the public access links if possible. </w:t>
      </w:r>
      <w:r w:rsidR="00831BC7"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For your references please use the Vancouver style (Further information: International Committee of Medical Journal Editors. Uniform Requirements for Manuscripts submitted to Biomedical Journals. NEJM 1997; 336:309-15). </w:t>
      </w:r>
      <w:r w:rsidR="005F4A8E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If applicable</w:t>
      </w:r>
      <w:r w:rsidR="00AD7783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, indicate patent applications relevant to the project aims, ideally with a link to the respective data base.</w:t>
      </w:r>
    </w:p>
    <w:p w14:paraId="7626177C" w14:textId="77777777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val="en-US" w:bidi="de-DE"/>
        </w:rPr>
      </w:pPr>
    </w:p>
    <w:p w14:paraId="2E5FE8FC" w14:textId="2C730BAE" w:rsidR="0000704A" w:rsidRDefault="0000704A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FINANCIAL PLAN</w:t>
      </w:r>
    </w:p>
    <w:p w14:paraId="53838E91" w14:textId="3D7074E0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0704A">
        <w:rPr>
          <w:rFonts w:ascii="Arial" w:hAnsi="Arial" w:cs="Arial"/>
          <w:i/>
          <w:sz w:val="22"/>
          <w:szCs w:val="22"/>
          <w:lang w:val="en-US" w:bidi="de-DE"/>
        </w:rPr>
        <w:t xml:space="preserve">Please provide a financial plan for each subproject separately 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(for up to </w:t>
      </w:r>
      <w:r w:rsidR="007704AA">
        <w:rPr>
          <w:rFonts w:ascii="Arial" w:hAnsi="Arial" w:cs="Arial"/>
          <w:i/>
          <w:sz w:val="22"/>
          <w:szCs w:val="22"/>
          <w:lang w:val="en-US"/>
        </w:rPr>
        <w:t>two</w:t>
      </w:r>
      <w:r w:rsidR="007704AA" w:rsidRPr="00C17B7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>years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). </w:t>
      </w:r>
      <w:bookmarkStart w:id="1" w:name="_Hlk136594452"/>
      <w:r w:rsidR="00471A5B" w:rsidRPr="00C17B76">
        <w:rPr>
          <w:rFonts w:ascii="Arial" w:hAnsi="Arial" w:cs="Arial"/>
          <w:i/>
          <w:sz w:val="22"/>
          <w:szCs w:val="22"/>
          <w:lang w:val="en-US"/>
        </w:rPr>
        <w:t>Use landscape format to include the</w:t>
      </w:r>
      <w:r w:rsidR="00471A5B">
        <w:rPr>
          <w:rFonts w:ascii="Arial" w:hAnsi="Arial" w:cs="Arial"/>
          <w:i/>
          <w:sz w:val="22"/>
          <w:szCs w:val="22"/>
          <w:lang w:val="en-US"/>
        </w:rPr>
        <w:t xml:space="preserve"> following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 financial table in your application. Please make sure that the information provided here is </w:t>
      </w:r>
      <w:r w:rsidR="00471A5B" w:rsidRPr="00173A0F">
        <w:rPr>
          <w:rFonts w:ascii="Arial" w:hAnsi="Arial" w:cs="Arial"/>
          <w:i/>
          <w:sz w:val="22"/>
          <w:szCs w:val="22"/>
          <w:u w:val="single"/>
          <w:lang w:val="en-US"/>
        </w:rPr>
        <w:t>identical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 to the information of the </w:t>
      </w:r>
      <w:r w:rsidR="00471A5B">
        <w:rPr>
          <w:rFonts w:ascii="Arial" w:hAnsi="Arial" w:cs="Arial"/>
          <w:i/>
          <w:sz w:val="22"/>
          <w:szCs w:val="22"/>
          <w:lang w:val="en-US"/>
        </w:rPr>
        <w:t>networks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 financial overview (in part </w:t>
      </w:r>
      <w:r w:rsidR="00471A5B">
        <w:rPr>
          <w:rFonts w:ascii="Arial" w:hAnsi="Arial" w:cs="Arial"/>
          <w:i/>
          <w:sz w:val="22"/>
          <w:szCs w:val="22"/>
          <w:lang w:val="en-US"/>
        </w:rPr>
        <w:t>A</w:t>
      </w:r>
      <w:r w:rsidR="00471A5B" w:rsidRPr="00C17B76">
        <w:rPr>
          <w:rFonts w:ascii="Arial" w:hAnsi="Arial" w:cs="Arial"/>
          <w:i/>
          <w:sz w:val="22"/>
          <w:szCs w:val="22"/>
          <w:lang w:val="en-US"/>
        </w:rPr>
        <w:t>).</w:t>
      </w:r>
      <w:bookmarkEnd w:id="1"/>
      <w:r w:rsidR="00471A5B" w:rsidRPr="00C17B7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71A5B">
        <w:rPr>
          <w:rFonts w:ascii="Arial" w:hAnsi="Arial" w:cs="Arial"/>
          <w:i/>
          <w:sz w:val="22"/>
          <w:szCs w:val="22"/>
          <w:lang w:val="en-US" w:bidi="de-DE"/>
        </w:rPr>
        <w:t>Please</w:t>
      </w:r>
      <w:r w:rsidR="00471A5B" w:rsidRPr="0000704A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Pr="0000704A">
        <w:rPr>
          <w:rFonts w:ascii="Arial" w:hAnsi="Arial" w:cs="Arial"/>
          <w:i/>
          <w:sz w:val="22"/>
          <w:szCs w:val="22"/>
          <w:lang w:val="en-US" w:bidi="de-DE"/>
        </w:rPr>
        <w:t>include a justification of the planned expenditures (personnel, consumables, equipment, commissions, travel, overhead) as running text.</w:t>
      </w:r>
    </w:p>
    <w:tbl>
      <w:tblPr>
        <w:tblW w:w="54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961"/>
        <w:gridCol w:w="1306"/>
        <w:gridCol w:w="851"/>
        <w:gridCol w:w="992"/>
        <w:gridCol w:w="988"/>
        <w:gridCol w:w="1007"/>
        <w:gridCol w:w="704"/>
        <w:gridCol w:w="650"/>
        <w:gridCol w:w="693"/>
        <w:gridCol w:w="1108"/>
      </w:tblGrid>
      <w:tr w:rsidR="0000704A" w:rsidRPr="009240B9" w14:paraId="41E4B232" w14:textId="77777777" w:rsidTr="00BA502D">
        <w:trPr>
          <w:trHeight w:val="46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68EE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Financial Table – “Title of Subproject”</w:t>
            </w:r>
          </w:p>
        </w:tc>
      </w:tr>
      <w:tr w:rsidR="0000704A" w:rsidRPr="00F44FBB" w14:paraId="692EFBF6" w14:textId="77777777" w:rsidTr="001D4E6A">
        <w:trPr>
          <w:trHeight w:val="485"/>
        </w:trPr>
        <w:tc>
          <w:tcPr>
            <w:tcW w:w="539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D94FB2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Work package (#/title)</w:t>
            </w:r>
          </w:p>
        </w:tc>
        <w:tc>
          <w:tcPr>
            <w:tcW w:w="4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7751DCD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PI, Institution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30538AF" w14:textId="58F48650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Personnel</w:t>
            </w:r>
            <w:r w:rsidR="005F4A8E"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3A5C6B0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Consumables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68333D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Equipment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26813A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Commissions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DC693A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Travel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61B717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5DCCF7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Over-head</w:t>
            </w:r>
          </w:p>
          <w:p w14:paraId="43104EB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  <w:r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3A8A2B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57761C78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funding requested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  <w:t>€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012640" w:rsidRPr="00F44FBB" w14:paraId="73EBFBAC" w14:textId="77777777" w:rsidTr="001D4E6A">
        <w:trPr>
          <w:trHeight w:val="485"/>
        </w:trPr>
        <w:tc>
          <w:tcPr>
            <w:tcW w:w="539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4FA7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A886E0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EF11BF8" w14:textId="21F1EBEC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Sci, Grad, </w:t>
            </w:r>
            <w:proofErr w:type="spellStart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Eng</w:t>
            </w:r>
            <w:proofErr w:type="spellEnd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, T, O</w:t>
            </w:r>
            <w:r w:rsidR="005F4A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and resp. </w:t>
            </w:r>
            <w:r w:rsidR="001D4E6A">
              <w:rPr>
                <w:rFonts w:ascii="Arial" w:hAnsi="Arial" w:cs="Arial"/>
                <w:sz w:val="18"/>
                <w:szCs w:val="18"/>
                <w:lang w:val="en-GB"/>
              </w:rPr>
              <w:t>PM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2CAB962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</w:p>
        </w:tc>
        <w:tc>
          <w:tcPr>
            <w:tcW w:w="4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636B89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C5490D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43D2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BE9CBF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3A12C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8ADCE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49E53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0704A" w:rsidRPr="00247B39" w14:paraId="1E27975D" w14:textId="77777777" w:rsidTr="001D4E6A">
        <w:trPr>
          <w:trHeight w:val="851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2DD69" w14:textId="6BCA7F8A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1. e.g. Analysis 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model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x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4DC96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PI1, University of…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F3F5B" w14:textId="77777777" w:rsidR="0000704A" w:rsidRPr="00077166" w:rsidRDefault="0000704A" w:rsidP="00BA502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</w:t>
            </w:r>
          </w:p>
          <w:p w14:paraId="638E70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1 Sci, 24 PM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4700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AD2A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F174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D89E9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09E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EE7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F468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0D42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9240B9" w14:paraId="60753353" w14:textId="77777777" w:rsidTr="001D4E6A">
        <w:trPr>
          <w:trHeight w:val="851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914A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2. e.g. Investigation of marker XY</w:t>
            </w:r>
            <w:r w:rsidRPr="00077166" w:rsidDel="001163C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C129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PI2, </w:t>
            </w:r>
            <w:proofErr w:type="spellStart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xyz</w:t>
            </w:r>
            <w:proofErr w:type="spellEnd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GmbH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F36B5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29E7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6E7F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ED92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DC44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07F9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620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8B48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1812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F44FBB" w14:paraId="18026D5F" w14:textId="77777777" w:rsidTr="001D4E6A">
        <w:trPr>
          <w:trHeight w:val="669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D5CA" w14:textId="77777777" w:rsidR="0000704A" w:rsidRPr="00F44FBB" w:rsidRDefault="0000704A" w:rsidP="00BA502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…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69A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EA34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BCD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8F7AF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2B22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9DAF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0EF5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9F7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4F2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E5D6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F44FBB" w14:paraId="7C8D0578" w14:textId="77777777" w:rsidTr="001D4E6A">
        <w:trPr>
          <w:trHeight w:hRule="exact" w:val="591"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AA26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F44FBB">
              <w:rPr>
                <w:rFonts w:ascii="Arial" w:hAnsi="Arial" w:cs="Arial"/>
                <w:b/>
                <w:sz w:val="17"/>
                <w:szCs w:val="17"/>
                <w:lang w:val="en-GB"/>
              </w:rPr>
              <w:t>TOTAL SUB-PROJECT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7B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D7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54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225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C8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D5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A1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B10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835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47EB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917BD23" w14:textId="35E9AFC6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Sci = Scientist, Grad = Graduate student, </w:t>
      </w:r>
      <w:proofErr w:type="spellStart"/>
      <w:r w:rsidRPr="005F4A8E">
        <w:rPr>
          <w:rFonts w:ascii="Arial" w:hAnsi="Arial" w:cs="Arial"/>
          <w:bCs/>
          <w:sz w:val="18"/>
          <w:szCs w:val="18"/>
          <w:lang w:val="en-GB"/>
        </w:rPr>
        <w:t>Eng</w:t>
      </w:r>
      <w:proofErr w:type="spell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= Engineer, T = Technician, O = Other</w:t>
      </w:r>
      <w:r w:rsidR="001D4E6A" w:rsidRPr="005F4A8E">
        <w:rPr>
          <w:rFonts w:ascii="Arial" w:hAnsi="Arial" w:cs="Arial"/>
          <w:bCs/>
          <w:sz w:val="18"/>
          <w:szCs w:val="18"/>
          <w:lang w:val="en-GB"/>
        </w:rPr>
        <w:t>, PM = PersonMonths</w:t>
      </w:r>
      <w:r w:rsidRPr="005F4A8E">
        <w:rPr>
          <w:rFonts w:ascii="Arial" w:hAnsi="Arial" w:cs="Arial"/>
          <w:bCs/>
          <w:sz w:val="18"/>
          <w:szCs w:val="18"/>
          <w:lang w:val="en-GB"/>
        </w:rPr>
        <w:t>; Please calculate your local institutional salaries.</w:t>
      </w:r>
    </w:p>
    <w:p w14:paraId="2EBFBAF6" w14:textId="77777777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F4A8E">
        <w:rPr>
          <w:rFonts w:ascii="Arial" w:hAnsi="Arial" w:cs="Arial"/>
          <w:sz w:val="18"/>
          <w:szCs w:val="18"/>
          <w:lang w:val="en-GB"/>
        </w:rPr>
        <w:t xml:space="preserve">Overhead =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Gemeinkosten</w:t>
      </w:r>
      <w:proofErr w:type="spellEnd"/>
      <w:r w:rsidRPr="005F4A8E">
        <w:rPr>
          <w:rFonts w:ascii="Arial" w:hAnsi="Arial" w:cs="Arial"/>
          <w:sz w:val="18"/>
          <w:szCs w:val="18"/>
          <w:lang w:val="en-GB"/>
        </w:rPr>
        <w:t xml:space="preserve">, 20%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Projektpauschale</w:t>
      </w:r>
      <w:proofErr w:type="spellEnd"/>
    </w:p>
    <w:p w14:paraId="7453023A" w14:textId="213B1523" w:rsidR="001D4E6A" w:rsidRDefault="0000704A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3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Please calculate requested amount according to funding rate: </w:t>
      </w:r>
      <w:r w:rsidRPr="005F4A8E">
        <w:rPr>
          <w:rFonts w:ascii="Arial" w:hAnsi="Arial" w:cs="Arial"/>
          <w:bCs/>
          <w:sz w:val="18"/>
          <w:szCs w:val="18"/>
          <w:lang w:val="en-GB"/>
        </w:rPr>
        <w:t>generally</w:t>
      </w:r>
      <w:r w:rsidR="00081427">
        <w:rPr>
          <w:rFonts w:ascii="Arial" w:hAnsi="Arial" w:cs="Arial"/>
          <w:bCs/>
          <w:sz w:val="18"/>
          <w:szCs w:val="18"/>
          <w:lang w:val="en-GB"/>
        </w:rPr>
        <w:t>,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Pr="005F4A8E">
        <w:rPr>
          <w:rFonts w:ascii="Arial" w:hAnsi="Arial" w:cs="Arial"/>
          <w:bCs/>
          <w:sz w:val="18"/>
          <w:szCs w:val="18"/>
          <w:lang w:val="en-GB"/>
        </w:rPr>
        <w:t>up to 100% of total costs for academia and generally up to 50% of total costs for industry (plus bonuses for KMU, if applicable)</w:t>
      </w:r>
    </w:p>
    <w:p w14:paraId="60B8FC1D" w14:textId="77777777" w:rsid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46DE8DA5" w14:textId="5793EB5C" w:rsidR="005F4A8E" w:rsidRP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  <w:sectPr w:rsidR="005F4A8E" w:rsidRPr="005F4A8E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567" w:gutter="0"/>
          <w:cols w:space="720"/>
          <w:docGrid w:linePitch="326"/>
        </w:sectPr>
      </w:pPr>
    </w:p>
    <w:p w14:paraId="2214D2B5" w14:textId="63031611" w:rsidR="005F4A8E" w:rsidRDefault="005F4A8E" w:rsidP="005F4A8E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bookmarkStart w:id="2" w:name="_Hlk74846945"/>
      <w:r>
        <w:rPr>
          <w:rFonts w:eastAsia="Calibri"/>
          <w:lang w:val="en-US" w:bidi="de-DE"/>
        </w:rPr>
        <w:lastRenderedPageBreak/>
        <w:t>----------------------------------</w:t>
      </w:r>
    </w:p>
    <w:p w14:paraId="78A96C9E" w14:textId="6FD2EC2E" w:rsidR="001D4E6A" w:rsidRPr="00746801" w:rsidRDefault="005F4A8E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>
        <w:rPr>
          <w:rFonts w:ascii="Arial" w:hAnsi="Arial" w:cs="Arial"/>
          <w:i/>
          <w:sz w:val="22"/>
          <w:szCs w:val="22"/>
          <w:lang w:val="en-US" w:bidi="de-DE"/>
        </w:rPr>
        <w:t>Please add the following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="001D4E6A" w:rsidRPr="00746801">
        <w:rPr>
          <w:rFonts w:ascii="Arial" w:hAnsi="Arial" w:cs="Arial"/>
          <w:i/>
          <w:sz w:val="22"/>
          <w:szCs w:val="22"/>
          <w:u w:val="single"/>
          <w:lang w:val="en-US" w:bidi="de-DE"/>
        </w:rPr>
        <w:t>appendices</w:t>
      </w:r>
      <w:r>
        <w:rPr>
          <w:rFonts w:ascii="Arial" w:hAnsi="Arial" w:cs="Arial"/>
          <w:i/>
          <w:sz w:val="22"/>
          <w:szCs w:val="22"/>
          <w:lang w:val="en-US" w:bidi="de-DE"/>
        </w:rPr>
        <w:t>: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="001D4E6A">
        <w:rPr>
          <w:rFonts w:ascii="Arial" w:hAnsi="Arial" w:cs="Arial"/>
          <w:i/>
          <w:sz w:val="22"/>
          <w:szCs w:val="22"/>
          <w:lang w:val="en-US" w:bidi="de-DE"/>
        </w:rPr>
        <w:t>i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>) CVs of leading participants</w:t>
      </w:r>
      <w:r w:rsidR="00471A5B">
        <w:rPr>
          <w:rFonts w:ascii="Arial" w:hAnsi="Arial" w:cs="Arial"/>
          <w:i/>
          <w:sz w:val="22"/>
          <w:szCs w:val="22"/>
          <w:lang w:val="en-US" w:bidi="de-DE"/>
        </w:rPr>
        <w:t xml:space="preserve">, ii) Commitments of involved </w:t>
      </w:r>
      <w:r w:rsidR="007704AA">
        <w:rPr>
          <w:rFonts w:ascii="Arial" w:hAnsi="Arial" w:cs="Arial"/>
          <w:i/>
          <w:sz w:val="22"/>
          <w:szCs w:val="22"/>
          <w:lang w:val="en-US" w:bidi="de-DE"/>
        </w:rPr>
        <w:t xml:space="preserve">data </w:t>
      </w:r>
      <w:r w:rsidR="00471A5B">
        <w:rPr>
          <w:rFonts w:ascii="Arial" w:hAnsi="Arial" w:cs="Arial"/>
          <w:i/>
          <w:sz w:val="22"/>
          <w:szCs w:val="22"/>
          <w:lang w:val="en-US" w:bidi="de-DE"/>
        </w:rPr>
        <w:t>repositories</w:t>
      </w:r>
      <w:r w:rsidR="007704AA">
        <w:rPr>
          <w:rFonts w:ascii="Arial" w:hAnsi="Arial" w:cs="Arial"/>
          <w:i/>
          <w:sz w:val="22"/>
          <w:szCs w:val="22"/>
          <w:lang w:val="en-US" w:bidi="de-DE"/>
        </w:rPr>
        <w:t xml:space="preserve"> or patient cohorts</w:t>
      </w:r>
      <w:r w:rsidR="00A75438">
        <w:rPr>
          <w:rFonts w:ascii="Arial" w:hAnsi="Arial" w:cs="Arial"/>
          <w:i/>
          <w:sz w:val="22"/>
          <w:szCs w:val="22"/>
          <w:lang w:val="en-US" w:bidi="de-DE"/>
        </w:rPr>
        <w:t xml:space="preserve"> (Letters o</w:t>
      </w:r>
      <w:bookmarkStart w:id="3" w:name="_GoBack"/>
      <w:bookmarkEnd w:id="3"/>
      <w:r w:rsidR="00A75438">
        <w:rPr>
          <w:rFonts w:ascii="Arial" w:hAnsi="Arial" w:cs="Arial"/>
          <w:i/>
          <w:sz w:val="22"/>
          <w:szCs w:val="22"/>
          <w:lang w:val="en-US" w:bidi="de-DE"/>
        </w:rPr>
        <w:t>f Intent)</w:t>
      </w:r>
      <w:r w:rsidR="00471A5B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and </w:t>
      </w:r>
      <w:r w:rsidR="001D4E6A">
        <w:rPr>
          <w:rFonts w:ascii="Arial" w:hAnsi="Arial" w:cs="Arial"/>
          <w:i/>
          <w:sz w:val="22"/>
          <w:szCs w:val="22"/>
          <w:lang w:val="en-US" w:bidi="de-DE"/>
        </w:rPr>
        <w:t>ii</w:t>
      </w:r>
      <w:r w:rsidR="000D7552">
        <w:rPr>
          <w:rFonts w:ascii="Arial" w:hAnsi="Arial" w:cs="Arial"/>
          <w:i/>
          <w:sz w:val="22"/>
          <w:szCs w:val="22"/>
          <w:lang w:val="en-US" w:bidi="de-DE"/>
        </w:rPr>
        <w:t>i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) the signature sheet. Do not submit any other appendices. </w:t>
      </w:r>
    </w:p>
    <w:p w14:paraId="16B8CFD4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>Please attach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the appendices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>at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the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end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of the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application </w:t>
      </w:r>
      <w:r w:rsidRPr="00D34AC5">
        <w:rPr>
          <w:rFonts w:ascii="Arial" w:hAnsi="Arial" w:cs="Arial"/>
          <w:i/>
          <w:sz w:val="22"/>
          <w:szCs w:val="22"/>
          <w:u w:val="single"/>
          <w:lang w:val="en-US" w:bidi="de-DE"/>
        </w:rPr>
        <w:t>after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all subprojects of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part B</w:t>
      </w:r>
      <w:r>
        <w:rPr>
          <w:rFonts w:ascii="Arial" w:hAnsi="Arial" w:cs="Arial"/>
          <w:i/>
          <w:sz w:val="22"/>
          <w:szCs w:val="22"/>
          <w:lang w:val="en-US" w:bidi="de-DE"/>
        </w:rPr>
        <w:t>.</w:t>
      </w:r>
    </w:p>
    <w:p w14:paraId="4B09B72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lang w:val="en-US" w:bidi="de-DE"/>
        </w:rPr>
      </w:pPr>
    </w:p>
    <w:p w14:paraId="4EC53E45" w14:textId="77777777" w:rsidR="001D4E6A" w:rsidRDefault="001D4E6A" w:rsidP="001D4E6A">
      <w:pPr>
        <w:pStyle w:val="berschrift1"/>
        <w:numPr>
          <w:ilvl w:val="0"/>
          <w:numId w:val="32"/>
        </w:numPr>
        <w:spacing w:after="120"/>
        <w:rPr>
          <w:lang w:val="en-GB" w:bidi="de-DE"/>
        </w:rPr>
      </w:pPr>
      <w:r>
        <w:rPr>
          <w:lang w:val="en-GB" w:bidi="de-DE"/>
        </w:rPr>
        <w:t>CVs OF MAJOR PARTICIPANTS</w:t>
      </w:r>
    </w:p>
    <w:p w14:paraId="7FF2BFBE" w14:textId="1AEBCFA3" w:rsidR="001D4E6A" w:rsidRPr="00B8786B" w:rsidRDefault="00D055A2" w:rsidP="001D4E6A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Add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short scientific CVs (</w:t>
      </w:r>
      <w:r w:rsidR="001D4E6A">
        <w:rPr>
          <w:rFonts w:ascii="Arial" w:hAnsi="Arial" w:cs="Arial"/>
          <w:i/>
          <w:sz w:val="22"/>
          <w:szCs w:val="22"/>
          <w:lang w:val="en-US"/>
        </w:rPr>
        <w:t>0,5-1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 page</w:t>
      </w:r>
      <w:r>
        <w:rPr>
          <w:rFonts w:ascii="Arial" w:hAnsi="Arial" w:cs="Arial"/>
          <w:i/>
          <w:sz w:val="22"/>
          <w:szCs w:val="22"/>
          <w:lang w:val="en-US"/>
        </w:rPr>
        <w:t xml:space="preserve"> each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) </w:t>
      </w:r>
      <w:r w:rsidRPr="00B8786B">
        <w:rPr>
          <w:rFonts w:ascii="Arial" w:hAnsi="Arial" w:cs="Arial"/>
          <w:i/>
          <w:sz w:val="22"/>
          <w:szCs w:val="22"/>
          <w:lang w:val="en-US"/>
        </w:rPr>
        <w:t>including a list of m</w:t>
      </w:r>
      <w:r>
        <w:rPr>
          <w:rFonts w:ascii="Arial" w:hAnsi="Arial" w:cs="Arial"/>
          <w:i/>
          <w:sz w:val="22"/>
          <w:szCs w:val="22"/>
          <w:lang w:val="en-US"/>
        </w:rPr>
        <w:t>a</w:t>
      </w:r>
      <w:r w:rsidRPr="00B8786B">
        <w:rPr>
          <w:rFonts w:ascii="Arial" w:hAnsi="Arial" w:cs="Arial"/>
          <w:i/>
          <w:sz w:val="22"/>
          <w:szCs w:val="22"/>
          <w:lang w:val="en-US"/>
        </w:rPr>
        <w:t>x. 5 pub</w:t>
      </w:r>
      <w:r>
        <w:rPr>
          <w:rFonts w:ascii="Arial" w:hAnsi="Arial" w:cs="Arial"/>
          <w:i/>
          <w:sz w:val="22"/>
          <w:szCs w:val="22"/>
          <w:lang w:val="en-US"/>
        </w:rPr>
        <w:t>l</w:t>
      </w:r>
      <w:r w:rsidRPr="00B8786B">
        <w:rPr>
          <w:rFonts w:ascii="Arial" w:hAnsi="Arial" w:cs="Arial"/>
          <w:i/>
          <w:sz w:val="22"/>
          <w:szCs w:val="22"/>
          <w:lang w:val="en-US"/>
        </w:rPr>
        <w:t>ications</w:t>
      </w:r>
      <w:r>
        <w:rPr>
          <w:rFonts w:ascii="Arial" w:hAnsi="Arial" w:cs="Arial"/>
          <w:i/>
          <w:sz w:val="22"/>
          <w:szCs w:val="22"/>
          <w:lang w:val="en-US"/>
        </w:rPr>
        <w:t xml:space="preserve"> with relevance to the planned project,</w:t>
      </w:r>
      <w:r w:rsidRPr="00B8786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for </w:t>
      </w:r>
      <w:r w:rsidR="001D4E6A" w:rsidRPr="00014C2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leading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participants of the </w:t>
      </w:r>
      <w:r w:rsidR="001D4E6A">
        <w:rPr>
          <w:rFonts w:ascii="Arial" w:hAnsi="Arial" w:cs="Arial"/>
          <w:i/>
          <w:sz w:val="22"/>
          <w:szCs w:val="22"/>
          <w:lang w:val="en-US"/>
        </w:rPr>
        <w:t xml:space="preserve">research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network (</w:t>
      </w:r>
      <w:r>
        <w:rPr>
          <w:rFonts w:ascii="Arial" w:hAnsi="Arial" w:cs="Arial"/>
          <w:i/>
          <w:sz w:val="22"/>
          <w:szCs w:val="22"/>
          <w:lang w:val="en-US"/>
        </w:rPr>
        <w:t>e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g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 principal investigators).</w:t>
      </w:r>
    </w:p>
    <w:p w14:paraId="1EB2E4B2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GB" w:bidi="de-DE"/>
        </w:rPr>
      </w:pPr>
    </w:p>
    <w:p w14:paraId="4FFC4021" w14:textId="77777777" w:rsidR="001D4E6A" w:rsidRDefault="001D4E6A" w:rsidP="001D4E6A">
      <w:pPr>
        <w:pStyle w:val="berschrift1"/>
        <w:numPr>
          <w:ilvl w:val="0"/>
          <w:numId w:val="32"/>
        </w:numPr>
        <w:spacing w:line="360" w:lineRule="auto"/>
        <w:jc w:val="both"/>
        <w:rPr>
          <w:lang w:val="en-GB" w:bidi="de-DE"/>
        </w:rPr>
      </w:pPr>
      <w:r>
        <w:rPr>
          <w:lang w:val="en-GB" w:bidi="de-DE"/>
        </w:rPr>
        <w:t>SIGNATURE SHEET</w:t>
      </w:r>
    </w:p>
    <w:p w14:paraId="1B35060F" w14:textId="201163E9" w:rsidR="001D4E6A" w:rsidRPr="00D34AC5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The signature sheet is to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be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signed by hand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 xml:space="preserve"> by the leading project participants (i.e. principal investigators, </w:t>
      </w:r>
      <w:r w:rsidR="00D055A2">
        <w:rPr>
          <w:rFonts w:ascii="Arial" w:hAnsi="Arial" w:cs="Arial"/>
          <w:i/>
          <w:sz w:val="22"/>
          <w:szCs w:val="22"/>
          <w:lang w:val="en-US" w:bidi="de-DE"/>
        </w:rPr>
        <w:t xml:space="preserve">plus 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>if applicable biometrician)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, scanned and attached to the application as final page. </w:t>
      </w:r>
    </w:p>
    <w:p w14:paraId="5C363FA5" w14:textId="77777777" w:rsidR="001D4E6A" w:rsidRPr="00D34AC5" w:rsidRDefault="001D4E6A" w:rsidP="001D4E6A">
      <w:pPr>
        <w:rPr>
          <w:lang w:val="en-US" w:bidi="de-DE"/>
        </w:rPr>
      </w:pPr>
    </w:p>
    <w:p w14:paraId="283480BF" w14:textId="77777777" w:rsidR="001D4E6A" w:rsidRPr="005D3130" w:rsidRDefault="001D4E6A" w:rsidP="001D4E6A">
      <w:pPr>
        <w:rPr>
          <w:lang w:val="en-GB" w:bidi="de-DE"/>
        </w:rPr>
      </w:pPr>
    </w:p>
    <w:p w14:paraId="013BF722" w14:textId="77777777" w:rsidR="001D4E6A" w:rsidRDefault="001D4E6A" w:rsidP="001D4E6A">
      <w:pPr>
        <w:widowControl w:val="0"/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95B3D7"/>
        <w:autoSpaceDE w:val="0"/>
        <w:autoSpaceDN w:val="0"/>
        <w:spacing w:line="360" w:lineRule="auto"/>
        <w:contextualSpacing/>
        <w:jc w:val="center"/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</w:pPr>
      <w:r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  <w:t>Signatures of project partners</w:t>
      </w:r>
    </w:p>
    <w:p w14:paraId="74847B5C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</w:p>
    <w:p w14:paraId="197D787A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</w:p>
    <w:p w14:paraId="7D83AFAA" w14:textId="77777777" w:rsidR="001D4E6A" w:rsidRDefault="001D4E6A" w:rsidP="001D4E6A">
      <w:pPr>
        <w:pStyle w:val="berschrift2"/>
        <w:numPr>
          <w:ilvl w:val="0"/>
          <w:numId w:val="0"/>
        </w:numPr>
        <w:spacing w:line="360" w:lineRule="auto"/>
        <w:ind w:left="576" w:hanging="576"/>
        <w:rPr>
          <w:color w:val="auto"/>
          <w:lang w:val="en-US"/>
        </w:rPr>
      </w:pPr>
      <w:r>
        <w:rPr>
          <w:color w:val="auto"/>
          <w:lang w:val="en-US"/>
        </w:rPr>
        <w:t>Project title and acronym:</w:t>
      </w:r>
    </w:p>
    <w:p w14:paraId="05C71387" w14:textId="77777777" w:rsidR="001D4E6A" w:rsidRDefault="001D4E6A" w:rsidP="001D4E6A">
      <w:pPr>
        <w:spacing w:line="360" w:lineRule="auto"/>
        <w:rPr>
          <w:rFonts w:ascii="Arial" w:eastAsia="SimSun" w:hAnsi="Arial" w:cs="Arial"/>
          <w:color w:val="000000"/>
          <w:sz w:val="20"/>
          <w:lang w:val="en-US" w:eastAsia="zh-CN"/>
        </w:rPr>
      </w:pPr>
    </w:p>
    <w:p w14:paraId="4144C9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Project coordinator: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29"/>
        <w:gridCol w:w="3015"/>
      </w:tblGrid>
      <w:tr w:rsidR="001D4E6A" w14:paraId="75EB0E58" w14:textId="77777777" w:rsidTr="00AB41F0">
        <w:tc>
          <w:tcPr>
            <w:tcW w:w="3165" w:type="dxa"/>
          </w:tcPr>
          <w:p w14:paraId="06FCD54C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Name</w:t>
            </w:r>
          </w:p>
        </w:tc>
        <w:tc>
          <w:tcPr>
            <w:tcW w:w="3165" w:type="dxa"/>
          </w:tcPr>
          <w:p w14:paraId="2C8F7278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3165" w:type="dxa"/>
          </w:tcPr>
          <w:p w14:paraId="16271F5E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1D4E6A" w14:paraId="6207C0B3" w14:textId="77777777" w:rsidTr="00AB41F0">
        <w:tc>
          <w:tcPr>
            <w:tcW w:w="3165" w:type="dxa"/>
          </w:tcPr>
          <w:p w14:paraId="559244D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67671A0F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795F8F4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5E787841" w14:textId="1B72C6B4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>full application</w:t>
      </w:r>
      <w:r>
        <w:rPr>
          <w:rFonts w:ascii="Arial" w:hAnsi="Arial" w:cs="Arial"/>
          <w:sz w:val="20"/>
          <w:lang w:val="en-US" w:bidi="de-DE"/>
        </w:rPr>
        <w:t xml:space="preserve"> are known to me and correct.</w:t>
      </w:r>
    </w:p>
    <w:p w14:paraId="7432CC8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lang w:val="en-US" w:bidi="de-DE"/>
        </w:rPr>
      </w:pPr>
    </w:p>
    <w:p w14:paraId="5BDE6A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Other project partner (if applicable, add additional lines):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"/>
        <w:gridCol w:w="1501"/>
        <w:gridCol w:w="1826"/>
        <w:gridCol w:w="1758"/>
        <w:gridCol w:w="3255"/>
      </w:tblGrid>
      <w:tr w:rsidR="005F4A8E" w14:paraId="0285D119" w14:textId="77777777" w:rsidTr="005F4A8E">
        <w:tc>
          <w:tcPr>
            <w:tcW w:w="722" w:type="dxa"/>
          </w:tcPr>
          <w:p w14:paraId="7EB2620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No.</w:t>
            </w:r>
          </w:p>
        </w:tc>
        <w:tc>
          <w:tcPr>
            <w:tcW w:w="1501" w:type="dxa"/>
          </w:tcPr>
          <w:p w14:paraId="1C67804F" w14:textId="133244D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 xml:space="preserve">Name </w:t>
            </w:r>
          </w:p>
        </w:tc>
        <w:tc>
          <w:tcPr>
            <w:tcW w:w="1826" w:type="dxa"/>
          </w:tcPr>
          <w:p w14:paraId="49B2218D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1758" w:type="dxa"/>
          </w:tcPr>
          <w:p w14:paraId="5E74C6CE" w14:textId="48DB214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Function in the network</w:t>
            </w:r>
          </w:p>
        </w:tc>
        <w:tc>
          <w:tcPr>
            <w:tcW w:w="3255" w:type="dxa"/>
          </w:tcPr>
          <w:p w14:paraId="51BE09AB" w14:textId="1B13B789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5F4A8E" w14:paraId="5BBAA28A" w14:textId="77777777" w:rsidTr="005F4A8E">
        <w:tc>
          <w:tcPr>
            <w:tcW w:w="722" w:type="dxa"/>
          </w:tcPr>
          <w:p w14:paraId="62B355B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2</w:t>
            </w:r>
          </w:p>
        </w:tc>
        <w:tc>
          <w:tcPr>
            <w:tcW w:w="1501" w:type="dxa"/>
          </w:tcPr>
          <w:p w14:paraId="14ED3391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AE00E7A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10CE912E" w14:textId="3CB8A92B" w:rsidR="005F4A8E" w:rsidRPr="00D4299B" w:rsidRDefault="00D4299B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sz w:val="20"/>
                <w:lang w:val="en-US" w:bidi="de-DE"/>
              </w:rPr>
            </w:pP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>e.g. PI</w:t>
            </w:r>
            <w:r>
              <w:rPr>
                <w:rFonts w:ascii="Arial" w:hAnsi="Arial" w:cs="Arial"/>
                <w:i/>
                <w:sz w:val="20"/>
                <w:lang w:val="en-US" w:bidi="de-DE"/>
              </w:rPr>
              <w:t xml:space="preserve"> of</w:t>
            </w: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 xml:space="preserve"> SP1</w:t>
            </w:r>
          </w:p>
        </w:tc>
        <w:tc>
          <w:tcPr>
            <w:tcW w:w="3255" w:type="dxa"/>
          </w:tcPr>
          <w:p w14:paraId="30983F21" w14:textId="40FBA3FA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2828A29E" w14:textId="77777777" w:rsidTr="005F4A8E">
        <w:tc>
          <w:tcPr>
            <w:tcW w:w="722" w:type="dxa"/>
          </w:tcPr>
          <w:p w14:paraId="21FA61E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…</w:t>
            </w:r>
          </w:p>
        </w:tc>
        <w:tc>
          <w:tcPr>
            <w:tcW w:w="1501" w:type="dxa"/>
          </w:tcPr>
          <w:p w14:paraId="1D8A7F43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540E47C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3B2A5DA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058A5D44" w14:textId="5FA43FA4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6D2336EE" w14:textId="77777777" w:rsidTr="005F4A8E">
        <w:tc>
          <w:tcPr>
            <w:tcW w:w="722" w:type="dxa"/>
          </w:tcPr>
          <w:p w14:paraId="39F3419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501" w:type="dxa"/>
          </w:tcPr>
          <w:p w14:paraId="4429296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7A2660E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5CF0E68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2D60943A" w14:textId="6358B3A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11EF6876" w14:textId="52E9787A" w:rsidR="001D4E6A" w:rsidRPr="009C78F0" w:rsidRDefault="001D4E6A" w:rsidP="009C78F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 xml:space="preserve">full application </w:t>
      </w:r>
      <w:r>
        <w:rPr>
          <w:rFonts w:ascii="Arial" w:hAnsi="Arial" w:cs="Arial"/>
          <w:sz w:val="20"/>
          <w:lang w:val="en-US" w:bidi="de-DE"/>
        </w:rPr>
        <w:t>are known to me and correct.</w:t>
      </w:r>
      <w:bookmarkEnd w:id="2"/>
    </w:p>
    <w:bookmarkEnd w:id="0"/>
    <w:sectPr w:rsidR="001D4E6A" w:rsidRPr="009C78F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466F" w14:textId="77777777" w:rsidR="001949C6" w:rsidRDefault="001949C6">
      <w:r>
        <w:separator/>
      </w:r>
    </w:p>
  </w:endnote>
  <w:endnote w:type="continuationSeparator" w:id="0">
    <w:p w14:paraId="0D884A63" w14:textId="77777777" w:rsidR="001949C6" w:rsidRDefault="001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714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022A97A" w14:textId="77777777" w:rsidR="001E2F8A" w:rsidRDefault="00831BC7">
        <w:pPr>
          <w:pStyle w:val="Fuzeile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5CCC7ADF" w14:textId="77777777" w:rsidR="001E2F8A" w:rsidRDefault="001E2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6C8B" w14:textId="77777777" w:rsidR="001949C6" w:rsidRDefault="001949C6">
      <w:r>
        <w:separator/>
      </w:r>
    </w:p>
  </w:footnote>
  <w:footnote w:type="continuationSeparator" w:id="0">
    <w:p w14:paraId="319583FE" w14:textId="77777777" w:rsidR="001949C6" w:rsidRDefault="0019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199" w14:textId="50E26C83" w:rsidR="001E2F8A" w:rsidRDefault="00214A50" w:rsidP="00A21AEB">
    <w:pPr>
      <w:pStyle w:val="Kopfzeile"/>
      <w:ind w:left="9204" w:hanging="9204"/>
      <w:rPr>
        <w:lang w:val="en-US"/>
      </w:rPr>
    </w:pPr>
    <w:r>
      <w:rPr>
        <w:rFonts w:ascii="Arial" w:hAnsi="Arial" w:cs="Arial"/>
        <w:b/>
        <w:sz w:val="22"/>
        <w:szCs w:val="22"/>
        <w:lang w:val="en-US"/>
      </w:rPr>
      <w:t xml:space="preserve">Part </w:t>
    </w:r>
    <w:r w:rsidR="000501F5">
      <w:rPr>
        <w:rFonts w:ascii="Arial" w:hAnsi="Arial" w:cs="Arial"/>
        <w:b/>
        <w:sz w:val="22"/>
        <w:szCs w:val="22"/>
        <w:lang w:val="en-US"/>
      </w:rPr>
      <w:t>B</w:t>
    </w:r>
    <w:r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ab/>
    </w:r>
    <w:r w:rsidR="000501F5" w:rsidRPr="000501F5">
      <w:rPr>
        <w:rFonts w:ascii="Arial" w:hAnsi="Arial" w:cs="Arial"/>
        <w:b/>
        <w:sz w:val="22"/>
        <w:szCs w:val="22"/>
        <w:lang w:val="en-US"/>
      </w:rPr>
      <w:t>[Title of subproject]</w:t>
    </w:r>
  </w:p>
  <w:p w14:paraId="136D83A2" w14:textId="77777777" w:rsidR="001E2F8A" w:rsidRDefault="001E2F8A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4D14" w14:textId="77777777" w:rsidR="00453110" w:rsidRPr="00453110" w:rsidRDefault="001D4E6A">
    <w:pPr>
      <w:pStyle w:val="Kopfzeile"/>
      <w:rPr>
        <w:rFonts w:ascii="Arial" w:hAnsi="Arial" w:cs="Arial"/>
        <w:b/>
        <w:sz w:val="22"/>
        <w:szCs w:val="22"/>
      </w:rPr>
    </w:pPr>
    <w:proofErr w:type="spellStart"/>
    <w:r w:rsidRPr="00453110">
      <w:rPr>
        <w:rFonts w:ascii="Arial" w:hAnsi="Arial" w:cs="Arial"/>
        <w:b/>
        <w:sz w:val="22"/>
        <w:szCs w:val="22"/>
      </w:rPr>
      <w:t>Appendices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AA7"/>
    <w:multiLevelType w:val="hybridMultilevel"/>
    <w:tmpl w:val="4732A35C"/>
    <w:lvl w:ilvl="0" w:tplc="8AD47704">
      <w:numFmt w:val="bullet"/>
      <w:lvlText w:val="-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E1978"/>
    <w:multiLevelType w:val="hybridMultilevel"/>
    <w:tmpl w:val="87E6E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192630"/>
    <w:multiLevelType w:val="hybridMultilevel"/>
    <w:tmpl w:val="3828E74E"/>
    <w:lvl w:ilvl="0" w:tplc="6AD850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97D"/>
    <w:multiLevelType w:val="hybridMultilevel"/>
    <w:tmpl w:val="6900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FF2853"/>
    <w:multiLevelType w:val="hybridMultilevel"/>
    <w:tmpl w:val="C456C7E4"/>
    <w:lvl w:ilvl="0" w:tplc="51B2AD1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A726365"/>
    <w:multiLevelType w:val="hybridMultilevel"/>
    <w:tmpl w:val="D89C5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46D"/>
    <w:multiLevelType w:val="hybridMultilevel"/>
    <w:tmpl w:val="40FC5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43A1"/>
    <w:multiLevelType w:val="hybridMultilevel"/>
    <w:tmpl w:val="815C0BA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699"/>
    <w:multiLevelType w:val="hybridMultilevel"/>
    <w:tmpl w:val="7E809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30EE2"/>
    <w:multiLevelType w:val="hybridMultilevel"/>
    <w:tmpl w:val="46CC6C0C"/>
    <w:lvl w:ilvl="0" w:tplc="241809C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6BC"/>
    <w:multiLevelType w:val="hybridMultilevel"/>
    <w:tmpl w:val="29F649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8BC"/>
    <w:multiLevelType w:val="hybridMultilevel"/>
    <w:tmpl w:val="119E16E8"/>
    <w:lvl w:ilvl="0" w:tplc="B71AE560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i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6077B"/>
    <w:multiLevelType w:val="hybridMultilevel"/>
    <w:tmpl w:val="D5C4449E"/>
    <w:lvl w:ilvl="0" w:tplc="A54253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13681"/>
    <w:multiLevelType w:val="multilevel"/>
    <w:tmpl w:val="90BCF9DE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357" w:hanging="35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357" w:hanging="35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357" w:hanging="357"/>
      </w:pPr>
      <w:rPr>
        <w:rFonts w:hint="default"/>
      </w:rPr>
    </w:lvl>
  </w:abstractNum>
  <w:abstractNum w:abstractNumId="22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CF3D1C"/>
    <w:multiLevelType w:val="hybridMultilevel"/>
    <w:tmpl w:val="C31A5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F0E53"/>
    <w:multiLevelType w:val="hybridMultilevel"/>
    <w:tmpl w:val="1C626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E50"/>
    <w:multiLevelType w:val="hybridMultilevel"/>
    <w:tmpl w:val="6D3E5842"/>
    <w:lvl w:ilvl="0" w:tplc="0FE63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47C54"/>
    <w:multiLevelType w:val="hybridMultilevel"/>
    <w:tmpl w:val="B57A9E3E"/>
    <w:lvl w:ilvl="0" w:tplc="7B04ED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3"/>
  </w:num>
  <w:num w:numId="6">
    <w:abstractNumId w:val="28"/>
  </w:num>
  <w:num w:numId="7">
    <w:abstractNumId w:val="5"/>
  </w:num>
  <w:num w:numId="8">
    <w:abstractNumId w:val="22"/>
  </w:num>
  <w:num w:numId="9">
    <w:abstractNumId w:val="11"/>
  </w:num>
  <w:num w:numId="10">
    <w:abstractNumId w:val="27"/>
  </w:num>
  <w:num w:numId="11">
    <w:abstractNumId w:val="9"/>
  </w:num>
  <w:num w:numId="12">
    <w:abstractNumId w:val="21"/>
  </w:num>
  <w:num w:numId="13">
    <w:abstractNumId w:val="16"/>
  </w:num>
  <w:num w:numId="14">
    <w:abstractNumId w:val="2"/>
  </w:num>
  <w:num w:numId="15">
    <w:abstractNumId w:val="25"/>
  </w:num>
  <w:num w:numId="16">
    <w:abstractNumId w:val="12"/>
  </w:num>
  <w:num w:numId="17">
    <w:abstractNumId w:val="14"/>
  </w:num>
  <w:num w:numId="18">
    <w:abstractNumId w:val="21"/>
    <w:lvlOverride w:ilvl="0">
      <w:startOverride w:val="3"/>
    </w:lvlOverride>
  </w:num>
  <w:num w:numId="19">
    <w:abstractNumId w:val="3"/>
  </w:num>
  <w:num w:numId="20">
    <w:abstractNumId w:val="21"/>
    <w:lvlOverride w:ilvl="0">
      <w:startOverride w:val="1"/>
    </w:lvlOverride>
  </w:num>
  <w:num w:numId="21">
    <w:abstractNumId w:val="8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29"/>
  </w:num>
  <w:num w:numId="27">
    <w:abstractNumId w:val="19"/>
  </w:num>
  <w:num w:numId="28">
    <w:abstractNumId w:val="26"/>
  </w:num>
  <w:num w:numId="29">
    <w:abstractNumId w:val="13"/>
  </w:num>
  <w:num w:numId="30">
    <w:abstractNumId w:val="20"/>
  </w:num>
  <w:num w:numId="31">
    <w:abstractNumId w:val="15"/>
  </w:num>
  <w:num w:numId="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8A"/>
    <w:rsid w:val="0000704A"/>
    <w:rsid w:val="0001048C"/>
    <w:rsid w:val="00012640"/>
    <w:rsid w:val="000209B0"/>
    <w:rsid w:val="00037890"/>
    <w:rsid w:val="00046BA1"/>
    <w:rsid w:val="000501F5"/>
    <w:rsid w:val="000554EA"/>
    <w:rsid w:val="00056A36"/>
    <w:rsid w:val="00073D13"/>
    <w:rsid w:val="00077166"/>
    <w:rsid w:val="00081427"/>
    <w:rsid w:val="000B49A9"/>
    <w:rsid w:val="000D6A00"/>
    <w:rsid w:val="000D7552"/>
    <w:rsid w:val="000E3125"/>
    <w:rsid w:val="000E3985"/>
    <w:rsid w:val="0015408D"/>
    <w:rsid w:val="00183BAB"/>
    <w:rsid w:val="001855D1"/>
    <w:rsid w:val="00192D9A"/>
    <w:rsid w:val="001949C6"/>
    <w:rsid w:val="001A3FC4"/>
    <w:rsid w:val="001B15C1"/>
    <w:rsid w:val="001B347F"/>
    <w:rsid w:val="001D4E6A"/>
    <w:rsid w:val="001D5D09"/>
    <w:rsid w:val="001E2F8A"/>
    <w:rsid w:val="001F5AFD"/>
    <w:rsid w:val="00214A50"/>
    <w:rsid w:val="002561F6"/>
    <w:rsid w:val="00267C38"/>
    <w:rsid w:val="0028774E"/>
    <w:rsid w:val="002925A1"/>
    <w:rsid w:val="002C53F1"/>
    <w:rsid w:val="002F4937"/>
    <w:rsid w:val="0030193C"/>
    <w:rsid w:val="00304D60"/>
    <w:rsid w:val="003478D8"/>
    <w:rsid w:val="00382026"/>
    <w:rsid w:val="00382EF6"/>
    <w:rsid w:val="003C57FD"/>
    <w:rsid w:val="003F1791"/>
    <w:rsid w:val="003F5044"/>
    <w:rsid w:val="00410CC4"/>
    <w:rsid w:val="0041116D"/>
    <w:rsid w:val="00425E79"/>
    <w:rsid w:val="004716C9"/>
    <w:rsid w:val="00471A5B"/>
    <w:rsid w:val="004F2BE5"/>
    <w:rsid w:val="00523FE6"/>
    <w:rsid w:val="00526DB6"/>
    <w:rsid w:val="005367E6"/>
    <w:rsid w:val="00547DE9"/>
    <w:rsid w:val="00571FD9"/>
    <w:rsid w:val="005A1FB1"/>
    <w:rsid w:val="005B4F8F"/>
    <w:rsid w:val="005D3D62"/>
    <w:rsid w:val="005D4DCC"/>
    <w:rsid w:val="005F4A8E"/>
    <w:rsid w:val="006008E0"/>
    <w:rsid w:val="00604310"/>
    <w:rsid w:val="00693D81"/>
    <w:rsid w:val="00694C0D"/>
    <w:rsid w:val="006F59FF"/>
    <w:rsid w:val="0073547D"/>
    <w:rsid w:val="007571E8"/>
    <w:rsid w:val="007704AA"/>
    <w:rsid w:val="007707F7"/>
    <w:rsid w:val="0077766B"/>
    <w:rsid w:val="00781A16"/>
    <w:rsid w:val="007957C8"/>
    <w:rsid w:val="007E4864"/>
    <w:rsid w:val="00804723"/>
    <w:rsid w:val="008155A9"/>
    <w:rsid w:val="00831BC7"/>
    <w:rsid w:val="008426FA"/>
    <w:rsid w:val="0085257E"/>
    <w:rsid w:val="00854836"/>
    <w:rsid w:val="00862293"/>
    <w:rsid w:val="00863380"/>
    <w:rsid w:val="0087248E"/>
    <w:rsid w:val="00875629"/>
    <w:rsid w:val="008968FE"/>
    <w:rsid w:val="008A1E4D"/>
    <w:rsid w:val="008E269B"/>
    <w:rsid w:val="008E2F7D"/>
    <w:rsid w:val="008E6EC3"/>
    <w:rsid w:val="008F5870"/>
    <w:rsid w:val="008F5CBE"/>
    <w:rsid w:val="0090434A"/>
    <w:rsid w:val="00910337"/>
    <w:rsid w:val="00911C9D"/>
    <w:rsid w:val="009240B9"/>
    <w:rsid w:val="0093600F"/>
    <w:rsid w:val="009415E9"/>
    <w:rsid w:val="00971084"/>
    <w:rsid w:val="00972D6D"/>
    <w:rsid w:val="009752E6"/>
    <w:rsid w:val="009763F4"/>
    <w:rsid w:val="009A1BBB"/>
    <w:rsid w:val="009A5B38"/>
    <w:rsid w:val="009C0A02"/>
    <w:rsid w:val="009C78F0"/>
    <w:rsid w:val="009E460A"/>
    <w:rsid w:val="00A053EF"/>
    <w:rsid w:val="00A21AEB"/>
    <w:rsid w:val="00A34445"/>
    <w:rsid w:val="00A376B5"/>
    <w:rsid w:val="00A5686A"/>
    <w:rsid w:val="00A63E01"/>
    <w:rsid w:val="00A75438"/>
    <w:rsid w:val="00A84B91"/>
    <w:rsid w:val="00A964EC"/>
    <w:rsid w:val="00AC290B"/>
    <w:rsid w:val="00AC6114"/>
    <w:rsid w:val="00AD6BF7"/>
    <w:rsid w:val="00AD7783"/>
    <w:rsid w:val="00B11BF0"/>
    <w:rsid w:val="00B1643E"/>
    <w:rsid w:val="00B32B98"/>
    <w:rsid w:val="00B85110"/>
    <w:rsid w:val="00B86F79"/>
    <w:rsid w:val="00B96818"/>
    <w:rsid w:val="00BA5DD3"/>
    <w:rsid w:val="00BE7ED8"/>
    <w:rsid w:val="00C31EA5"/>
    <w:rsid w:val="00C55BBC"/>
    <w:rsid w:val="00C646A3"/>
    <w:rsid w:val="00C65359"/>
    <w:rsid w:val="00C827B9"/>
    <w:rsid w:val="00CA0291"/>
    <w:rsid w:val="00CB7399"/>
    <w:rsid w:val="00CC4F10"/>
    <w:rsid w:val="00CC60FB"/>
    <w:rsid w:val="00CC7F0E"/>
    <w:rsid w:val="00CE10FC"/>
    <w:rsid w:val="00D055A2"/>
    <w:rsid w:val="00D17FF8"/>
    <w:rsid w:val="00D26443"/>
    <w:rsid w:val="00D30892"/>
    <w:rsid w:val="00D378C3"/>
    <w:rsid w:val="00D421F5"/>
    <w:rsid w:val="00D4299B"/>
    <w:rsid w:val="00D83AAB"/>
    <w:rsid w:val="00DC128D"/>
    <w:rsid w:val="00DC406C"/>
    <w:rsid w:val="00DF65D3"/>
    <w:rsid w:val="00E013C9"/>
    <w:rsid w:val="00E03174"/>
    <w:rsid w:val="00E51AEC"/>
    <w:rsid w:val="00EA420E"/>
    <w:rsid w:val="00EB3CDE"/>
    <w:rsid w:val="00ED2287"/>
    <w:rsid w:val="00EF2B33"/>
    <w:rsid w:val="00F31EA1"/>
    <w:rsid w:val="00F32A22"/>
    <w:rsid w:val="00F430A9"/>
    <w:rsid w:val="00F433C1"/>
    <w:rsid w:val="00F60B1B"/>
    <w:rsid w:val="00F663CE"/>
    <w:rsid w:val="00F73668"/>
    <w:rsid w:val="00F7434B"/>
    <w:rsid w:val="00FA0B21"/>
    <w:rsid w:val="00FC4923"/>
    <w:rsid w:val="00FD061C"/>
    <w:rsid w:val="00FD1B8F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49F71EA"/>
  <w15:docId w15:val="{25CB3992-865E-4669-826A-FD3CFD6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2"/>
      </w:numPr>
      <w:outlineLvl w:val="0"/>
    </w:pPr>
    <w:rPr>
      <w:rFonts w:ascii="Arial" w:hAnsi="Arial"/>
      <w:b/>
      <w:bCs/>
      <w:color w:val="4F81BD" w:themeColor="accent1"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2"/>
      </w:numPr>
      <w:outlineLvl w:val="1"/>
    </w:pPr>
    <w:rPr>
      <w:rFonts w:ascii="Arial" w:hAnsi="Arial"/>
      <w:b/>
      <w:color w:val="4F81BD" w:themeColor="accent1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ascii="Arial" w:hAnsi="Arial"/>
      <w:color w:val="4F81BD" w:themeColor="accent1"/>
      <w:sz w:val="22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2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2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2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  <w:lang w:val="en-GB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  <w:lang w:val="de-DE"/>
    </w:rPr>
  </w:style>
  <w:style w:type="paragraph" w:customStyle="1" w:styleId="2Txt">
    <w:name w:val="2. Ü Txt"/>
    <w:basedOn w:val="1Txt"/>
    <w:autoRedefine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sz w:val="24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8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0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u w:val="single"/>
      <w:lang w:val="it-IT"/>
    </w:rPr>
  </w:style>
  <w:style w:type="paragraph" w:customStyle="1" w:styleId="3Eb">
    <w:name w:val="#Ü3Eb"/>
    <w:basedOn w:val="3Ea"/>
    <w:next w:val="NurText"/>
    <w:pPr>
      <w:numPr>
        <w:numId w:val="9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  <w:rPr>
      <w:u w:val="single"/>
    </w:r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customStyle="1" w:styleId="hps">
    <w:name w:val="hps"/>
    <w:basedOn w:val="Absatz-Standardschriftart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basedOn w:val="Absatz-Standardschriftart"/>
    <w:link w:val="Endnotentext"/>
  </w:style>
  <w:style w:type="character" w:styleId="Endnotenzeichen">
    <w:name w:val="endnote reference"/>
    <w:rPr>
      <w:vertAlign w:val="superscript"/>
    </w:rPr>
  </w:style>
  <w:style w:type="paragraph" w:styleId="berarbeitung">
    <w:name w:val="Revision"/>
    <w:hidden/>
    <w:uiPriority w:val="99"/>
    <w:semiHidden/>
    <w:rPr>
      <w:sz w:val="24"/>
    </w:rPr>
  </w:style>
  <w:style w:type="paragraph" w:styleId="Listenabsatz">
    <w:name w:val="List Paragraph"/>
    <w:basedOn w:val="Standard"/>
    <w:uiPriority w:val="1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bsatz-Standardschriftar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0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D4E6A"/>
    <w:rPr>
      <w:rFonts w:ascii="Arial" w:hAnsi="Arial"/>
      <w:b/>
      <w:bCs/>
      <w:color w:val="4F81BD" w:themeColor="accent1"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D4E6A"/>
    <w:rPr>
      <w:rFonts w:ascii="Arial" w:hAnsi="Arial"/>
      <w:b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79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313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64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2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9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0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8C2F-BF6C-4234-945A-BE660DEE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5193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Pfenninger, Cosima</dc:creator>
  <cp:lastModifiedBy>Friederike Bathe, DLR</cp:lastModifiedBy>
  <cp:revision>8</cp:revision>
  <cp:lastPrinted>2021-06-22T08:47:00Z</cp:lastPrinted>
  <dcterms:created xsi:type="dcterms:W3CDTF">2023-08-04T09:50:00Z</dcterms:created>
  <dcterms:modified xsi:type="dcterms:W3CDTF">2023-08-17T11:53:00Z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