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025F1" w14:textId="77777777" w:rsidR="001E2F8A" w:rsidRDefault="001E2F8A">
      <w:pPr>
        <w:widowControl w:val="0"/>
        <w:autoSpaceDE w:val="0"/>
        <w:autoSpaceDN w:val="0"/>
        <w:spacing w:line="360" w:lineRule="auto"/>
        <w:jc w:val="both"/>
        <w:rPr>
          <w:rFonts w:ascii="Arial" w:hAnsi="Arial" w:cs="Arial"/>
          <w:sz w:val="20"/>
          <w:lang w:val="en-US" w:bidi="de-DE"/>
        </w:rPr>
      </w:pPr>
      <w:bookmarkStart w:id="0" w:name="_Toc463164661"/>
    </w:p>
    <w:p w14:paraId="34AC6193" w14:textId="2F8B5E32" w:rsidR="001E2F8A" w:rsidRDefault="00C1110B">
      <w:pPr>
        <w:widowControl w:val="0"/>
        <w:pBdr>
          <w:top w:val="single" w:sz="8" w:space="1" w:color="000000"/>
          <w:left w:val="single" w:sz="8" w:space="4" w:color="000000"/>
          <w:bottom w:val="single" w:sz="8" w:space="4" w:color="000000"/>
          <w:right w:val="single" w:sz="8" w:space="4" w:color="000000"/>
        </w:pBdr>
        <w:shd w:val="clear" w:color="auto" w:fill="95B3D7"/>
        <w:autoSpaceDE w:val="0"/>
        <w:autoSpaceDN w:val="0"/>
        <w:spacing w:line="276" w:lineRule="auto"/>
        <w:contextualSpacing/>
        <w:jc w:val="center"/>
        <w:rPr>
          <w:rFonts w:ascii="Arial" w:hAnsi="Arial"/>
          <w:b/>
          <w:spacing w:val="5"/>
          <w:kern w:val="28"/>
          <w:sz w:val="28"/>
          <w:szCs w:val="28"/>
          <w:lang w:val="en-US" w:bidi="de-DE"/>
        </w:rPr>
      </w:pPr>
      <w:r>
        <w:rPr>
          <w:rFonts w:ascii="Arial" w:hAnsi="Arial"/>
          <w:b/>
          <w:spacing w:val="5"/>
          <w:kern w:val="28"/>
          <w:sz w:val="28"/>
          <w:szCs w:val="28"/>
          <w:lang w:val="en-US" w:bidi="de-DE"/>
        </w:rPr>
        <w:t>I</w:t>
      </w:r>
      <w:r w:rsidR="008C6AE2" w:rsidRPr="008C6AE2">
        <w:rPr>
          <w:rFonts w:ascii="Arial" w:hAnsi="Arial"/>
          <w:b/>
          <w:spacing w:val="5"/>
          <w:kern w:val="28"/>
          <w:sz w:val="28"/>
          <w:szCs w:val="28"/>
          <w:lang w:val="en-US" w:bidi="de-DE"/>
        </w:rPr>
        <w:t xml:space="preserve">nterdisciplinary </w:t>
      </w:r>
      <w:r>
        <w:rPr>
          <w:rFonts w:ascii="Arial" w:hAnsi="Arial"/>
          <w:b/>
          <w:spacing w:val="5"/>
          <w:kern w:val="28"/>
          <w:sz w:val="28"/>
          <w:szCs w:val="28"/>
          <w:lang w:val="en-US" w:bidi="de-DE"/>
        </w:rPr>
        <w:t xml:space="preserve">collaborative research </w:t>
      </w:r>
      <w:r w:rsidR="008C6AE2" w:rsidRPr="008C6AE2">
        <w:rPr>
          <w:rFonts w:ascii="Arial" w:hAnsi="Arial"/>
          <w:b/>
          <w:spacing w:val="5"/>
          <w:kern w:val="28"/>
          <w:sz w:val="28"/>
          <w:szCs w:val="28"/>
          <w:lang w:val="en-US" w:bidi="de-DE"/>
        </w:rPr>
        <w:t>projects to develop and test new approaches for data analysis and data sharing in long-/post-COVID-19 research</w:t>
      </w:r>
    </w:p>
    <w:p w14:paraId="1DD8B357" w14:textId="77777777" w:rsidR="001E2F8A" w:rsidRDefault="001E2F8A">
      <w:pPr>
        <w:widowControl w:val="0"/>
        <w:autoSpaceDE w:val="0"/>
        <w:autoSpaceDN w:val="0"/>
        <w:spacing w:line="360" w:lineRule="auto"/>
        <w:jc w:val="both"/>
        <w:rPr>
          <w:rFonts w:ascii="Arial" w:hAnsi="Arial" w:cs="Arial"/>
          <w:i/>
          <w:sz w:val="20"/>
          <w:lang w:val="en-US" w:bidi="de-DE"/>
        </w:rPr>
      </w:pPr>
    </w:p>
    <w:p w14:paraId="1EEFC218" w14:textId="77777777" w:rsidR="00AC3996" w:rsidRPr="00971084" w:rsidRDefault="00AC3996" w:rsidP="00C17B76">
      <w:pPr>
        <w:pStyle w:val="Titel"/>
        <w:numPr>
          <w:ilvl w:val="0"/>
          <w:numId w:val="30"/>
        </w:numPr>
        <w:spacing w:before="0" w:after="0" w:line="360" w:lineRule="auto"/>
        <w:jc w:val="left"/>
        <w:rPr>
          <w:rFonts w:eastAsia="Calibri"/>
          <w:lang w:val="en-US" w:bidi="de-DE"/>
        </w:rPr>
      </w:pPr>
      <w:r w:rsidRPr="00C86D38">
        <w:rPr>
          <w:rFonts w:eastAsia="Calibri"/>
          <w:lang w:val="en-US" w:bidi="de-DE"/>
        </w:rPr>
        <w:t>Network description</w:t>
      </w:r>
    </w:p>
    <w:p w14:paraId="426935C3" w14:textId="4F7F331D" w:rsidR="001E2F8A" w:rsidRDefault="00B86F79" w:rsidP="00C17B76">
      <w:pPr>
        <w:widowControl w:val="0"/>
        <w:autoSpaceDE w:val="0"/>
        <w:autoSpaceDN w:val="0"/>
        <w:spacing w:line="360" w:lineRule="auto"/>
        <w:jc w:val="both"/>
        <w:rPr>
          <w:rFonts w:ascii="Arial" w:hAnsi="Arial" w:cs="Arial"/>
          <w:i/>
          <w:sz w:val="22"/>
          <w:szCs w:val="22"/>
          <w:lang w:val="en-US" w:bidi="de-DE"/>
        </w:rPr>
      </w:pPr>
      <w:r>
        <w:rPr>
          <w:rFonts w:ascii="Arial" w:hAnsi="Arial" w:cs="Arial"/>
          <w:i/>
          <w:sz w:val="22"/>
          <w:szCs w:val="22"/>
          <w:lang w:val="en-US" w:bidi="de-DE"/>
        </w:rPr>
        <w:t>Please provide a</w:t>
      </w:r>
      <w:r w:rsidR="00831BC7">
        <w:rPr>
          <w:rFonts w:ascii="Arial" w:hAnsi="Arial" w:cs="Arial"/>
          <w:i/>
          <w:sz w:val="22"/>
          <w:szCs w:val="22"/>
          <w:lang w:val="en-US" w:bidi="de-DE"/>
        </w:rPr>
        <w:t xml:space="preserve"> description of the collaborative project (=research network) for up to </w:t>
      </w:r>
      <w:r w:rsidR="00C1110B">
        <w:rPr>
          <w:rFonts w:ascii="Arial" w:hAnsi="Arial" w:cs="Arial"/>
          <w:i/>
          <w:sz w:val="22"/>
          <w:szCs w:val="22"/>
          <w:u w:val="single"/>
          <w:lang w:val="en-US" w:bidi="de-DE"/>
        </w:rPr>
        <w:t xml:space="preserve">two </w:t>
      </w:r>
      <w:r w:rsidR="00831BC7">
        <w:rPr>
          <w:rFonts w:ascii="Arial" w:hAnsi="Arial" w:cs="Arial"/>
          <w:i/>
          <w:sz w:val="22"/>
          <w:szCs w:val="22"/>
          <w:u w:val="single"/>
          <w:lang w:val="en-US" w:bidi="de-DE"/>
        </w:rPr>
        <w:t>years</w:t>
      </w:r>
      <w:r w:rsidR="00831BC7">
        <w:rPr>
          <w:rFonts w:ascii="Arial" w:hAnsi="Arial" w:cs="Arial"/>
          <w:i/>
          <w:sz w:val="22"/>
          <w:szCs w:val="22"/>
          <w:lang w:val="en-US" w:bidi="de-DE"/>
        </w:rPr>
        <w:t xml:space="preserve">. </w:t>
      </w:r>
    </w:p>
    <w:p w14:paraId="444B1BB6" w14:textId="5DD8CC7B" w:rsidR="001E2F8A" w:rsidRDefault="00831BC7" w:rsidP="00CA79A4">
      <w:pPr>
        <w:widowControl w:val="0"/>
        <w:autoSpaceDE w:val="0"/>
        <w:autoSpaceDN w:val="0"/>
        <w:spacing w:line="360" w:lineRule="auto"/>
        <w:jc w:val="both"/>
        <w:rPr>
          <w:rFonts w:ascii="Arial" w:hAnsi="Arial" w:cs="Arial"/>
          <w:i/>
          <w:sz w:val="22"/>
          <w:szCs w:val="22"/>
          <w:lang w:val="en-US" w:bidi="de-DE"/>
        </w:rPr>
      </w:pPr>
      <w:r>
        <w:rPr>
          <w:rFonts w:ascii="Arial" w:hAnsi="Arial" w:cs="Arial"/>
          <w:i/>
          <w:sz w:val="22"/>
          <w:szCs w:val="22"/>
          <w:lang w:val="en-US" w:bidi="de-DE"/>
        </w:rPr>
        <w:t xml:space="preserve">The </w:t>
      </w:r>
      <w:r w:rsidR="00BA5DD3">
        <w:rPr>
          <w:rFonts w:ascii="Arial" w:hAnsi="Arial" w:cs="Arial"/>
          <w:i/>
          <w:sz w:val="22"/>
          <w:szCs w:val="22"/>
          <w:lang w:val="en-US" w:bidi="de-DE"/>
        </w:rPr>
        <w:t>description of the network</w:t>
      </w:r>
      <w:r w:rsidR="00AC3996">
        <w:rPr>
          <w:rFonts w:ascii="Arial" w:hAnsi="Arial" w:cs="Arial"/>
          <w:i/>
          <w:sz w:val="22"/>
          <w:szCs w:val="22"/>
          <w:lang w:val="en-US" w:bidi="de-DE"/>
        </w:rPr>
        <w:t xml:space="preserve"> (part A)</w:t>
      </w:r>
      <w:r>
        <w:rPr>
          <w:rFonts w:ascii="Arial" w:hAnsi="Arial" w:cs="Arial"/>
          <w:i/>
          <w:sz w:val="22"/>
          <w:szCs w:val="22"/>
          <w:lang w:val="en-US" w:bidi="de-DE"/>
        </w:rPr>
        <w:t xml:space="preserve"> must </w:t>
      </w:r>
      <w:r>
        <w:rPr>
          <w:rFonts w:ascii="Arial" w:hAnsi="Arial" w:cs="Arial"/>
          <w:i/>
          <w:sz w:val="22"/>
          <w:szCs w:val="22"/>
          <w:u w:val="single"/>
          <w:lang w:val="en-US" w:bidi="de-DE"/>
        </w:rPr>
        <w:t xml:space="preserve">not exceed </w:t>
      </w:r>
      <w:r w:rsidR="008618A1">
        <w:rPr>
          <w:rFonts w:ascii="Arial" w:hAnsi="Arial" w:cs="Arial"/>
          <w:i/>
          <w:sz w:val="22"/>
          <w:szCs w:val="22"/>
          <w:u w:val="single"/>
          <w:lang w:val="en-US" w:bidi="de-DE"/>
        </w:rPr>
        <w:t>1</w:t>
      </w:r>
      <w:r w:rsidR="00B626D1">
        <w:rPr>
          <w:rFonts w:ascii="Arial" w:hAnsi="Arial" w:cs="Arial"/>
          <w:i/>
          <w:sz w:val="22"/>
          <w:szCs w:val="22"/>
          <w:u w:val="single"/>
          <w:lang w:val="en-US" w:bidi="de-DE"/>
        </w:rPr>
        <w:t>0</w:t>
      </w:r>
      <w:r>
        <w:rPr>
          <w:rFonts w:ascii="Arial" w:hAnsi="Arial" w:cs="Arial"/>
          <w:i/>
          <w:sz w:val="22"/>
          <w:szCs w:val="22"/>
          <w:u w:val="single"/>
          <w:lang w:val="en-US" w:bidi="de-DE"/>
        </w:rPr>
        <w:t xml:space="preserve"> pages</w:t>
      </w:r>
      <w:r w:rsidR="00BA5DD3">
        <w:rPr>
          <w:rFonts w:ascii="Arial" w:hAnsi="Arial" w:cs="Arial"/>
          <w:i/>
          <w:sz w:val="22"/>
          <w:szCs w:val="22"/>
          <w:u w:val="single"/>
          <w:lang w:val="en-US" w:bidi="de-DE"/>
        </w:rPr>
        <w:t xml:space="preserve"> for </w:t>
      </w:r>
      <w:r w:rsidR="007957C8">
        <w:rPr>
          <w:rFonts w:ascii="Arial" w:hAnsi="Arial" w:cs="Arial"/>
          <w:i/>
          <w:sz w:val="22"/>
          <w:szCs w:val="22"/>
          <w:u w:val="single"/>
          <w:lang w:val="en-US" w:bidi="de-DE"/>
        </w:rPr>
        <w:t xml:space="preserve">the headings 1. to </w:t>
      </w:r>
      <w:r w:rsidR="004477F0">
        <w:rPr>
          <w:rFonts w:ascii="Arial" w:hAnsi="Arial" w:cs="Arial"/>
          <w:i/>
          <w:sz w:val="22"/>
          <w:szCs w:val="22"/>
          <w:u w:val="single"/>
          <w:lang w:val="en-US" w:bidi="de-DE"/>
        </w:rPr>
        <w:t>9</w:t>
      </w:r>
      <w:r w:rsidR="007957C8">
        <w:rPr>
          <w:rFonts w:ascii="Arial" w:hAnsi="Arial" w:cs="Arial"/>
          <w:i/>
          <w:sz w:val="22"/>
          <w:szCs w:val="22"/>
          <w:u w:val="single"/>
          <w:lang w:val="en-US" w:bidi="de-DE"/>
        </w:rPr>
        <w:t>.</w:t>
      </w:r>
      <w:r>
        <w:rPr>
          <w:rFonts w:ascii="Arial" w:hAnsi="Arial" w:cs="Arial"/>
          <w:i/>
          <w:sz w:val="22"/>
          <w:szCs w:val="22"/>
          <w:lang w:val="en-US" w:bidi="de-DE"/>
        </w:rPr>
        <w:t xml:space="preserve"> (DIN A4, </w:t>
      </w:r>
      <w:proofErr w:type="gramStart"/>
      <w:r>
        <w:rPr>
          <w:rFonts w:ascii="Arial" w:hAnsi="Arial" w:cs="Arial"/>
          <w:i/>
          <w:sz w:val="22"/>
          <w:szCs w:val="22"/>
          <w:lang w:val="en-US" w:bidi="de-DE"/>
        </w:rPr>
        <w:t>11 point</w:t>
      </w:r>
      <w:proofErr w:type="gramEnd"/>
      <w:r>
        <w:rPr>
          <w:rFonts w:ascii="Arial" w:hAnsi="Arial" w:cs="Arial"/>
          <w:i/>
          <w:sz w:val="22"/>
          <w:szCs w:val="22"/>
          <w:lang w:val="en-US" w:bidi="de-DE"/>
        </w:rPr>
        <w:t xml:space="preserve"> Arial, line spacing 1.5, margins 2 cm). </w:t>
      </w:r>
      <w:r w:rsidR="00BA5DD3">
        <w:rPr>
          <w:rFonts w:ascii="Arial" w:hAnsi="Arial" w:cs="Arial"/>
          <w:i/>
          <w:sz w:val="22"/>
          <w:szCs w:val="22"/>
          <w:lang w:val="en-US" w:bidi="de-DE"/>
        </w:rPr>
        <w:t>Please replace the italicized text with your information.</w:t>
      </w:r>
    </w:p>
    <w:p w14:paraId="61CD0781" w14:textId="77777777" w:rsidR="008D7180" w:rsidRPr="00CA79A4" w:rsidRDefault="008D7180" w:rsidP="00CA79A4">
      <w:pPr>
        <w:widowControl w:val="0"/>
        <w:autoSpaceDE w:val="0"/>
        <w:autoSpaceDN w:val="0"/>
        <w:spacing w:line="360" w:lineRule="auto"/>
        <w:jc w:val="both"/>
        <w:rPr>
          <w:rFonts w:ascii="Arial" w:hAnsi="Arial" w:cs="Arial"/>
          <w:i/>
          <w:sz w:val="22"/>
          <w:szCs w:val="22"/>
          <w:lang w:val="en-US" w:bidi="de-DE"/>
        </w:rPr>
      </w:pPr>
    </w:p>
    <w:p w14:paraId="2690644C" w14:textId="0E52BF8F" w:rsidR="001E2F8A" w:rsidRPr="00C17B76" w:rsidRDefault="00831BC7" w:rsidP="00C17B76">
      <w:pPr>
        <w:pStyle w:val="berschrift1"/>
        <w:spacing w:line="360" w:lineRule="auto"/>
        <w:rPr>
          <w:szCs w:val="22"/>
          <w:lang w:val="en-GB"/>
        </w:rPr>
      </w:pPr>
      <w:r w:rsidRPr="00C17B76">
        <w:rPr>
          <w:szCs w:val="22"/>
          <w:lang w:val="en-GB"/>
        </w:rPr>
        <w:t xml:space="preserve">GENERAL INFORMATION </w:t>
      </w:r>
    </w:p>
    <w:p w14:paraId="03DA37C1" w14:textId="77777777" w:rsidR="001E2F8A" w:rsidRPr="00C17B76" w:rsidRDefault="001E2F8A" w:rsidP="00C17B76">
      <w:pPr>
        <w:spacing w:line="360" w:lineRule="auto"/>
        <w:rPr>
          <w:sz w:val="22"/>
          <w:szCs w:val="22"/>
          <w:lang w:val="en-US"/>
        </w:rPr>
      </w:pPr>
    </w:p>
    <w:p w14:paraId="659996FE" w14:textId="77777777" w:rsidR="001E2F8A" w:rsidRPr="00C17B76" w:rsidRDefault="00831BC7" w:rsidP="00C17B76">
      <w:pPr>
        <w:pStyle w:val="berschrift2"/>
        <w:spacing w:line="360" w:lineRule="auto"/>
        <w:rPr>
          <w:szCs w:val="22"/>
          <w:lang w:val="en-US"/>
        </w:rPr>
      </w:pPr>
      <w:r w:rsidRPr="00C17B76">
        <w:rPr>
          <w:szCs w:val="22"/>
          <w:lang w:val="en-US"/>
        </w:rPr>
        <w:t>Title and acronym</w:t>
      </w:r>
    </w:p>
    <w:p w14:paraId="33192ED1" w14:textId="3D2291FA" w:rsidR="001E2F8A" w:rsidRDefault="0042775F" w:rsidP="00C17B76">
      <w:pPr>
        <w:spacing w:line="360" w:lineRule="auto"/>
        <w:rPr>
          <w:rFonts w:ascii="Arial" w:eastAsia="SimSun" w:hAnsi="Arial" w:cs="Arial"/>
          <w:i/>
          <w:color w:val="000000"/>
          <w:sz w:val="22"/>
          <w:szCs w:val="22"/>
          <w:lang w:val="en-US" w:eastAsia="zh-CN"/>
        </w:rPr>
      </w:pPr>
      <w:r>
        <w:rPr>
          <w:rFonts w:ascii="Arial" w:eastAsia="SimSun" w:hAnsi="Arial" w:cs="Arial"/>
          <w:i/>
          <w:color w:val="000000"/>
          <w:sz w:val="22"/>
          <w:szCs w:val="22"/>
          <w:lang w:val="en-US" w:eastAsia="zh-CN"/>
        </w:rPr>
        <w:t xml:space="preserve">Title of the research network </w:t>
      </w:r>
      <w:r w:rsidRPr="000501F5">
        <w:rPr>
          <w:rFonts w:ascii="Arial" w:eastAsia="SimSun" w:hAnsi="Arial" w:cs="Arial"/>
          <w:i/>
          <w:color w:val="000000"/>
          <w:sz w:val="22"/>
          <w:szCs w:val="22"/>
          <w:lang w:val="en-US" w:eastAsia="zh-CN"/>
        </w:rPr>
        <w:t>(max. 140 characters including blanks)</w:t>
      </w:r>
      <w:r>
        <w:rPr>
          <w:rFonts w:ascii="Arial" w:eastAsia="SimSun" w:hAnsi="Arial" w:cs="Arial"/>
          <w:i/>
          <w:color w:val="000000"/>
          <w:sz w:val="22"/>
          <w:szCs w:val="22"/>
          <w:lang w:val="en-US" w:eastAsia="zh-CN"/>
        </w:rPr>
        <w:t xml:space="preserve"> and neat acronym</w:t>
      </w:r>
    </w:p>
    <w:p w14:paraId="10F8DDFE" w14:textId="77777777" w:rsidR="0042775F" w:rsidRPr="00C17B76" w:rsidRDefault="0042775F" w:rsidP="00C17B76">
      <w:pPr>
        <w:spacing w:line="360" w:lineRule="auto"/>
        <w:rPr>
          <w:rFonts w:ascii="Arial" w:eastAsia="SimSun" w:hAnsi="Arial" w:cs="Arial"/>
          <w:i/>
          <w:color w:val="000000"/>
          <w:sz w:val="22"/>
          <w:szCs w:val="22"/>
          <w:lang w:val="en-US" w:eastAsia="zh-CN"/>
        </w:rPr>
      </w:pPr>
    </w:p>
    <w:p w14:paraId="108C6B4B" w14:textId="77777777" w:rsidR="001E2F8A" w:rsidRPr="00C17B76" w:rsidRDefault="00831BC7" w:rsidP="00C17B76">
      <w:pPr>
        <w:pStyle w:val="berschrift2"/>
        <w:spacing w:line="360" w:lineRule="auto"/>
        <w:rPr>
          <w:szCs w:val="22"/>
          <w:lang w:val="en-US"/>
        </w:rPr>
      </w:pPr>
      <w:r w:rsidRPr="00C17B76">
        <w:rPr>
          <w:szCs w:val="22"/>
          <w:lang w:val="en-US"/>
        </w:rPr>
        <w:t>Project coordinator</w:t>
      </w:r>
    </w:p>
    <w:p w14:paraId="75FCC993" w14:textId="06FECE53" w:rsidR="001E2F8A" w:rsidRPr="00C17B76" w:rsidRDefault="00831BC7" w:rsidP="00C17B76">
      <w:pPr>
        <w:spacing w:line="360" w:lineRule="auto"/>
        <w:rPr>
          <w:rFonts w:ascii="Arial" w:eastAsia="SimSun" w:hAnsi="Arial" w:cs="Arial"/>
          <w:i/>
          <w:color w:val="000000"/>
          <w:sz w:val="22"/>
          <w:szCs w:val="22"/>
          <w:lang w:val="en-US" w:eastAsia="zh-CN"/>
        </w:rPr>
      </w:pPr>
      <w:r w:rsidRPr="00C17B76">
        <w:rPr>
          <w:rFonts w:ascii="Arial" w:eastAsia="SimSun" w:hAnsi="Arial" w:cs="Arial"/>
          <w:i/>
          <w:color w:val="000000"/>
          <w:sz w:val="22"/>
          <w:szCs w:val="22"/>
          <w:lang w:val="en-US" w:eastAsia="zh-CN"/>
        </w:rPr>
        <w:t>Academic title, name, institution</w:t>
      </w:r>
      <w:r w:rsidR="00B86F79" w:rsidRPr="00C17B76">
        <w:rPr>
          <w:rFonts w:ascii="Arial" w:eastAsia="SimSun" w:hAnsi="Arial" w:cs="Arial"/>
          <w:i/>
          <w:color w:val="000000"/>
          <w:sz w:val="22"/>
          <w:szCs w:val="22"/>
          <w:lang w:val="en-US" w:eastAsia="zh-CN"/>
        </w:rPr>
        <w:t xml:space="preserve">, </w:t>
      </w:r>
      <w:r w:rsidR="00AC3996" w:rsidRPr="00C17B76">
        <w:rPr>
          <w:rFonts w:ascii="Arial" w:eastAsia="SimSun" w:hAnsi="Arial" w:cs="Arial"/>
          <w:i/>
          <w:color w:val="000000"/>
          <w:sz w:val="22"/>
          <w:szCs w:val="22"/>
          <w:lang w:val="en-US" w:eastAsia="zh-CN"/>
        </w:rPr>
        <w:t>department</w:t>
      </w:r>
    </w:p>
    <w:p w14:paraId="56A9BA83" w14:textId="77777777" w:rsidR="00056A36" w:rsidRPr="00C17B76" w:rsidRDefault="00056A36" w:rsidP="00C17B76">
      <w:pPr>
        <w:spacing w:line="360" w:lineRule="auto"/>
        <w:rPr>
          <w:rFonts w:ascii="Arial" w:eastAsia="SimSun" w:hAnsi="Arial" w:cs="Arial"/>
          <w:i/>
          <w:color w:val="000000"/>
          <w:sz w:val="22"/>
          <w:szCs w:val="22"/>
          <w:lang w:val="en-US" w:eastAsia="zh-CN"/>
        </w:rPr>
      </w:pPr>
    </w:p>
    <w:p w14:paraId="7DCE087B" w14:textId="783E053D" w:rsidR="007571E8" w:rsidRPr="00C17B76" w:rsidRDefault="00AC3996" w:rsidP="00C17B76">
      <w:pPr>
        <w:pStyle w:val="berschrift2"/>
        <w:spacing w:line="360" w:lineRule="auto"/>
        <w:rPr>
          <w:rFonts w:eastAsia="SimSun"/>
          <w:szCs w:val="22"/>
          <w:lang w:val="en-US" w:eastAsia="zh-CN"/>
        </w:rPr>
      </w:pPr>
      <w:r w:rsidRPr="00C17B76">
        <w:rPr>
          <w:rFonts w:eastAsia="SimSun"/>
          <w:szCs w:val="22"/>
          <w:lang w:val="en-US" w:eastAsia="zh-CN"/>
        </w:rPr>
        <w:t>Additional p</w:t>
      </w:r>
      <w:r w:rsidR="00F663CE" w:rsidRPr="00C17B76">
        <w:rPr>
          <w:rFonts w:eastAsia="SimSun"/>
          <w:szCs w:val="22"/>
          <w:lang w:val="en-US" w:eastAsia="zh-CN"/>
        </w:rPr>
        <w:t>roject partner</w:t>
      </w:r>
      <w:r w:rsidRPr="00C17B76">
        <w:rPr>
          <w:rFonts w:eastAsia="SimSun"/>
          <w:szCs w:val="22"/>
          <w:lang w:val="en-US" w:eastAsia="zh-CN"/>
        </w:rPr>
        <w:t>s</w:t>
      </w:r>
    </w:p>
    <w:p w14:paraId="3213E413" w14:textId="7E5BF31C" w:rsidR="00F663CE" w:rsidRPr="00C17B76" w:rsidRDefault="00F663CE" w:rsidP="00C17B76">
      <w:pPr>
        <w:spacing w:line="360" w:lineRule="auto"/>
        <w:rPr>
          <w:rFonts w:ascii="Arial" w:eastAsia="SimSun" w:hAnsi="Arial" w:cs="Arial"/>
          <w:i/>
          <w:color w:val="000000"/>
          <w:sz w:val="22"/>
          <w:szCs w:val="22"/>
          <w:lang w:val="en-US" w:eastAsia="zh-CN"/>
        </w:rPr>
      </w:pPr>
      <w:r w:rsidRPr="00C17B76">
        <w:rPr>
          <w:rFonts w:ascii="Arial" w:eastAsia="SimSun" w:hAnsi="Arial" w:cs="Arial"/>
          <w:i/>
          <w:color w:val="000000"/>
          <w:sz w:val="22"/>
          <w:szCs w:val="22"/>
          <w:lang w:val="en-US" w:eastAsia="zh-CN"/>
        </w:rPr>
        <w:t>Academic title, name, institution,</w:t>
      </w:r>
      <w:r w:rsidR="00AC3996" w:rsidRPr="00C17B76">
        <w:rPr>
          <w:rFonts w:ascii="Arial" w:eastAsia="SimSun" w:hAnsi="Arial" w:cs="Arial"/>
          <w:i/>
          <w:color w:val="000000"/>
          <w:sz w:val="22"/>
          <w:szCs w:val="22"/>
          <w:lang w:val="en-US" w:eastAsia="zh-CN"/>
        </w:rPr>
        <w:t xml:space="preserve"> department</w:t>
      </w:r>
    </w:p>
    <w:p w14:paraId="2CD2CC67" w14:textId="77777777" w:rsidR="00D20783" w:rsidRPr="00C17B76" w:rsidRDefault="00D20783" w:rsidP="00C17B76">
      <w:pPr>
        <w:spacing w:line="360" w:lineRule="auto"/>
        <w:rPr>
          <w:rFonts w:ascii="Arial" w:eastAsia="SimSun" w:hAnsi="Arial" w:cs="Arial"/>
          <w:i/>
          <w:color w:val="000000"/>
          <w:sz w:val="22"/>
          <w:szCs w:val="22"/>
          <w:lang w:val="en-US" w:eastAsia="zh-CN"/>
        </w:rPr>
      </w:pPr>
    </w:p>
    <w:p w14:paraId="68F7150E" w14:textId="77777777" w:rsidR="00D20783" w:rsidRPr="00C17B76" w:rsidRDefault="00D20783" w:rsidP="00C17B76">
      <w:pPr>
        <w:pStyle w:val="berschrift2"/>
        <w:spacing w:line="360" w:lineRule="auto"/>
        <w:rPr>
          <w:rFonts w:eastAsia="SimSun"/>
          <w:szCs w:val="22"/>
          <w:lang w:val="en-US" w:eastAsia="zh-CN"/>
        </w:rPr>
      </w:pPr>
      <w:r w:rsidRPr="00C17B76">
        <w:rPr>
          <w:rFonts w:eastAsia="SimSun"/>
          <w:szCs w:val="22"/>
          <w:lang w:val="en-US" w:eastAsia="zh-CN"/>
        </w:rPr>
        <w:t>Project duration</w:t>
      </w:r>
    </w:p>
    <w:p w14:paraId="2AC17FCC" w14:textId="61296891" w:rsidR="00F663CE" w:rsidRPr="00C17B76" w:rsidRDefault="00D20783" w:rsidP="00C17B76">
      <w:pPr>
        <w:spacing w:line="360" w:lineRule="auto"/>
        <w:rPr>
          <w:rFonts w:ascii="Arial" w:eastAsia="SimSun" w:hAnsi="Arial" w:cs="Arial"/>
          <w:i/>
          <w:color w:val="000000"/>
          <w:sz w:val="22"/>
          <w:szCs w:val="22"/>
          <w:lang w:val="en-US" w:eastAsia="zh-CN"/>
        </w:rPr>
      </w:pPr>
      <w:r w:rsidRPr="00C17B76">
        <w:rPr>
          <w:rFonts w:ascii="Arial" w:eastAsia="SimSun" w:hAnsi="Arial" w:cs="Arial"/>
          <w:i/>
          <w:color w:val="000000"/>
          <w:sz w:val="22"/>
          <w:szCs w:val="22"/>
          <w:lang w:val="en-US" w:eastAsia="zh-CN"/>
        </w:rPr>
        <w:t>XX months</w:t>
      </w:r>
      <w:r w:rsidR="00F42BEC" w:rsidRPr="00C17B76">
        <w:rPr>
          <w:rFonts w:ascii="Arial" w:eastAsia="SimSun" w:hAnsi="Arial" w:cs="Arial"/>
          <w:i/>
          <w:color w:val="000000"/>
          <w:sz w:val="22"/>
          <w:szCs w:val="22"/>
          <w:lang w:val="en-US" w:eastAsia="zh-CN"/>
        </w:rPr>
        <w:t xml:space="preserve"> (max. </w:t>
      </w:r>
      <w:r w:rsidR="00C1110B">
        <w:rPr>
          <w:rFonts w:ascii="Arial" w:eastAsia="SimSun" w:hAnsi="Arial" w:cs="Arial"/>
          <w:i/>
          <w:color w:val="000000"/>
          <w:sz w:val="22"/>
          <w:szCs w:val="22"/>
          <w:lang w:val="en-US" w:eastAsia="zh-CN"/>
        </w:rPr>
        <w:t>24</w:t>
      </w:r>
      <w:r w:rsidR="00F42BEC" w:rsidRPr="00C17B76">
        <w:rPr>
          <w:rFonts w:ascii="Arial" w:eastAsia="SimSun" w:hAnsi="Arial" w:cs="Arial"/>
          <w:i/>
          <w:color w:val="000000"/>
          <w:sz w:val="22"/>
          <w:szCs w:val="22"/>
          <w:lang w:val="en-US" w:eastAsia="zh-CN"/>
        </w:rPr>
        <w:t>)</w:t>
      </w:r>
    </w:p>
    <w:p w14:paraId="72287B37" w14:textId="77777777" w:rsidR="000A4A2E" w:rsidRPr="00C17B76" w:rsidRDefault="000A4A2E" w:rsidP="00C17B76">
      <w:pPr>
        <w:spacing w:line="360" w:lineRule="auto"/>
        <w:rPr>
          <w:rFonts w:ascii="Arial" w:eastAsia="SimSun" w:hAnsi="Arial" w:cs="Arial"/>
          <w:i/>
          <w:color w:val="000000"/>
          <w:sz w:val="22"/>
          <w:szCs w:val="22"/>
          <w:lang w:val="en-US" w:eastAsia="zh-CN"/>
        </w:rPr>
      </w:pPr>
    </w:p>
    <w:p w14:paraId="2F06C6F5" w14:textId="3D5EF347" w:rsidR="00F92BC3" w:rsidRDefault="00F92BC3" w:rsidP="00F92BC3">
      <w:pPr>
        <w:pStyle w:val="berschrift2"/>
        <w:spacing w:line="360" w:lineRule="auto"/>
        <w:rPr>
          <w:szCs w:val="22"/>
          <w:lang w:val="en-US"/>
        </w:rPr>
      </w:pPr>
      <w:r>
        <w:rPr>
          <w:szCs w:val="22"/>
          <w:lang w:val="en-US"/>
        </w:rPr>
        <w:t>Modules</w:t>
      </w:r>
    </w:p>
    <w:p w14:paraId="5C650022" w14:textId="26A9403F" w:rsidR="00C1110B" w:rsidRDefault="00C1110B" w:rsidP="00F92BC3">
      <w:pPr>
        <w:spacing w:line="360" w:lineRule="auto"/>
        <w:rPr>
          <w:rFonts w:ascii="Arial" w:hAnsi="Arial" w:cs="Arial"/>
          <w:i/>
          <w:sz w:val="22"/>
          <w:szCs w:val="22"/>
          <w:lang w:val="en-US"/>
        </w:rPr>
      </w:pPr>
      <w:r>
        <w:rPr>
          <w:rFonts w:ascii="Arial" w:hAnsi="Arial" w:cs="Arial"/>
          <w:i/>
          <w:sz w:val="22"/>
          <w:szCs w:val="22"/>
          <w:lang w:val="en-US"/>
        </w:rPr>
        <w:t>Please state to which module(s) your research proposal relates:</w:t>
      </w:r>
    </w:p>
    <w:p w14:paraId="320B6C7D" w14:textId="602090EF" w:rsidR="00F92BC3" w:rsidRPr="00817181" w:rsidRDefault="00F92BC3" w:rsidP="00137501">
      <w:pPr>
        <w:spacing w:line="360" w:lineRule="auto"/>
        <w:ind w:left="851"/>
        <w:rPr>
          <w:rFonts w:ascii="Arial" w:hAnsi="Arial" w:cs="Arial"/>
          <w:i/>
          <w:sz w:val="22"/>
          <w:szCs w:val="22"/>
          <w:lang w:val="en-US"/>
        </w:rPr>
      </w:pPr>
      <w:r w:rsidRPr="00817181">
        <w:rPr>
          <w:rFonts w:ascii="Arial" w:hAnsi="Arial" w:cs="Arial"/>
          <w:i/>
          <w:sz w:val="22"/>
          <w:szCs w:val="22"/>
          <w:lang w:val="en-US"/>
        </w:rPr>
        <w:t>Module 1: Data-Science Project in combination with workshops/</w:t>
      </w:r>
      <w:proofErr w:type="spellStart"/>
      <w:r w:rsidRPr="00817181">
        <w:rPr>
          <w:rFonts w:ascii="Arial" w:hAnsi="Arial" w:cs="Arial"/>
          <w:i/>
          <w:sz w:val="22"/>
          <w:szCs w:val="22"/>
          <w:lang w:val="en-US"/>
        </w:rPr>
        <w:t>datathons</w:t>
      </w:r>
      <w:proofErr w:type="spellEnd"/>
    </w:p>
    <w:p w14:paraId="7B4DB5D2" w14:textId="77777777" w:rsidR="00F92BC3" w:rsidRPr="00817181" w:rsidRDefault="00F92BC3" w:rsidP="00137501">
      <w:pPr>
        <w:spacing w:line="360" w:lineRule="auto"/>
        <w:ind w:left="851"/>
        <w:rPr>
          <w:rFonts w:ascii="Arial" w:hAnsi="Arial" w:cs="Arial"/>
          <w:i/>
          <w:sz w:val="22"/>
          <w:szCs w:val="22"/>
          <w:lang w:val="en-US"/>
        </w:rPr>
      </w:pPr>
      <w:r w:rsidRPr="00817181">
        <w:rPr>
          <w:rFonts w:ascii="Arial" w:hAnsi="Arial" w:cs="Arial"/>
          <w:i/>
          <w:sz w:val="22"/>
          <w:szCs w:val="22"/>
          <w:lang w:val="en-US"/>
        </w:rPr>
        <w:t>Module 2: Federated Learning Project</w:t>
      </w:r>
    </w:p>
    <w:p w14:paraId="35DBB68D" w14:textId="6F454541" w:rsidR="00D12AF9" w:rsidRPr="00C17B76" w:rsidRDefault="00F92BC3" w:rsidP="00137501">
      <w:pPr>
        <w:spacing w:line="360" w:lineRule="auto"/>
        <w:ind w:left="851"/>
        <w:rPr>
          <w:rFonts w:ascii="Arial" w:hAnsi="Arial" w:cs="Arial"/>
          <w:i/>
          <w:sz w:val="22"/>
          <w:szCs w:val="22"/>
          <w:lang w:val="en-US"/>
        </w:rPr>
      </w:pPr>
      <w:r w:rsidRPr="00817181">
        <w:rPr>
          <w:rFonts w:ascii="Arial" w:hAnsi="Arial" w:cs="Arial"/>
          <w:i/>
          <w:sz w:val="22"/>
          <w:szCs w:val="22"/>
          <w:lang w:val="en-US"/>
        </w:rPr>
        <w:t>Module 3: Generation of high-quality training-, validation- or test-datasets</w:t>
      </w:r>
    </w:p>
    <w:p w14:paraId="399C5888" w14:textId="77777777" w:rsidR="00D12AF9" w:rsidRDefault="00D12AF9" w:rsidP="00D12AF9">
      <w:pPr>
        <w:pStyle w:val="berschrift2"/>
        <w:numPr>
          <w:ilvl w:val="0"/>
          <w:numId w:val="0"/>
        </w:numPr>
        <w:spacing w:line="360" w:lineRule="auto"/>
        <w:ind w:left="357"/>
        <w:rPr>
          <w:szCs w:val="22"/>
          <w:lang w:val="en-US"/>
        </w:rPr>
      </w:pPr>
    </w:p>
    <w:p w14:paraId="64284F17" w14:textId="566346B4" w:rsidR="001E2F8A" w:rsidRPr="00C17B76" w:rsidRDefault="007571E8" w:rsidP="00C17B76">
      <w:pPr>
        <w:pStyle w:val="berschrift2"/>
        <w:spacing w:line="360" w:lineRule="auto"/>
        <w:rPr>
          <w:szCs w:val="22"/>
          <w:lang w:val="en-US"/>
        </w:rPr>
      </w:pPr>
      <w:r w:rsidRPr="00C17B76">
        <w:rPr>
          <w:szCs w:val="22"/>
          <w:lang w:val="en-US"/>
        </w:rPr>
        <w:t xml:space="preserve">Total </w:t>
      </w:r>
      <w:r w:rsidR="00214A50" w:rsidRPr="00C17B76">
        <w:rPr>
          <w:szCs w:val="22"/>
          <w:lang w:val="en-US"/>
        </w:rPr>
        <w:t xml:space="preserve">requested </w:t>
      </w:r>
      <w:r w:rsidRPr="00C17B76">
        <w:rPr>
          <w:szCs w:val="22"/>
          <w:lang w:val="en-US"/>
        </w:rPr>
        <w:t>funding</w:t>
      </w:r>
      <w:r w:rsidR="00214A50" w:rsidRPr="00C17B76">
        <w:rPr>
          <w:szCs w:val="22"/>
          <w:lang w:val="en-US"/>
        </w:rPr>
        <w:t xml:space="preserve"> of network</w:t>
      </w:r>
    </w:p>
    <w:p w14:paraId="796F21A9" w14:textId="22825011" w:rsidR="007571E8" w:rsidRPr="00C17B76" w:rsidRDefault="00B86F79" w:rsidP="00C17B76">
      <w:pPr>
        <w:spacing w:line="360" w:lineRule="auto"/>
        <w:rPr>
          <w:rFonts w:ascii="Arial" w:hAnsi="Arial" w:cs="Arial"/>
          <w:i/>
          <w:sz w:val="22"/>
          <w:szCs w:val="22"/>
          <w:lang w:val="en-US"/>
        </w:rPr>
      </w:pPr>
      <w:r w:rsidRPr="00C17B76">
        <w:rPr>
          <w:rFonts w:ascii="Arial" w:hAnsi="Arial" w:cs="Arial"/>
          <w:i/>
          <w:sz w:val="22"/>
          <w:szCs w:val="22"/>
          <w:lang w:val="en-US"/>
        </w:rPr>
        <w:t>XXX €</w:t>
      </w:r>
    </w:p>
    <w:p w14:paraId="6F0E5490" w14:textId="77777777" w:rsidR="00B86F79" w:rsidRPr="00C17B76" w:rsidRDefault="00B86F79" w:rsidP="00C17B76">
      <w:pPr>
        <w:spacing w:line="360" w:lineRule="auto"/>
        <w:rPr>
          <w:sz w:val="22"/>
          <w:szCs w:val="22"/>
          <w:lang w:val="en-US"/>
        </w:rPr>
      </w:pPr>
    </w:p>
    <w:p w14:paraId="376B3759" w14:textId="55AED87E" w:rsidR="007571E8" w:rsidRPr="00C17B76" w:rsidRDefault="007571E8" w:rsidP="00C17B76">
      <w:pPr>
        <w:pStyle w:val="berschrift2"/>
        <w:numPr>
          <w:ilvl w:val="0"/>
          <w:numId w:val="0"/>
        </w:numPr>
        <w:spacing w:line="360" w:lineRule="auto"/>
        <w:ind w:left="357" w:hanging="357"/>
        <w:rPr>
          <w:szCs w:val="22"/>
          <w:lang w:val="en-US"/>
        </w:rPr>
      </w:pPr>
      <w:r w:rsidRPr="00C17B76">
        <w:rPr>
          <w:szCs w:val="22"/>
          <w:lang w:val="en-US"/>
        </w:rPr>
        <w:t>1.</w:t>
      </w:r>
      <w:r w:rsidR="00390FFC">
        <w:rPr>
          <w:szCs w:val="22"/>
          <w:lang w:val="en-US"/>
        </w:rPr>
        <w:t>6</w:t>
      </w:r>
      <w:r w:rsidRPr="00C17B76">
        <w:rPr>
          <w:szCs w:val="22"/>
          <w:lang w:val="en-US"/>
        </w:rPr>
        <w:t xml:space="preserve"> Summary</w:t>
      </w:r>
    </w:p>
    <w:p w14:paraId="08132498" w14:textId="7247030D" w:rsidR="007571E8" w:rsidRDefault="00DF3A61" w:rsidP="00C17B76">
      <w:pPr>
        <w:spacing w:line="360" w:lineRule="auto"/>
        <w:rPr>
          <w:rFonts w:ascii="Arial" w:eastAsia="SimSun" w:hAnsi="Arial" w:cs="Arial"/>
          <w:i/>
          <w:color w:val="000000"/>
          <w:sz w:val="22"/>
          <w:szCs w:val="22"/>
          <w:lang w:val="en-US" w:eastAsia="zh-CN"/>
        </w:rPr>
      </w:pPr>
      <w:r w:rsidRPr="00C17B76">
        <w:rPr>
          <w:rFonts w:ascii="Arial" w:eastAsia="SimSun" w:hAnsi="Arial" w:cs="Arial"/>
          <w:i/>
          <w:color w:val="000000"/>
          <w:sz w:val="22"/>
          <w:szCs w:val="22"/>
          <w:lang w:val="en-US" w:eastAsia="zh-CN"/>
        </w:rPr>
        <w:t>Give a brief overview of the collaborative project (max. 2.000 characters including blanks). The summary should include the project aim(s), the design, the expected results and the impact for patient care.</w:t>
      </w:r>
    </w:p>
    <w:p w14:paraId="7383863D" w14:textId="77777777" w:rsidR="008618A1" w:rsidRPr="008618A1" w:rsidRDefault="008618A1" w:rsidP="00C17B76">
      <w:pPr>
        <w:spacing w:line="360" w:lineRule="auto"/>
        <w:rPr>
          <w:rFonts w:eastAsia="SimSun" w:cs="Arial"/>
          <w:color w:val="000000"/>
          <w:sz w:val="22"/>
          <w:szCs w:val="22"/>
          <w:lang w:val="en-US" w:eastAsia="zh-CN"/>
        </w:rPr>
      </w:pPr>
    </w:p>
    <w:p w14:paraId="2305B570" w14:textId="31044A80" w:rsidR="008618A1" w:rsidRPr="00C17B76" w:rsidRDefault="008618A1" w:rsidP="008618A1">
      <w:pPr>
        <w:pStyle w:val="berschrift2"/>
        <w:numPr>
          <w:ilvl w:val="0"/>
          <w:numId w:val="0"/>
        </w:numPr>
        <w:spacing w:line="360" w:lineRule="auto"/>
        <w:ind w:left="357" w:hanging="357"/>
        <w:rPr>
          <w:szCs w:val="22"/>
          <w:lang w:val="en-US"/>
        </w:rPr>
      </w:pPr>
      <w:r w:rsidRPr="00C17B76">
        <w:rPr>
          <w:szCs w:val="22"/>
          <w:lang w:val="en-US"/>
        </w:rPr>
        <w:t>1.</w:t>
      </w:r>
      <w:r w:rsidR="00390FFC">
        <w:rPr>
          <w:szCs w:val="22"/>
          <w:lang w:val="en-US"/>
        </w:rPr>
        <w:t>7</w:t>
      </w:r>
      <w:r w:rsidRPr="00C17B76">
        <w:rPr>
          <w:szCs w:val="22"/>
          <w:lang w:val="en-US"/>
        </w:rPr>
        <w:t xml:space="preserve"> </w:t>
      </w:r>
      <w:r>
        <w:rPr>
          <w:szCs w:val="22"/>
          <w:lang w:val="en-US"/>
        </w:rPr>
        <w:t>Lay s</w:t>
      </w:r>
      <w:r w:rsidRPr="00C17B76">
        <w:rPr>
          <w:szCs w:val="22"/>
          <w:lang w:val="en-US"/>
        </w:rPr>
        <w:t>ummary</w:t>
      </w:r>
      <w:r>
        <w:rPr>
          <w:szCs w:val="22"/>
          <w:lang w:val="en-US"/>
        </w:rPr>
        <w:t xml:space="preserve"> (in German)</w:t>
      </w:r>
    </w:p>
    <w:p w14:paraId="7BE624E3" w14:textId="7FD36117" w:rsidR="008618A1" w:rsidRDefault="008618A1" w:rsidP="008618A1">
      <w:pPr>
        <w:spacing w:line="360" w:lineRule="auto"/>
        <w:rPr>
          <w:rFonts w:ascii="Arial" w:eastAsia="SimSun" w:hAnsi="Arial" w:cs="Arial"/>
          <w:i/>
          <w:color w:val="000000"/>
          <w:sz w:val="22"/>
          <w:szCs w:val="22"/>
          <w:lang w:val="en-US" w:eastAsia="zh-CN"/>
        </w:rPr>
      </w:pPr>
      <w:r w:rsidRPr="00C17B76">
        <w:rPr>
          <w:rFonts w:ascii="Arial" w:eastAsia="SimSun" w:hAnsi="Arial" w:cs="Arial"/>
          <w:i/>
          <w:color w:val="000000"/>
          <w:sz w:val="22"/>
          <w:szCs w:val="22"/>
          <w:lang w:val="en-US" w:eastAsia="zh-CN"/>
        </w:rPr>
        <w:t xml:space="preserve">Give a brief overview of the collaborative project (max. </w:t>
      </w:r>
      <w:r>
        <w:rPr>
          <w:rFonts w:ascii="Arial" w:eastAsia="SimSun" w:hAnsi="Arial" w:cs="Arial"/>
          <w:i/>
          <w:color w:val="000000"/>
          <w:sz w:val="22"/>
          <w:szCs w:val="22"/>
          <w:lang w:val="en-US" w:eastAsia="zh-CN"/>
        </w:rPr>
        <w:t>3</w:t>
      </w:r>
      <w:r w:rsidRPr="00C17B76">
        <w:rPr>
          <w:rFonts w:ascii="Arial" w:eastAsia="SimSun" w:hAnsi="Arial" w:cs="Arial"/>
          <w:i/>
          <w:color w:val="000000"/>
          <w:sz w:val="22"/>
          <w:szCs w:val="22"/>
          <w:lang w:val="en-US" w:eastAsia="zh-CN"/>
        </w:rPr>
        <w:t xml:space="preserve">.000 characters including blanks). The summary should </w:t>
      </w:r>
      <w:r>
        <w:rPr>
          <w:rFonts w:ascii="Arial" w:eastAsia="SimSun" w:hAnsi="Arial" w:cs="Arial"/>
          <w:i/>
          <w:color w:val="000000"/>
          <w:sz w:val="22"/>
          <w:szCs w:val="22"/>
          <w:lang w:val="en-US" w:eastAsia="zh-CN"/>
        </w:rPr>
        <w:t xml:space="preserve">be comprehensive in lay language. </w:t>
      </w:r>
    </w:p>
    <w:p w14:paraId="616F9609" w14:textId="21CEE8A0" w:rsidR="007571E8" w:rsidRPr="00C17B76" w:rsidRDefault="007571E8" w:rsidP="00C17B76">
      <w:pPr>
        <w:spacing w:line="360" w:lineRule="auto"/>
        <w:rPr>
          <w:sz w:val="22"/>
          <w:szCs w:val="22"/>
          <w:lang w:val="en-US"/>
        </w:rPr>
      </w:pPr>
    </w:p>
    <w:p w14:paraId="16D1A273" w14:textId="77777777" w:rsidR="00E013C9" w:rsidRPr="00C17B76" w:rsidRDefault="00E013C9" w:rsidP="00C17B76">
      <w:pPr>
        <w:spacing w:line="360" w:lineRule="auto"/>
        <w:rPr>
          <w:sz w:val="22"/>
          <w:szCs w:val="22"/>
          <w:lang w:val="en-US"/>
        </w:rPr>
      </w:pPr>
    </w:p>
    <w:p w14:paraId="5A8789EA" w14:textId="2BFF50FE" w:rsidR="001E2F8A" w:rsidRPr="00C17B76" w:rsidRDefault="00831BC7" w:rsidP="00C17B76">
      <w:pPr>
        <w:pStyle w:val="berschrift1"/>
        <w:spacing w:line="360" w:lineRule="auto"/>
        <w:rPr>
          <w:szCs w:val="22"/>
          <w:lang w:val="en-US"/>
        </w:rPr>
      </w:pPr>
      <w:r w:rsidRPr="00C17B76">
        <w:rPr>
          <w:szCs w:val="22"/>
          <w:lang w:val="en-US"/>
        </w:rPr>
        <w:t>PROJECT DESCRIPTION</w:t>
      </w:r>
    </w:p>
    <w:p w14:paraId="648F649F" w14:textId="77777777" w:rsidR="001E2F8A" w:rsidRPr="00C17B76" w:rsidRDefault="001E2F8A" w:rsidP="00C17B76">
      <w:pPr>
        <w:pStyle w:val="Listenabsatz"/>
        <w:autoSpaceDE w:val="0"/>
        <w:autoSpaceDN w:val="0"/>
        <w:adjustRightInd w:val="0"/>
        <w:spacing w:after="0" w:line="360" w:lineRule="auto"/>
        <w:ind w:left="360"/>
        <w:rPr>
          <w:rFonts w:ascii="Arial" w:eastAsia="SimSun" w:hAnsi="Arial" w:cs="Arial"/>
          <w:i/>
          <w:color w:val="000000"/>
          <w:lang w:val="en-US" w:eastAsia="zh-CN"/>
        </w:rPr>
      </w:pPr>
    </w:p>
    <w:p w14:paraId="6C1426C3" w14:textId="77777777" w:rsidR="001E2F8A" w:rsidRPr="00C17B76" w:rsidRDefault="00831BC7" w:rsidP="00C17B76">
      <w:pPr>
        <w:pStyle w:val="berschrift2"/>
        <w:spacing w:line="360" w:lineRule="auto"/>
        <w:rPr>
          <w:szCs w:val="22"/>
          <w:lang w:val="en-US"/>
        </w:rPr>
      </w:pPr>
      <w:r w:rsidRPr="00C17B76">
        <w:rPr>
          <w:szCs w:val="22"/>
          <w:lang w:val="en-US"/>
        </w:rPr>
        <w:t>Scientific objectives, novelty and future impact</w:t>
      </w:r>
    </w:p>
    <w:p w14:paraId="5C200278" w14:textId="413C754D" w:rsidR="001E2F8A" w:rsidRPr="00C17B76" w:rsidRDefault="00831BC7" w:rsidP="00C17B76">
      <w:pPr>
        <w:pStyle w:val="Listenabsatz"/>
        <w:numPr>
          <w:ilvl w:val="0"/>
          <w:numId w:val="11"/>
        </w:numPr>
        <w:spacing w:after="0" w:line="360" w:lineRule="auto"/>
        <w:jc w:val="both"/>
        <w:rPr>
          <w:rFonts w:ascii="Arial" w:eastAsia="SimSun" w:hAnsi="Arial" w:cs="Arial"/>
          <w:i/>
          <w:color w:val="000000"/>
          <w:lang w:val="en-US" w:eastAsia="zh-CN"/>
        </w:rPr>
      </w:pPr>
      <w:r w:rsidRPr="00C17B76">
        <w:rPr>
          <w:rFonts w:ascii="Arial" w:eastAsia="SimSun" w:hAnsi="Arial" w:cs="Arial"/>
          <w:i/>
          <w:color w:val="000000"/>
          <w:lang w:val="en-US" w:eastAsia="zh-CN"/>
        </w:rPr>
        <w:t>What is the project aiming to achieve? State your working hypotheses and give a concise description of the network</w:t>
      </w:r>
      <w:r w:rsidR="00D378C3" w:rsidRPr="00C17B76">
        <w:rPr>
          <w:rFonts w:ascii="Arial" w:eastAsia="SimSun" w:hAnsi="Arial" w:cs="Arial"/>
          <w:i/>
          <w:color w:val="000000"/>
          <w:lang w:val="en-US" w:eastAsia="zh-CN"/>
        </w:rPr>
        <w:t>’</w:t>
      </w:r>
      <w:r w:rsidRPr="00C17B76">
        <w:rPr>
          <w:rFonts w:ascii="Arial" w:eastAsia="SimSun" w:hAnsi="Arial" w:cs="Arial"/>
          <w:i/>
          <w:color w:val="000000"/>
          <w:lang w:val="en-US" w:eastAsia="zh-CN"/>
        </w:rPr>
        <w:t xml:space="preserve">s objectives. </w:t>
      </w:r>
    </w:p>
    <w:p w14:paraId="0AB7FF14" w14:textId="4CE4CAE4" w:rsidR="00905299" w:rsidRPr="00C17B76" w:rsidRDefault="00905299" w:rsidP="00905299">
      <w:pPr>
        <w:pStyle w:val="Listenabsatz"/>
        <w:numPr>
          <w:ilvl w:val="0"/>
          <w:numId w:val="11"/>
        </w:numPr>
        <w:spacing w:after="0" w:line="360" w:lineRule="auto"/>
        <w:jc w:val="both"/>
        <w:rPr>
          <w:rFonts w:ascii="Arial" w:eastAsia="SimSun" w:hAnsi="Arial" w:cs="Arial"/>
          <w:i/>
          <w:color w:val="000000"/>
          <w:lang w:val="en-US" w:eastAsia="zh-CN"/>
        </w:rPr>
      </w:pPr>
      <w:r>
        <w:rPr>
          <w:rFonts w:ascii="Arial" w:eastAsia="SimSun" w:hAnsi="Arial" w:cs="Arial"/>
          <w:i/>
          <w:color w:val="000000"/>
          <w:lang w:val="en-US" w:eastAsia="zh-CN"/>
        </w:rPr>
        <w:t>Describe the source</w:t>
      </w:r>
      <w:r w:rsidR="00FA62C3">
        <w:rPr>
          <w:rFonts w:ascii="Arial" w:eastAsia="SimSun" w:hAnsi="Arial" w:cs="Arial"/>
          <w:i/>
          <w:color w:val="000000"/>
          <w:lang w:val="en-US" w:eastAsia="zh-CN"/>
        </w:rPr>
        <w:t xml:space="preserve"> of</w:t>
      </w:r>
      <w:r>
        <w:rPr>
          <w:rFonts w:ascii="Arial" w:eastAsia="SimSun" w:hAnsi="Arial" w:cs="Arial"/>
          <w:i/>
          <w:color w:val="000000"/>
          <w:lang w:val="en-US" w:eastAsia="zh-CN"/>
        </w:rPr>
        <w:t xml:space="preserve"> </w:t>
      </w:r>
      <w:r w:rsidR="00FA62C3">
        <w:rPr>
          <w:rFonts w:ascii="Arial" w:eastAsia="SimSun" w:hAnsi="Arial" w:cs="Arial"/>
          <w:i/>
          <w:color w:val="000000"/>
          <w:lang w:val="en-US" w:eastAsia="zh-CN"/>
        </w:rPr>
        <w:t>and access to</w:t>
      </w:r>
      <w:r>
        <w:rPr>
          <w:rFonts w:ascii="Arial" w:eastAsia="SimSun" w:hAnsi="Arial" w:cs="Arial"/>
          <w:i/>
          <w:color w:val="000000"/>
          <w:lang w:val="en-US" w:eastAsia="zh-CN"/>
        </w:rPr>
        <w:t xml:space="preserve"> the data that you use for your research. </w:t>
      </w:r>
    </w:p>
    <w:p w14:paraId="01A0B7ED" w14:textId="66402263" w:rsidR="001E2F8A" w:rsidRDefault="00831BC7" w:rsidP="00C17B76">
      <w:pPr>
        <w:pStyle w:val="Listenabsatz"/>
        <w:numPr>
          <w:ilvl w:val="0"/>
          <w:numId w:val="11"/>
        </w:numPr>
        <w:spacing w:after="0" w:line="360" w:lineRule="auto"/>
        <w:jc w:val="both"/>
        <w:rPr>
          <w:rFonts w:ascii="Arial" w:eastAsia="SimSun" w:hAnsi="Arial" w:cs="Arial"/>
          <w:i/>
          <w:color w:val="000000"/>
          <w:lang w:val="en-US" w:eastAsia="zh-CN"/>
        </w:rPr>
      </w:pPr>
      <w:r w:rsidRPr="00C17B76">
        <w:rPr>
          <w:rFonts w:ascii="Arial" w:eastAsia="SimSun" w:hAnsi="Arial" w:cs="Arial"/>
          <w:i/>
          <w:color w:val="000000"/>
          <w:lang w:val="en-US" w:eastAsia="zh-CN"/>
        </w:rPr>
        <w:t xml:space="preserve">Specify the impact of the results on the understanding of </w:t>
      </w:r>
      <w:r w:rsidR="008C6AE2">
        <w:rPr>
          <w:rFonts w:ascii="Arial" w:eastAsia="SimSun" w:hAnsi="Arial" w:cs="Arial"/>
          <w:i/>
          <w:color w:val="000000"/>
          <w:lang w:val="en-US" w:eastAsia="zh-CN"/>
        </w:rPr>
        <w:t>long/post-COVID</w:t>
      </w:r>
      <w:r w:rsidRPr="00C17B76">
        <w:rPr>
          <w:rFonts w:ascii="Arial" w:eastAsia="SimSun" w:hAnsi="Arial" w:cs="Arial"/>
          <w:i/>
          <w:color w:val="000000"/>
          <w:lang w:val="en-US" w:eastAsia="zh-CN"/>
        </w:rPr>
        <w:t>, on clinical practice</w:t>
      </w:r>
      <w:r w:rsidR="005F6FC8">
        <w:rPr>
          <w:rFonts w:ascii="Arial" w:eastAsia="SimSun" w:hAnsi="Arial" w:cs="Arial"/>
          <w:i/>
          <w:color w:val="000000"/>
          <w:lang w:val="en-US" w:eastAsia="zh-CN"/>
        </w:rPr>
        <w:t>,</w:t>
      </w:r>
      <w:r w:rsidRPr="00C17B76">
        <w:rPr>
          <w:rFonts w:ascii="Arial" w:eastAsia="SimSun" w:hAnsi="Arial" w:cs="Arial"/>
          <w:i/>
          <w:color w:val="000000"/>
          <w:lang w:val="en-US" w:eastAsia="zh-CN"/>
        </w:rPr>
        <w:t xml:space="preserve"> disease </w:t>
      </w:r>
      <w:r w:rsidR="005F6FC8">
        <w:rPr>
          <w:rFonts w:ascii="Arial" w:eastAsia="SimSun" w:hAnsi="Arial" w:cs="Arial"/>
          <w:i/>
          <w:color w:val="000000"/>
          <w:lang w:val="en-US" w:eastAsia="zh-CN"/>
        </w:rPr>
        <w:t>prevention, diagnosis</w:t>
      </w:r>
      <w:r w:rsidR="001B0FA4">
        <w:rPr>
          <w:rFonts w:ascii="Arial" w:eastAsia="SimSun" w:hAnsi="Arial" w:cs="Arial"/>
          <w:i/>
          <w:color w:val="000000"/>
          <w:lang w:val="en-US" w:eastAsia="zh-CN"/>
        </w:rPr>
        <w:t>,</w:t>
      </w:r>
      <w:r w:rsidR="005F6FC8">
        <w:rPr>
          <w:rFonts w:ascii="Arial" w:eastAsia="SimSun" w:hAnsi="Arial" w:cs="Arial"/>
          <w:i/>
          <w:color w:val="000000"/>
          <w:lang w:val="en-US" w:eastAsia="zh-CN"/>
        </w:rPr>
        <w:t xml:space="preserve"> and therapy</w:t>
      </w:r>
      <w:r w:rsidRPr="00C17B76">
        <w:rPr>
          <w:rFonts w:ascii="Arial" w:eastAsia="SimSun" w:hAnsi="Arial" w:cs="Arial"/>
          <w:i/>
          <w:color w:val="000000"/>
          <w:lang w:val="en-US" w:eastAsia="zh-CN"/>
        </w:rPr>
        <w:t>.</w:t>
      </w:r>
    </w:p>
    <w:p w14:paraId="45740EAD" w14:textId="1E8D3171" w:rsidR="008E341B" w:rsidRDefault="008E341B" w:rsidP="00C17B76">
      <w:pPr>
        <w:pStyle w:val="Listenabsatz"/>
        <w:numPr>
          <w:ilvl w:val="0"/>
          <w:numId w:val="11"/>
        </w:numPr>
        <w:spacing w:after="0" w:line="360" w:lineRule="auto"/>
        <w:jc w:val="both"/>
        <w:rPr>
          <w:rFonts w:ascii="Arial" w:eastAsia="SimSun" w:hAnsi="Arial" w:cs="Arial"/>
          <w:i/>
          <w:color w:val="000000"/>
          <w:lang w:val="en-US" w:eastAsia="zh-CN"/>
        </w:rPr>
      </w:pPr>
      <w:r>
        <w:rPr>
          <w:rFonts w:ascii="Arial" w:eastAsia="SimSun" w:hAnsi="Arial" w:cs="Arial"/>
          <w:i/>
          <w:color w:val="000000"/>
          <w:lang w:val="en-US" w:eastAsia="zh-CN"/>
        </w:rPr>
        <w:t>Delineate how your results will optimize and further develop data analysis methods in long-</w:t>
      </w:r>
      <w:r w:rsidR="00F857B6">
        <w:rPr>
          <w:rFonts w:ascii="Arial" w:eastAsia="SimSun" w:hAnsi="Arial" w:cs="Arial"/>
          <w:i/>
          <w:color w:val="000000"/>
          <w:lang w:val="en-US" w:eastAsia="zh-CN"/>
        </w:rPr>
        <w:t>COVID</w:t>
      </w:r>
      <w:r>
        <w:rPr>
          <w:rFonts w:ascii="Arial" w:eastAsia="SimSun" w:hAnsi="Arial" w:cs="Arial"/>
          <w:i/>
          <w:color w:val="000000"/>
          <w:lang w:val="en-US" w:eastAsia="zh-CN"/>
        </w:rPr>
        <w:t xml:space="preserve"> research.</w:t>
      </w:r>
    </w:p>
    <w:p w14:paraId="50668489" w14:textId="0798324A" w:rsidR="00C86D38" w:rsidRPr="00296B78" w:rsidRDefault="00C86D38" w:rsidP="00C17B76">
      <w:pPr>
        <w:pStyle w:val="Listenabsatz"/>
        <w:spacing w:after="0" w:line="360" w:lineRule="auto"/>
        <w:ind w:left="360"/>
        <w:jc w:val="both"/>
        <w:rPr>
          <w:lang w:val="en-US"/>
        </w:rPr>
      </w:pPr>
    </w:p>
    <w:p w14:paraId="3FD3E25D" w14:textId="6F70EE5D" w:rsidR="00C86D38" w:rsidRPr="00C17B76" w:rsidRDefault="00C86D38" w:rsidP="00C17B76">
      <w:pPr>
        <w:pStyle w:val="berschrift2"/>
        <w:spacing w:line="360" w:lineRule="auto"/>
        <w:rPr>
          <w:szCs w:val="22"/>
          <w:lang w:val="en-US"/>
        </w:rPr>
      </w:pPr>
      <w:r w:rsidRPr="00C17B76">
        <w:rPr>
          <w:szCs w:val="22"/>
          <w:lang w:val="en-US"/>
        </w:rPr>
        <w:t xml:space="preserve">Scientific </w:t>
      </w:r>
      <w:r w:rsidR="00AF18E5" w:rsidRPr="00C17B76">
        <w:rPr>
          <w:szCs w:val="22"/>
          <w:lang w:val="en-US"/>
        </w:rPr>
        <w:t xml:space="preserve">background </w:t>
      </w:r>
    </w:p>
    <w:p w14:paraId="2E3229AF" w14:textId="5E9CF94C" w:rsidR="001E2F8A" w:rsidRPr="00C17B76" w:rsidRDefault="00C86D38" w:rsidP="00C17B76">
      <w:pPr>
        <w:spacing w:line="360" w:lineRule="auto"/>
        <w:jc w:val="both"/>
        <w:rPr>
          <w:rFonts w:ascii="Arial" w:eastAsia="SimSun" w:hAnsi="Arial" w:cs="Arial"/>
          <w:i/>
          <w:color w:val="000000"/>
          <w:sz w:val="22"/>
          <w:szCs w:val="22"/>
          <w:lang w:val="en-US" w:eastAsia="zh-CN"/>
        </w:rPr>
      </w:pPr>
      <w:r w:rsidRPr="00C17B76">
        <w:rPr>
          <w:rFonts w:ascii="Arial" w:eastAsia="SimSun" w:hAnsi="Arial" w:cs="Arial"/>
          <w:i/>
          <w:color w:val="000000"/>
          <w:sz w:val="22"/>
          <w:szCs w:val="22"/>
          <w:lang w:val="en-US" w:eastAsia="zh-CN"/>
        </w:rPr>
        <w:t>Delineate the</w:t>
      </w:r>
      <w:r w:rsidR="004A53EB" w:rsidRPr="00C17B76">
        <w:rPr>
          <w:rFonts w:ascii="Arial" w:eastAsia="SimSun" w:hAnsi="Arial" w:cs="Arial"/>
          <w:i/>
          <w:color w:val="000000"/>
          <w:sz w:val="22"/>
          <w:szCs w:val="22"/>
          <w:lang w:val="en-US" w:eastAsia="zh-CN"/>
        </w:rPr>
        <w:t xml:space="preserve"> present</w:t>
      </w:r>
      <w:r w:rsidRPr="00C17B76">
        <w:rPr>
          <w:rFonts w:ascii="Arial" w:eastAsia="SimSun" w:hAnsi="Arial" w:cs="Arial"/>
          <w:i/>
          <w:color w:val="000000"/>
          <w:sz w:val="22"/>
          <w:szCs w:val="22"/>
          <w:lang w:val="en-US" w:eastAsia="zh-CN"/>
        </w:rPr>
        <w:t xml:space="preserve"> international state of the art </w:t>
      </w:r>
      <w:r w:rsidR="005F6FC8">
        <w:rPr>
          <w:rFonts w:ascii="Arial" w:eastAsia="SimSun" w:hAnsi="Arial" w:cs="Arial"/>
          <w:i/>
          <w:color w:val="000000"/>
          <w:sz w:val="22"/>
          <w:szCs w:val="22"/>
          <w:lang w:val="en-US" w:eastAsia="zh-CN"/>
        </w:rPr>
        <w:t>and</w:t>
      </w:r>
      <w:r w:rsidRPr="00C17B76">
        <w:rPr>
          <w:rFonts w:ascii="Arial" w:eastAsia="SimSun" w:hAnsi="Arial" w:cs="Arial"/>
          <w:i/>
          <w:color w:val="000000"/>
          <w:sz w:val="22"/>
          <w:szCs w:val="22"/>
          <w:lang w:val="en-US" w:eastAsia="zh-CN"/>
        </w:rPr>
        <w:t xml:space="preserve"> </w:t>
      </w:r>
      <w:r w:rsidR="005F6FC8">
        <w:rPr>
          <w:rFonts w:ascii="Arial" w:eastAsia="SimSun" w:hAnsi="Arial" w:cs="Arial"/>
          <w:i/>
          <w:color w:val="000000"/>
          <w:sz w:val="22"/>
          <w:szCs w:val="22"/>
          <w:lang w:val="en-US" w:eastAsia="zh-CN"/>
        </w:rPr>
        <w:t>d</w:t>
      </w:r>
      <w:r w:rsidRPr="00C17B76">
        <w:rPr>
          <w:rFonts w:ascii="Arial" w:eastAsia="SimSun" w:hAnsi="Arial" w:cs="Arial"/>
          <w:i/>
          <w:color w:val="000000"/>
          <w:sz w:val="22"/>
          <w:szCs w:val="22"/>
          <w:lang w:val="en-US" w:eastAsia="zh-CN"/>
        </w:rPr>
        <w:t>escribe relevant research work, especially the research partners’ own work, as basis for you</w:t>
      </w:r>
      <w:r w:rsidR="004A53EB" w:rsidRPr="00C17B76">
        <w:rPr>
          <w:rFonts w:ascii="Arial" w:eastAsia="SimSun" w:hAnsi="Arial" w:cs="Arial"/>
          <w:i/>
          <w:color w:val="000000"/>
          <w:sz w:val="22"/>
          <w:szCs w:val="22"/>
          <w:lang w:val="en-US" w:eastAsia="zh-CN"/>
        </w:rPr>
        <w:t>r</w:t>
      </w:r>
      <w:r w:rsidRPr="00C17B76">
        <w:rPr>
          <w:rFonts w:ascii="Arial" w:eastAsia="SimSun" w:hAnsi="Arial" w:cs="Arial"/>
          <w:i/>
          <w:color w:val="000000"/>
          <w:sz w:val="22"/>
          <w:szCs w:val="22"/>
          <w:lang w:val="en-US" w:eastAsia="zh-CN"/>
        </w:rPr>
        <w:t xml:space="preserve"> project to show that the project aims are scientifically justified. If available, provide preliminary data to substantiate your </w:t>
      </w:r>
      <w:r w:rsidR="000F109D">
        <w:rPr>
          <w:rFonts w:ascii="Arial" w:eastAsia="SimSun" w:hAnsi="Arial" w:cs="Arial"/>
          <w:i/>
          <w:color w:val="000000"/>
          <w:sz w:val="22"/>
          <w:szCs w:val="22"/>
          <w:lang w:val="en-US" w:eastAsia="zh-CN"/>
        </w:rPr>
        <w:t>scientific objectives</w:t>
      </w:r>
      <w:r w:rsidRPr="00C17B76">
        <w:rPr>
          <w:rFonts w:ascii="Arial" w:eastAsia="SimSun" w:hAnsi="Arial" w:cs="Arial"/>
          <w:i/>
          <w:color w:val="000000"/>
          <w:sz w:val="22"/>
          <w:szCs w:val="22"/>
          <w:lang w:val="en-US" w:eastAsia="zh-CN"/>
        </w:rPr>
        <w:t>.</w:t>
      </w:r>
    </w:p>
    <w:p w14:paraId="34096A69" w14:textId="3B53A925" w:rsidR="001E2F8A" w:rsidRPr="00C17B76" w:rsidRDefault="001E2F8A" w:rsidP="00C17B76">
      <w:pPr>
        <w:autoSpaceDE w:val="0"/>
        <w:autoSpaceDN w:val="0"/>
        <w:adjustRightInd w:val="0"/>
        <w:spacing w:line="360" w:lineRule="auto"/>
        <w:rPr>
          <w:rFonts w:ascii="Arial" w:eastAsia="SimSun" w:hAnsi="Arial" w:cs="Arial"/>
          <w:b/>
          <w:color w:val="000000"/>
          <w:sz w:val="22"/>
          <w:szCs w:val="22"/>
          <w:lang w:val="en-GB" w:eastAsia="zh-CN"/>
        </w:rPr>
      </w:pPr>
    </w:p>
    <w:p w14:paraId="68441642" w14:textId="088E289C" w:rsidR="001E2F8A" w:rsidRPr="00C17B76" w:rsidRDefault="00905299" w:rsidP="00C17B76">
      <w:pPr>
        <w:pStyle w:val="berschrift2"/>
        <w:spacing w:line="360" w:lineRule="auto"/>
        <w:rPr>
          <w:rFonts w:eastAsia="SimSun"/>
          <w:szCs w:val="22"/>
          <w:lang w:val="en-US" w:eastAsia="zh-CN"/>
        </w:rPr>
      </w:pPr>
      <w:r>
        <w:rPr>
          <w:szCs w:val="22"/>
          <w:lang w:val="en-US"/>
        </w:rPr>
        <w:t xml:space="preserve">Public </w:t>
      </w:r>
      <w:r w:rsidR="00831BC7" w:rsidRPr="00C17B76">
        <w:rPr>
          <w:szCs w:val="22"/>
          <w:lang w:val="en-US"/>
        </w:rPr>
        <w:t xml:space="preserve">Patient </w:t>
      </w:r>
      <w:r>
        <w:rPr>
          <w:szCs w:val="22"/>
          <w:lang w:val="en-US"/>
        </w:rPr>
        <w:t>Engagement and Involvement</w:t>
      </w:r>
    </w:p>
    <w:p w14:paraId="1716D332" w14:textId="412EB94F" w:rsidR="001E2F8A" w:rsidRPr="00173A0F" w:rsidRDefault="00F857B6" w:rsidP="00C17B76">
      <w:pPr>
        <w:autoSpaceDE w:val="0"/>
        <w:autoSpaceDN w:val="0"/>
        <w:adjustRightInd w:val="0"/>
        <w:spacing w:line="360" w:lineRule="auto"/>
        <w:rPr>
          <w:rFonts w:ascii="Arial" w:eastAsia="SimSun" w:hAnsi="Arial" w:cs="Arial"/>
          <w:i/>
          <w:color w:val="000000"/>
          <w:sz w:val="22"/>
          <w:szCs w:val="22"/>
          <w:lang w:val="en-US" w:eastAsia="zh-CN"/>
        </w:rPr>
      </w:pPr>
      <w:r>
        <w:rPr>
          <w:rFonts w:ascii="Arial" w:eastAsia="SimSun" w:hAnsi="Arial" w:cs="Arial"/>
          <w:i/>
          <w:color w:val="000000"/>
          <w:sz w:val="22"/>
          <w:szCs w:val="22"/>
          <w:lang w:val="en-US" w:eastAsia="zh-CN"/>
        </w:rPr>
        <w:t>Please</w:t>
      </w:r>
      <w:r w:rsidR="00831BC7" w:rsidRPr="00173A0F">
        <w:rPr>
          <w:rFonts w:ascii="Arial" w:eastAsia="SimSun" w:hAnsi="Arial" w:cs="Arial"/>
          <w:i/>
          <w:color w:val="000000"/>
          <w:sz w:val="22"/>
          <w:szCs w:val="22"/>
          <w:lang w:val="en-US" w:eastAsia="zh-CN"/>
        </w:rPr>
        <w:t xml:space="preserve"> describe how patient involvement is implemented in the project. Patient involvement can be implemented in different stages of the </w:t>
      </w:r>
      <w:r w:rsidR="00905299">
        <w:rPr>
          <w:rFonts w:ascii="Arial" w:eastAsia="SimSun" w:hAnsi="Arial" w:cs="Arial"/>
          <w:i/>
          <w:color w:val="000000"/>
          <w:sz w:val="22"/>
          <w:szCs w:val="22"/>
          <w:lang w:val="en-US" w:eastAsia="zh-CN"/>
        </w:rPr>
        <w:t>project</w:t>
      </w:r>
      <w:r w:rsidR="00905299" w:rsidRPr="00173A0F">
        <w:rPr>
          <w:rFonts w:ascii="Arial" w:eastAsia="SimSun" w:hAnsi="Arial" w:cs="Arial"/>
          <w:i/>
          <w:color w:val="000000"/>
          <w:sz w:val="22"/>
          <w:szCs w:val="22"/>
          <w:lang w:val="en-US" w:eastAsia="zh-CN"/>
        </w:rPr>
        <w:t xml:space="preserve"> </w:t>
      </w:r>
      <w:r w:rsidR="00831BC7" w:rsidRPr="00173A0F">
        <w:rPr>
          <w:rFonts w:ascii="Arial" w:eastAsia="SimSun" w:hAnsi="Arial" w:cs="Arial"/>
          <w:i/>
          <w:color w:val="000000"/>
          <w:sz w:val="22"/>
          <w:szCs w:val="22"/>
          <w:lang w:val="en-US" w:eastAsia="zh-CN"/>
        </w:rPr>
        <w:t>and to a different exten</w:t>
      </w:r>
      <w:r w:rsidR="00AD6D67">
        <w:rPr>
          <w:rFonts w:ascii="Arial" w:eastAsia="SimSun" w:hAnsi="Arial" w:cs="Arial"/>
          <w:i/>
          <w:color w:val="000000"/>
          <w:sz w:val="22"/>
          <w:szCs w:val="22"/>
          <w:lang w:val="en-US" w:eastAsia="zh-CN"/>
        </w:rPr>
        <w:t>t</w:t>
      </w:r>
      <w:r w:rsidR="00AD6D67">
        <w:rPr>
          <w:rStyle w:val="Funotenzeichen"/>
          <w:rFonts w:ascii="Arial" w:eastAsia="SimSun" w:hAnsi="Arial" w:cs="Arial"/>
          <w:i/>
          <w:color w:val="000000"/>
          <w:sz w:val="22"/>
          <w:szCs w:val="22"/>
          <w:lang w:val="en-US" w:eastAsia="zh-CN"/>
        </w:rPr>
        <w:footnoteReference w:id="1"/>
      </w:r>
      <w:r w:rsidR="00831BC7" w:rsidRPr="00173A0F">
        <w:rPr>
          <w:rFonts w:ascii="Arial" w:eastAsia="SimSun" w:hAnsi="Arial" w:cs="Arial"/>
          <w:i/>
          <w:color w:val="000000"/>
          <w:sz w:val="22"/>
          <w:szCs w:val="22"/>
          <w:lang w:val="en-US" w:eastAsia="zh-CN"/>
        </w:rPr>
        <w:t>. Please justify why your concept is adequate for the planned project.</w:t>
      </w:r>
    </w:p>
    <w:p w14:paraId="61B0EA3F" w14:textId="77777777" w:rsidR="001E2F8A" w:rsidRPr="00C17B76" w:rsidRDefault="001E2F8A" w:rsidP="00C17B76">
      <w:pPr>
        <w:pStyle w:val="Listenabsatz"/>
        <w:autoSpaceDE w:val="0"/>
        <w:autoSpaceDN w:val="0"/>
        <w:adjustRightInd w:val="0"/>
        <w:spacing w:after="0" w:line="360" w:lineRule="auto"/>
        <w:ind w:left="360"/>
        <w:rPr>
          <w:rFonts w:ascii="Arial" w:eastAsia="SimSun" w:hAnsi="Arial" w:cs="Arial"/>
          <w:i/>
          <w:color w:val="000000"/>
          <w:lang w:eastAsia="zh-CN"/>
        </w:rPr>
      </w:pPr>
    </w:p>
    <w:p w14:paraId="5B175EDB" w14:textId="29650C84" w:rsidR="001E2F8A" w:rsidRPr="00C17B76" w:rsidRDefault="008C7DA7" w:rsidP="00C17B76">
      <w:pPr>
        <w:pStyle w:val="berschrift2"/>
        <w:spacing w:line="360" w:lineRule="auto"/>
        <w:rPr>
          <w:rFonts w:eastAsia="SimSun"/>
          <w:szCs w:val="22"/>
          <w:lang w:val="en-US" w:eastAsia="zh-CN"/>
        </w:rPr>
      </w:pPr>
      <w:r>
        <w:rPr>
          <w:szCs w:val="22"/>
          <w:lang w:val="en-GB"/>
        </w:rPr>
        <w:t>Diversity</w:t>
      </w:r>
      <w:r w:rsidRPr="00C17B76">
        <w:rPr>
          <w:rFonts w:eastAsia="SimSun"/>
          <w:szCs w:val="22"/>
          <w:lang w:val="en-US" w:eastAsia="zh-CN"/>
        </w:rPr>
        <w:t xml:space="preserve"> </w:t>
      </w:r>
      <w:r w:rsidR="00831BC7" w:rsidRPr="00C17B76">
        <w:rPr>
          <w:rFonts w:eastAsia="SimSun"/>
          <w:szCs w:val="22"/>
          <w:lang w:val="en-US" w:eastAsia="zh-CN"/>
        </w:rPr>
        <w:t>aspects</w:t>
      </w:r>
    </w:p>
    <w:p w14:paraId="19B01022" w14:textId="240F55FB" w:rsidR="008C7DA7" w:rsidRPr="00173A0F" w:rsidRDefault="008C7DA7" w:rsidP="008C7DA7">
      <w:pPr>
        <w:spacing w:line="360" w:lineRule="auto"/>
        <w:rPr>
          <w:rFonts w:ascii="Arial" w:hAnsi="Arial" w:cs="Arial"/>
          <w:i/>
          <w:sz w:val="22"/>
          <w:szCs w:val="22"/>
          <w:lang w:val="en-US"/>
        </w:rPr>
      </w:pPr>
      <w:r w:rsidRPr="00173A0F">
        <w:rPr>
          <w:rFonts w:ascii="Arial" w:hAnsi="Arial" w:cs="Arial"/>
          <w:i/>
          <w:sz w:val="22"/>
          <w:szCs w:val="22"/>
          <w:lang w:val="en-US"/>
        </w:rPr>
        <w:t xml:space="preserve">Describe how you consider </w:t>
      </w:r>
      <w:r>
        <w:rPr>
          <w:rFonts w:ascii="Arial" w:hAnsi="Arial" w:cs="Arial"/>
          <w:i/>
          <w:sz w:val="22"/>
          <w:szCs w:val="22"/>
          <w:lang w:val="en-US"/>
        </w:rPr>
        <w:t>diversity</w:t>
      </w:r>
      <w:r w:rsidRPr="00173A0F">
        <w:rPr>
          <w:rFonts w:ascii="Arial" w:hAnsi="Arial" w:cs="Arial"/>
          <w:i/>
          <w:sz w:val="22"/>
          <w:szCs w:val="22"/>
          <w:lang w:val="en-US"/>
        </w:rPr>
        <w:t xml:space="preserve"> aspects in your research plan</w:t>
      </w:r>
      <w:r w:rsidR="0095319C">
        <w:rPr>
          <w:rFonts w:ascii="Arial" w:hAnsi="Arial" w:cs="Arial"/>
          <w:i/>
          <w:sz w:val="22"/>
          <w:szCs w:val="22"/>
          <w:lang w:val="en-US"/>
        </w:rPr>
        <w:t>,</w:t>
      </w:r>
      <w:r w:rsidR="0095319C" w:rsidRPr="0095319C">
        <w:rPr>
          <w:rFonts w:ascii="Arial" w:hAnsi="Arial" w:cs="Arial"/>
          <w:i/>
          <w:sz w:val="22"/>
          <w:szCs w:val="22"/>
          <w:lang w:val="en-US"/>
        </w:rPr>
        <w:t xml:space="preserve"> </w:t>
      </w:r>
      <w:r w:rsidR="0095319C">
        <w:rPr>
          <w:rFonts w:ascii="Arial" w:hAnsi="Arial" w:cs="Arial"/>
          <w:i/>
          <w:sz w:val="22"/>
          <w:szCs w:val="22"/>
          <w:lang w:val="en-US"/>
        </w:rPr>
        <w:t>e.g. with regard to gender, age or cultural background.</w:t>
      </w:r>
      <w:r w:rsidRPr="00173A0F">
        <w:rPr>
          <w:rFonts w:ascii="Arial" w:hAnsi="Arial" w:cs="Arial"/>
          <w:i/>
          <w:sz w:val="22"/>
          <w:szCs w:val="22"/>
          <w:lang w:val="en-US"/>
        </w:rPr>
        <w:t xml:space="preserve"> If not, please explain why </w:t>
      </w:r>
      <w:r w:rsidR="0095319C">
        <w:rPr>
          <w:rFonts w:ascii="Arial" w:hAnsi="Arial" w:cs="Arial"/>
          <w:i/>
          <w:sz w:val="22"/>
          <w:szCs w:val="22"/>
          <w:lang w:val="en-US"/>
        </w:rPr>
        <w:t>diversity</w:t>
      </w:r>
      <w:r w:rsidRPr="00173A0F">
        <w:rPr>
          <w:rFonts w:ascii="Arial" w:hAnsi="Arial" w:cs="Arial"/>
          <w:i/>
          <w:sz w:val="22"/>
          <w:szCs w:val="22"/>
          <w:lang w:val="en-US"/>
        </w:rPr>
        <w:t xml:space="preserve"> aspects are not relevant for your research question</w:t>
      </w:r>
      <w:r>
        <w:rPr>
          <w:rFonts w:ascii="Arial" w:hAnsi="Arial" w:cs="Arial"/>
          <w:i/>
          <w:sz w:val="22"/>
          <w:szCs w:val="22"/>
          <w:lang w:val="en-US"/>
        </w:rPr>
        <w:t xml:space="preserve">, </w:t>
      </w:r>
    </w:p>
    <w:p w14:paraId="2E1B3674" w14:textId="20A34A75" w:rsidR="001E2F8A" w:rsidRPr="00C17B76" w:rsidRDefault="001E2F8A" w:rsidP="00C17B76">
      <w:pPr>
        <w:spacing w:line="360" w:lineRule="auto"/>
        <w:rPr>
          <w:rFonts w:ascii="Arial" w:hAnsi="Arial" w:cs="Arial"/>
          <w:i/>
          <w:sz w:val="22"/>
          <w:szCs w:val="22"/>
          <w:lang w:val="en-GB"/>
        </w:rPr>
      </w:pPr>
    </w:p>
    <w:p w14:paraId="06845FDA" w14:textId="4BF004F7" w:rsidR="001E2F8A" w:rsidRPr="00C17B76" w:rsidRDefault="00831BC7" w:rsidP="00C17B76">
      <w:pPr>
        <w:pStyle w:val="berschrift1"/>
        <w:spacing w:line="360" w:lineRule="auto"/>
        <w:rPr>
          <w:szCs w:val="22"/>
          <w:lang w:val="en-US"/>
        </w:rPr>
      </w:pPr>
      <w:r w:rsidRPr="00C17B76">
        <w:rPr>
          <w:szCs w:val="22"/>
          <w:lang w:val="en-US"/>
        </w:rPr>
        <w:lastRenderedPageBreak/>
        <w:t xml:space="preserve">ORGANIZATION AND WORK PROGRAM </w:t>
      </w:r>
    </w:p>
    <w:p w14:paraId="1F5DD490" w14:textId="596DF9DD" w:rsidR="001E2F8A" w:rsidRPr="00C17B76" w:rsidRDefault="003906AA" w:rsidP="00C17B76">
      <w:pPr>
        <w:pStyle w:val="berschrift2"/>
        <w:spacing w:line="360" w:lineRule="auto"/>
        <w:rPr>
          <w:rFonts w:cs="Arial"/>
          <w:i/>
          <w:szCs w:val="22"/>
          <w:lang w:val="en-GB"/>
        </w:rPr>
      </w:pPr>
      <w:r w:rsidRPr="00C17B76">
        <w:rPr>
          <w:szCs w:val="22"/>
          <w:lang w:val="en-US"/>
        </w:rPr>
        <w:t xml:space="preserve">Structure </w:t>
      </w:r>
      <w:r w:rsidR="00831BC7" w:rsidRPr="00C17B76">
        <w:rPr>
          <w:szCs w:val="22"/>
          <w:lang w:val="en-US"/>
        </w:rPr>
        <w:t>of the network</w:t>
      </w:r>
    </w:p>
    <w:p w14:paraId="1F58560F" w14:textId="64963CBF" w:rsidR="001E2F8A" w:rsidRPr="00C17B76" w:rsidRDefault="00831BC7" w:rsidP="00C17B76">
      <w:pPr>
        <w:pStyle w:val="Listenabsatz"/>
        <w:numPr>
          <w:ilvl w:val="0"/>
          <w:numId w:val="35"/>
        </w:numPr>
        <w:spacing w:after="0" w:line="360" w:lineRule="auto"/>
        <w:jc w:val="both"/>
        <w:rPr>
          <w:rFonts w:ascii="Arial" w:hAnsi="Arial" w:cs="Arial"/>
          <w:i/>
        </w:rPr>
      </w:pPr>
      <w:r w:rsidRPr="00C17B76">
        <w:rPr>
          <w:rFonts w:ascii="Arial" w:hAnsi="Arial" w:cs="Arial"/>
          <w:i/>
        </w:rPr>
        <w:t>Please use the chart below to list the planned subprojects, name the responsible principle investigator</w:t>
      </w:r>
      <w:r w:rsidR="001A3FC4" w:rsidRPr="00C17B76">
        <w:rPr>
          <w:rFonts w:ascii="Arial" w:hAnsi="Arial" w:cs="Arial"/>
          <w:i/>
        </w:rPr>
        <w:t>/s</w:t>
      </w:r>
      <w:r w:rsidRPr="00C17B76">
        <w:rPr>
          <w:rFonts w:ascii="Arial" w:hAnsi="Arial" w:cs="Arial"/>
          <w:i/>
        </w:rPr>
        <w:t xml:space="preserve"> (PI) and institution</w:t>
      </w:r>
      <w:r w:rsidR="00AF18E5" w:rsidRPr="00C17B76">
        <w:rPr>
          <w:rFonts w:ascii="Arial" w:hAnsi="Arial" w:cs="Arial"/>
          <w:i/>
        </w:rPr>
        <w:t xml:space="preserve"> as well as</w:t>
      </w:r>
      <w:r w:rsidRPr="00C17B76">
        <w:rPr>
          <w:rFonts w:ascii="Arial" w:hAnsi="Arial" w:cs="Arial"/>
          <w:i/>
        </w:rPr>
        <w:t xml:space="preserve"> the function in the research network</w:t>
      </w:r>
      <w:r w:rsidR="00AF18E5" w:rsidRPr="00C17B76">
        <w:rPr>
          <w:rFonts w:ascii="Arial" w:hAnsi="Arial" w:cs="Arial"/>
          <w:i/>
        </w:rPr>
        <w:t>.</w:t>
      </w:r>
      <w:r w:rsidRPr="00C17B76">
        <w:rPr>
          <w:rFonts w:ascii="Arial" w:hAnsi="Arial" w:cs="Arial"/>
          <w:i/>
        </w:rPr>
        <w:t xml:space="preserve"> </w:t>
      </w:r>
    </w:p>
    <w:p w14:paraId="1AEA30A1" w14:textId="1A6ED97F" w:rsidR="001E2F8A" w:rsidRDefault="00831BC7">
      <w:pPr>
        <w:spacing w:line="360" w:lineRule="auto"/>
        <w:jc w:val="both"/>
        <w:rPr>
          <w:rFonts w:ascii="Arial" w:hAnsi="Arial" w:cs="Arial"/>
          <w:i/>
          <w:sz w:val="20"/>
          <w:lang w:val="en-GB"/>
        </w:rPr>
      </w:pPr>
      <w:r>
        <w:rPr>
          <w:rFonts w:ascii="Arial" w:hAnsi="Arial" w:cs="Arial"/>
          <w:i/>
          <w:sz w:val="20"/>
          <w:lang w:val="en-GB"/>
        </w:rPr>
        <w:t>Example:</w:t>
      </w:r>
    </w:p>
    <w:tbl>
      <w:tblPr>
        <w:tblpPr w:leftFromText="141" w:rightFromText="141" w:vertAnchor="text" w:horzAnchor="margin" w:tblpY="39"/>
        <w:tblW w:w="963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1"/>
        <w:gridCol w:w="1969"/>
        <w:gridCol w:w="2268"/>
        <w:gridCol w:w="4536"/>
      </w:tblGrid>
      <w:tr w:rsidR="00AF18E5" w14:paraId="3B93823C" w14:textId="77777777" w:rsidTr="004F760A">
        <w:trPr>
          <w:tblCellSpacing w:w="0" w:type="dxa"/>
        </w:trPr>
        <w:tc>
          <w:tcPr>
            <w:tcW w:w="861" w:type="dxa"/>
            <w:tcBorders>
              <w:right w:val="single" w:sz="8" w:space="0" w:color="auto"/>
            </w:tcBorders>
            <w:shd w:val="clear" w:color="auto" w:fill="auto"/>
          </w:tcPr>
          <w:p w14:paraId="2A70FFC9" w14:textId="77777777" w:rsidR="00AF18E5" w:rsidRDefault="00AF18E5" w:rsidP="0081216A">
            <w:pPr>
              <w:spacing w:line="360" w:lineRule="auto"/>
              <w:rPr>
                <w:rFonts w:ascii="Arial" w:hAnsi="Arial" w:cs="Arial"/>
                <w:b/>
                <w:bCs/>
                <w:color w:val="4F82BE"/>
                <w:sz w:val="20"/>
                <w:lang w:val="en-GB"/>
              </w:rPr>
            </w:pPr>
            <w:r>
              <w:rPr>
                <w:rFonts w:ascii="Arial" w:hAnsi="Arial" w:cs="Arial"/>
                <w:b/>
                <w:bCs/>
                <w:color w:val="4F82BE"/>
                <w:sz w:val="20"/>
                <w:lang w:val="en-GB"/>
              </w:rPr>
              <w:t>Subproject No.</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4C118B99" w14:textId="660B52C6" w:rsidR="00AF18E5" w:rsidRDefault="00AF18E5" w:rsidP="0081216A">
            <w:pPr>
              <w:spacing w:line="360" w:lineRule="auto"/>
              <w:rPr>
                <w:rFonts w:ascii="Arial" w:hAnsi="Arial" w:cs="Arial"/>
                <w:b/>
                <w:bCs/>
                <w:color w:val="4F82BE"/>
                <w:sz w:val="20"/>
                <w:lang w:val="en-GB"/>
              </w:rPr>
            </w:pPr>
            <w:r>
              <w:rPr>
                <w:rFonts w:ascii="Arial" w:hAnsi="Arial" w:cs="Arial"/>
                <w:b/>
                <w:bCs/>
                <w:color w:val="4F82BE"/>
                <w:sz w:val="20"/>
                <w:lang w:val="en-GB"/>
              </w:rPr>
              <w:t xml:space="preserve"> Title of subproject </w:t>
            </w:r>
          </w:p>
        </w:tc>
        <w:tc>
          <w:tcPr>
            <w:tcW w:w="2268" w:type="dxa"/>
          </w:tcPr>
          <w:p w14:paraId="582554A8" w14:textId="3CDCB481" w:rsidR="00AF18E5" w:rsidRDefault="00AF18E5" w:rsidP="0081216A">
            <w:pPr>
              <w:spacing w:line="360" w:lineRule="auto"/>
              <w:rPr>
                <w:rFonts w:ascii="Arial" w:hAnsi="Arial" w:cs="Arial"/>
                <w:b/>
                <w:bCs/>
                <w:color w:val="4F82BE"/>
                <w:sz w:val="20"/>
                <w:lang w:val="en-GB"/>
              </w:rPr>
            </w:pPr>
            <w:r>
              <w:rPr>
                <w:rFonts w:ascii="Arial" w:hAnsi="Arial" w:cs="Arial"/>
                <w:b/>
                <w:bCs/>
                <w:color w:val="4F82BE"/>
                <w:sz w:val="20"/>
                <w:lang w:val="en-GB"/>
              </w:rPr>
              <w:t xml:space="preserve"> PI, Institution</w:t>
            </w:r>
          </w:p>
        </w:tc>
        <w:tc>
          <w:tcPr>
            <w:tcW w:w="4536" w:type="dxa"/>
            <w:shd w:val="clear" w:color="auto" w:fill="auto"/>
            <w:tcMar>
              <w:top w:w="0" w:type="dxa"/>
              <w:left w:w="108" w:type="dxa"/>
              <w:bottom w:w="0" w:type="dxa"/>
              <w:right w:w="108" w:type="dxa"/>
            </w:tcMar>
          </w:tcPr>
          <w:p w14:paraId="2B2D9656" w14:textId="77777777" w:rsidR="00AF18E5" w:rsidRDefault="00AF18E5" w:rsidP="0081216A">
            <w:pPr>
              <w:spacing w:line="360" w:lineRule="auto"/>
              <w:rPr>
                <w:rFonts w:ascii="Arial" w:hAnsi="Arial" w:cs="Arial"/>
                <w:b/>
                <w:bCs/>
                <w:color w:val="4F82BE"/>
                <w:sz w:val="20"/>
                <w:lang w:val="en-GB"/>
              </w:rPr>
            </w:pPr>
            <w:r>
              <w:rPr>
                <w:rFonts w:ascii="Arial" w:hAnsi="Arial" w:cs="Arial"/>
                <w:b/>
                <w:bCs/>
                <w:color w:val="4F82BE"/>
                <w:sz w:val="20"/>
                <w:lang w:val="en-GB"/>
              </w:rPr>
              <w:t>Function in the network</w:t>
            </w:r>
          </w:p>
        </w:tc>
      </w:tr>
      <w:tr w:rsidR="00AF18E5" w:rsidRPr="004A2C6F" w14:paraId="0201C04E" w14:textId="77777777" w:rsidTr="004F760A">
        <w:trPr>
          <w:tblCellSpacing w:w="0" w:type="dxa"/>
        </w:trPr>
        <w:tc>
          <w:tcPr>
            <w:tcW w:w="861" w:type="dxa"/>
            <w:vMerge w:val="restart"/>
            <w:tcBorders>
              <w:right w:val="single" w:sz="8" w:space="0" w:color="auto"/>
            </w:tcBorders>
            <w:shd w:val="clear" w:color="auto" w:fill="auto"/>
          </w:tcPr>
          <w:p w14:paraId="24F818FB" w14:textId="77777777" w:rsidR="00AF18E5" w:rsidRDefault="00AF18E5" w:rsidP="0081216A">
            <w:pPr>
              <w:spacing w:line="360" w:lineRule="auto"/>
              <w:jc w:val="center"/>
              <w:rPr>
                <w:rFonts w:ascii="Arial" w:hAnsi="Arial" w:cs="Arial"/>
                <w:i/>
                <w:sz w:val="18"/>
                <w:szCs w:val="18"/>
                <w:lang w:val="en-GB"/>
              </w:rPr>
            </w:pPr>
            <w:r>
              <w:rPr>
                <w:rFonts w:ascii="Arial" w:hAnsi="Arial" w:cs="Arial"/>
                <w:i/>
                <w:sz w:val="18"/>
                <w:szCs w:val="18"/>
                <w:lang w:val="en-GB"/>
              </w:rPr>
              <w:t>1</w:t>
            </w:r>
          </w:p>
        </w:tc>
        <w:tc>
          <w:tcPr>
            <w:tcW w:w="1969" w:type="dxa"/>
            <w:vMerge w:val="restart"/>
            <w:tcBorders>
              <w:top w:val="single" w:sz="4" w:space="0" w:color="auto"/>
              <w:left w:val="single" w:sz="4" w:space="0" w:color="auto"/>
              <w:right w:val="single" w:sz="4" w:space="0" w:color="auto"/>
            </w:tcBorders>
            <w:shd w:val="clear" w:color="auto" w:fill="auto"/>
          </w:tcPr>
          <w:p w14:paraId="5CE31F36" w14:textId="49B11F0C" w:rsidR="00AF18E5" w:rsidRDefault="008C6AE2" w:rsidP="0081216A">
            <w:pPr>
              <w:spacing w:line="360" w:lineRule="auto"/>
              <w:rPr>
                <w:rFonts w:ascii="Arial" w:hAnsi="Arial" w:cs="Arial"/>
                <w:i/>
                <w:sz w:val="18"/>
                <w:szCs w:val="18"/>
                <w:lang w:val="en-GB"/>
              </w:rPr>
            </w:pPr>
            <w:r>
              <w:rPr>
                <w:rFonts w:ascii="Arial" w:hAnsi="Arial" w:cs="Arial"/>
                <w:i/>
                <w:sz w:val="18"/>
                <w:szCs w:val="18"/>
                <w:lang w:val="en-GB"/>
              </w:rPr>
              <w:t>Generation</w:t>
            </w:r>
            <w:r w:rsidR="00AF18E5">
              <w:rPr>
                <w:rFonts w:ascii="Arial" w:hAnsi="Arial" w:cs="Arial"/>
                <w:i/>
                <w:sz w:val="18"/>
                <w:szCs w:val="18"/>
                <w:lang w:val="en-GB"/>
              </w:rPr>
              <w:t xml:space="preserve"> of XY</w:t>
            </w:r>
            <w:r w:rsidR="00AF18E5" w:rsidDel="00813D51">
              <w:rPr>
                <w:rFonts w:ascii="Arial" w:hAnsi="Arial" w:cs="Arial"/>
                <w:i/>
                <w:sz w:val="18"/>
                <w:szCs w:val="18"/>
                <w:lang w:val="en-GB"/>
              </w:rPr>
              <w:t xml:space="preserve"> </w:t>
            </w:r>
          </w:p>
          <w:p w14:paraId="10314624" w14:textId="77777777" w:rsidR="00AF18E5" w:rsidRDefault="00AF18E5" w:rsidP="0081216A">
            <w:pPr>
              <w:spacing w:line="360" w:lineRule="auto"/>
              <w:rPr>
                <w:rFonts w:ascii="Arial" w:hAnsi="Arial" w:cs="Arial"/>
                <w:i/>
                <w:sz w:val="18"/>
                <w:szCs w:val="18"/>
                <w:lang w:val="en-GB"/>
              </w:rPr>
            </w:pPr>
            <w:r>
              <w:rPr>
                <w:rFonts w:ascii="Arial" w:hAnsi="Arial" w:cs="Arial"/>
                <w:i/>
                <w:sz w:val="18"/>
                <w:szCs w:val="18"/>
                <w:lang w:val="en-GB"/>
              </w:rPr>
              <w:t xml:space="preserve"> </w:t>
            </w:r>
          </w:p>
        </w:tc>
        <w:tc>
          <w:tcPr>
            <w:tcW w:w="2268" w:type="dxa"/>
          </w:tcPr>
          <w:p w14:paraId="4D5C9FA8" w14:textId="77777777" w:rsidR="00AF18E5" w:rsidRDefault="00AF18E5" w:rsidP="0081216A">
            <w:pPr>
              <w:spacing w:line="360" w:lineRule="auto"/>
              <w:rPr>
                <w:rFonts w:ascii="Arial" w:hAnsi="Arial" w:cs="Arial"/>
                <w:i/>
                <w:sz w:val="18"/>
                <w:szCs w:val="18"/>
                <w:lang w:val="en-GB"/>
              </w:rPr>
            </w:pPr>
            <w:r>
              <w:rPr>
                <w:rFonts w:ascii="Arial" w:hAnsi="Arial" w:cs="Arial"/>
                <w:i/>
                <w:sz w:val="18"/>
                <w:szCs w:val="18"/>
                <w:lang w:val="en-GB"/>
              </w:rPr>
              <w:t>PI1, University A</w:t>
            </w:r>
          </w:p>
        </w:tc>
        <w:tc>
          <w:tcPr>
            <w:tcW w:w="4536" w:type="dxa"/>
            <w:shd w:val="clear" w:color="auto" w:fill="auto"/>
            <w:tcMar>
              <w:top w:w="0" w:type="dxa"/>
              <w:left w:w="108" w:type="dxa"/>
              <w:bottom w:w="0" w:type="dxa"/>
              <w:right w:w="108" w:type="dxa"/>
            </w:tcMar>
          </w:tcPr>
          <w:p w14:paraId="7565BBEE" w14:textId="77777777" w:rsidR="00AF18E5" w:rsidRDefault="00AF18E5" w:rsidP="0081216A">
            <w:pPr>
              <w:spacing w:line="360" w:lineRule="auto"/>
              <w:rPr>
                <w:rFonts w:ascii="Arial" w:hAnsi="Arial" w:cs="Arial"/>
                <w:i/>
                <w:sz w:val="18"/>
                <w:szCs w:val="18"/>
                <w:lang w:val="en-GB"/>
              </w:rPr>
            </w:pPr>
            <w:r>
              <w:rPr>
                <w:rFonts w:ascii="Arial" w:hAnsi="Arial" w:cs="Arial"/>
                <w:i/>
                <w:sz w:val="18"/>
                <w:szCs w:val="18"/>
                <w:lang w:val="en-GB"/>
              </w:rPr>
              <w:t>Coordination; investigation of XY and processing of results</w:t>
            </w:r>
          </w:p>
        </w:tc>
      </w:tr>
      <w:tr w:rsidR="00AF18E5" w:rsidRPr="004A2C6F" w14:paraId="15EF1987" w14:textId="77777777" w:rsidTr="004F760A">
        <w:trPr>
          <w:tblCellSpacing w:w="0" w:type="dxa"/>
        </w:trPr>
        <w:tc>
          <w:tcPr>
            <w:tcW w:w="861" w:type="dxa"/>
            <w:vMerge/>
            <w:tcBorders>
              <w:right w:val="single" w:sz="8" w:space="0" w:color="auto"/>
            </w:tcBorders>
            <w:shd w:val="clear" w:color="auto" w:fill="auto"/>
          </w:tcPr>
          <w:p w14:paraId="183B1F3E" w14:textId="77777777" w:rsidR="00AF18E5" w:rsidRDefault="00AF18E5" w:rsidP="0081216A">
            <w:pPr>
              <w:spacing w:line="360" w:lineRule="auto"/>
              <w:jc w:val="center"/>
              <w:rPr>
                <w:rFonts w:ascii="Arial" w:hAnsi="Arial" w:cs="Arial"/>
                <w:i/>
                <w:sz w:val="18"/>
                <w:szCs w:val="18"/>
                <w:lang w:val="en-GB"/>
              </w:rPr>
            </w:pPr>
          </w:p>
        </w:tc>
        <w:tc>
          <w:tcPr>
            <w:tcW w:w="1969" w:type="dxa"/>
            <w:vMerge/>
            <w:tcBorders>
              <w:left w:val="single" w:sz="4" w:space="0" w:color="auto"/>
              <w:bottom w:val="single" w:sz="4" w:space="0" w:color="auto"/>
              <w:right w:val="single" w:sz="4" w:space="0" w:color="auto"/>
            </w:tcBorders>
            <w:shd w:val="clear" w:color="auto" w:fill="auto"/>
          </w:tcPr>
          <w:p w14:paraId="2F2A5C20" w14:textId="77777777" w:rsidR="00AF18E5" w:rsidRDefault="00AF18E5" w:rsidP="0081216A">
            <w:pPr>
              <w:spacing w:line="360" w:lineRule="auto"/>
              <w:rPr>
                <w:rFonts w:ascii="Arial" w:hAnsi="Arial" w:cs="Arial"/>
                <w:i/>
                <w:sz w:val="18"/>
                <w:szCs w:val="18"/>
                <w:lang w:val="en-GB"/>
              </w:rPr>
            </w:pPr>
          </w:p>
        </w:tc>
        <w:tc>
          <w:tcPr>
            <w:tcW w:w="2268" w:type="dxa"/>
          </w:tcPr>
          <w:p w14:paraId="071D16DD" w14:textId="77777777" w:rsidR="00AF18E5" w:rsidRDefault="00AF18E5" w:rsidP="0081216A">
            <w:pPr>
              <w:spacing w:line="360" w:lineRule="auto"/>
              <w:rPr>
                <w:rFonts w:ascii="Arial" w:hAnsi="Arial" w:cs="Arial"/>
                <w:i/>
                <w:sz w:val="18"/>
                <w:szCs w:val="18"/>
                <w:lang w:val="en-GB"/>
              </w:rPr>
            </w:pPr>
            <w:proofErr w:type="spellStart"/>
            <w:r>
              <w:rPr>
                <w:rFonts w:ascii="Arial" w:hAnsi="Arial" w:cs="Arial"/>
                <w:i/>
                <w:sz w:val="18"/>
                <w:szCs w:val="18"/>
                <w:lang w:val="en-GB"/>
              </w:rPr>
              <w:t>abc</w:t>
            </w:r>
            <w:proofErr w:type="spellEnd"/>
            <w:r>
              <w:rPr>
                <w:rFonts w:ascii="Arial" w:hAnsi="Arial" w:cs="Arial"/>
                <w:i/>
                <w:sz w:val="18"/>
                <w:szCs w:val="18"/>
                <w:lang w:val="en-GB"/>
              </w:rPr>
              <w:t xml:space="preserve"> GmbH </w:t>
            </w:r>
          </w:p>
        </w:tc>
        <w:tc>
          <w:tcPr>
            <w:tcW w:w="4536" w:type="dxa"/>
            <w:shd w:val="clear" w:color="auto" w:fill="auto"/>
            <w:tcMar>
              <w:top w:w="0" w:type="dxa"/>
              <w:left w:w="108" w:type="dxa"/>
              <w:bottom w:w="0" w:type="dxa"/>
              <w:right w:w="108" w:type="dxa"/>
            </w:tcMar>
          </w:tcPr>
          <w:p w14:paraId="0202CA98" w14:textId="77777777" w:rsidR="00AF18E5" w:rsidRDefault="00AF18E5" w:rsidP="0081216A">
            <w:pPr>
              <w:spacing w:line="360" w:lineRule="auto"/>
              <w:rPr>
                <w:rFonts w:ascii="Arial" w:hAnsi="Arial" w:cs="Arial"/>
                <w:i/>
                <w:sz w:val="18"/>
                <w:szCs w:val="18"/>
                <w:lang w:val="en-GB"/>
              </w:rPr>
            </w:pPr>
            <w:r>
              <w:rPr>
                <w:rFonts w:ascii="Arial" w:hAnsi="Arial" w:cs="Arial"/>
                <w:i/>
                <w:sz w:val="18"/>
                <w:szCs w:val="18"/>
                <w:lang w:val="en-GB"/>
              </w:rPr>
              <w:t>Subcontractor of A for production of XY</w:t>
            </w:r>
          </w:p>
        </w:tc>
      </w:tr>
      <w:tr w:rsidR="00AF18E5" w:rsidRPr="00D12AF9" w14:paraId="2A7F424A" w14:textId="77777777" w:rsidTr="004F760A">
        <w:trPr>
          <w:tblCellSpacing w:w="0" w:type="dxa"/>
        </w:trPr>
        <w:tc>
          <w:tcPr>
            <w:tcW w:w="861" w:type="dxa"/>
            <w:tcBorders>
              <w:right w:val="single" w:sz="8" w:space="0" w:color="auto"/>
            </w:tcBorders>
            <w:shd w:val="clear" w:color="auto" w:fill="auto"/>
          </w:tcPr>
          <w:p w14:paraId="10B31B6D" w14:textId="77777777" w:rsidR="00AF18E5" w:rsidRDefault="00AF18E5" w:rsidP="0081216A">
            <w:pPr>
              <w:spacing w:line="360" w:lineRule="auto"/>
              <w:jc w:val="center"/>
              <w:rPr>
                <w:rFonts w:ascii="Arial" w:hAnsi="Arial" w:cs="Arial"/>
                <w:i/>
                <w:sz w:val="18"/>
                <w:szCs w:val="18"/>
                <w:lang w:val="en-GB"/>
              </w:rPr>
            </w:pPr>
            <w:r>
              <w:rPr>
                <w:rFonts w:ascii="Arial" w:hAnsi="Arial" w:cs="Arial"/>
                <w:i/>
                <w:sz w:val="18"/>
                <w:szCs w:val="18"/>
                <w:lang w:val="en-GB"/>
              </w:rPr>
              <w:t>2</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422FCDBC" w14:textId="07431E1F" w:rsidR="00AF18E5" w:rsidRDefault="008C6AE2" w:rsidP="0081216A">
            <w:pPr>
              <w:spacing w:line="360" w:lineRule="auto"/>
              <w:rPr>
                <w:rFonts w:ascii="Arial" w:hAnsi="Arial" w:cs="Arial"/>
                <w:i/>
                <w:sz w:val="18"/>
                <w:szCs w:val="18"/>
                <w:lang w:val="en-GB"/>
              </w:rPr>
            </w:pPr>
            <w:r>
              <w:rPr>
                <w:rFonts w:ascii="Arial" w:hAnsi="Arial" w:cs="Arial"/>
                <w:i/>
                <w:sz w:val="18"/>
                <w:szCs w:val="18"/>
                <w:lang w:val="en-GB"/>
              </w:rPr>
              <w:t>Bioinformatic analysis</w:t>
            </w:r>
            <w:r w:rsidR="004477F0">
              <w:rPr>
                <w:rFonts w:ascii="Arial" w:hAnsi="Arial" w:cs="Arial"/>
                <w:i/>
                <w:sz w:val="18"/>
                <w:szCs w:val="18"/>
                <w:lang w:val="en-GB"/>
              </w:rPr>
              <w:t xml:space="preserve"> </w:t>
            </w:r>
            <w:proofErr w:type="spellStart"/>
            <w:r w:rsidR="004477F0">
              <w:rPr>
                <w:rFonts w:ascii="Arial" w:hAnsi="Arial" w:cs="Arial"/>
                <w:i/>
                <w:sz w:val="18"/>
                <w:szCs w:val="18"/>
                <w:lang w:val="en-GB"/>
              </w:rPr>
              <w:t>xy</w:t>
            </w:r>
            <w:proofErr w:type="spellEnd"/>
          </w:p>
        </w:tc>
        <w:tc>
          <w:tcPr>
            <w:tcW w:w="2268" w:type="dxa"/>
          </w:tcPr>
          <w:p w14:paraId="3EF4746C" w14:textId="77777777" w:rsidR="00AF18E5" w:rsidRDefault="00AF18E5" w:rsidP="0081216A">
            <w:pPr>
              <w:spacing w:line="360" w:lineRule="auto"/>
              <w:rPr>
                <w:rFonts w:ascii="Arial" w:hAnsi="Arial" w:cs="Arial"/>
                <w:i/>
                <w:sz w:val="18"/>
                <w:szCs w:val="18"/>
                <w:lang w:val="en-GB"/>
              </w:rPr>
            </w:pPr>
            <w:r>
              <w:rPr>
                <w:rFonts w:ascii="Arial" w:hAnsi="Arial" w:cs="Arial"/>
                <w:i/>
                <w:sz w:val="18"/>
                <w:szCs w:val="18"/>
                <w:lang w:val="en-GB"/>
              </w:rPr>
              <w:t xml:space="preserve">PI2, University B </w:t>
            </w:r>
          </w:p>
        </w:tc>
        <w:tc>
          <w:tcPr>
            <w:tcW w:w="4536" w:type="dxa"/>
            <w:shd w:val="clear" w:color="auto" w:fill="auto"/>
            <w:tcMar>
              <w:top w:w="0" w:type="dxa"/>
              <w:left w:w="108" w:type="dxa"/>
              <w:bottom w:w="0" w:type="dxa"/>
              <w:right w:w="108" w:type="dxa"/>
            </w:tcMar>
          </w:tcPr>
          <w:p w14:paraId="432325E1" w14:textId="0FAC84CF" w:rsidR="00AF18E5" w:rsidRDefault="004C5339" w:rsidP="0081216A">
            <w:pPr>
              <w:spacing w:line="360" w:lineRule="auto"/>
              <w:rPr>
                <w:rFonts w:ascii="Arial" w:hAnsi="Arial" w:cs="Arial"/>
                <w:i/>
                <w:sz w:val="18"/>
                <w:szCs w:val="18"/>
                <w:lang w:val="en-GB"/>
              </w:rPr>
            </w:pPr>
            <w:r>
              <w:rPr>
                <w:rFonts w:ascii="Arial" w:hAnsi="Arial" w:cs="Arial"/>
                <w:i/>
                <w:sz w:val="18"/>
                <w:szCs w:val="18"/>
                <w:lang w:val="en-GB"/>
              </w:rPr>
              <w:t>Development of a</w:t>
            </w:r>
            <w:r w:rsidR="004477F0">
              <w:rPr>
                <w:rFonts w:ascii="Arial" w:hAnsi="Arial" w:cs="Arial"/>
                <w:i/>
                <w:sz w:val="18"/>
                <w:szCs w:val="18"/>
                <w:lang w:val="en-GB"/>
              </w:rPr>
              <w:t>nalysis</w:t>
            </w:r>
            <w:r>
              <w:rPr>
                <w:rFonts w:ascii="Arial" w:hAnsi="Arial" w:cs="Arial"/>
                <w:i/>
                <w:sz w:val="18"/>
                <w:szCs w:val="18"/>
                <w:lang w:val="en-GB"/>
              </w:rPr>
              <w:t xml:space="preserve"> pipeline</w:t>
            </w:r>
          </w:p>
        </w:tc>
      </w:tr>
      <w:tr w:rsidR="00AF18E5" w14:paraId="2E4348FC" w14:textId="77777777" w:rsidTr="004F760A">
        <w:trPr>
          <w:tblCellSpacing w:w="0" w:type="dxa"/>
        </w:trPr>
        <w:tc>
          <w:tcPr>
            <w:tcW w:w="861" w:type="dxa"/>
            <w:tcBorders>
              <w:right w:val="single" w:sz="8" w:space="0" w:color="auto"/>
            </w:tcBorders>
            <w:shd w:val="clear" w:color="auto" w:fill="auto"/>
          </w:tcPr>
          <w:p w14:paraId="6F1EE181" w14:textId="77777777" w:rsidR="00AF18E5" w:rsidRDefault="00AF18E5" w:rsidP="0081216A">
            <w:pPr>
              <w:spacing w:line="360" w:lineRule="auto"/>
              <w:jc w:val="center"/>
              <w:rPr>
                <w:rFonts w:ascii="Arial" w:hAnsi="Arial" w:cs="Arial"/>
                <w:i/>
                <w:sz w:val="18"/>
                <w:szCs w:val="18"/>
                <w:lang w:val="en-GB"/>
              </w:rPr>
            </w:pPr>
            <w:r>
              <w:rPr>
                <w:rFonts w:ascii="Arial" w:hAnsi="Arial" w:cs="Arial"/>
                <w:i/>
                <w:sz w:val="18"/>
                <w:szCs w:val="18"/>
                <w:lang w:val="en-GB"/>
              </w:rPr>
              <w:t>…</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0EBDFCCA" w14:textId="77777777" w:rsidR="00AF18E5" w:rsidRDefault="00AF18E5" w:rsidP="0081216A">
            <w:pPr>
              <w:spacing w:line="360" w:lineRule="auto"/>
              <w:rPr>
                <w:rFonts w:ascii="Arial" w:hAnsi="Arial" w:cs="Arial"/>
                <w:i/>
                <w:sz w:val="18"/>
                <w:szCs w:val="18"/>
                <w:lang w:val="en-GB"/>
              </w:rPr>
            </w:pPr>
          </w:p>
        </w:tc>
        <w:tc>
          <w:tcPr>
            <w:tcW w:w="2268" w:type="dxa"/>
          </w:tcPr>
          <w:p w14:paraId="29978CA7" w14:textId="77777777" w:rsidR="00AF18E5" w:rsidRDefault="00AF18E5" w:rsidP="0081216A">
            <w:pPr>
              <w:spacing w:line="360" w:lineRule="auto"/>
              <w:rPr>
                <w:rFonts w:ascii="Arial" w:hAnsi="Arial" w:cs="Arial"/>
                <w:i/>
                <w:sz w:val="18"/>
                <w:szCs w:val="18"/>
                <w:lang w:val="en-GB"/>
              </w:rPr>
            </w:pPr>
          </w:p>
        </w:tc>
        <w:tc>
          <w:tcPr>
            <w:tcW w:w="4536" w:type="dxa"/>
            <w:shd w:val="clear" w:color="auto" w:fill="auto"/>
            <w:tcMar>
              <w:top w:w="0" w:type="dxa"/>
              <w:left w:w="108" w:type="dxa"/>
              <w:bottom w:w="0" w:type="dxa"/>
              <w:right w:w="108" w:type="dxa"/>
            </w:tcMar>
          </w:tcPr>
          <w:p w14:paraId="35FBB025" w14:textId="77777777" w:rsidR="00AF18E5" w:rsidRDefault="00AF18E5" w:rsidP="0081216A">
            <w:pPr>
              <w:spacing w:line="360" w:lineRule="auto"/>
              <w:rPr>
                <w:rFonts w:ascii="Arial" w:hAnsi="Arial" w:cs="Arial"/>
                <w:i/>
                <w:sz w:val="18"/>
                <w:szCs w:val="18"/>
                <w:lang w:val="en-GB"/>
              </w:rPr>
            </w:pPr>
          </w:p>
        </w:tc>
      </w:tr>
    </w:tbl>
    <w:p w14:paraId="6B514DA5" w14:textId="77777777" w:rsidR="001E2F8A" w:rsidRDefault="001E2F8A">
      <w:pPr>
        <w:pStyle w:val="Listenabsatz"/>
        <w:spacing w:after="0" w:line="360" w:lineRule="auto"/>
        <w:ind w:left="360"/>
        <w:rPr>
          <w:rFonts w:cs="Arial"/>
          <w:i/>
          <w:sz w:val="20"/>
        </w:rPr>
      </w:pPr>
    </w:p>
    <w:p w14:paraId="5F0F3A1A" w14:textId="77777777" w:rsidR="00AF18E5" w:rsidRPr="00C17B76" w:rsidRDefault="00831BC7" w:rsidP="00C17B76">
      <w:pPr>
        <w:pStyle w:val="Listenabsatz"/>
        <w:numPr>
          <w:ilvl w:val="0"/>
          <w:numId w:val="11"/>
        </w:numPr>
        <w:autoSpaceDE w:val="0"/>
        <w:autoSpaceDN w:val="0"/>
        <w:adjustRightInd w:val="0"/>
        <w:spacing w:after="0" w:line="360" w:lineRule="auto"/>
        <w:rPr>
          <w:rFonts w:ascii="Arial" w:hAnsi="Arial" w:cs="Arial"/>
          <w:i/>
          <w:lang w:val="en-US"/>
        </w:rPr>
      </w:pPr>
      <w:r w:rsidRPr="00C17B76">
        <w:rPr>
          <w:rFonts w:ascii="Arial" w:hAnsi="Arial" w:cs="Arial"/>
          <w:i/>
        </w:rPr>
        <w:t xml:space="preserve">Please explain the chosen structure and size of the network with respect to the research problem. What are the contributions </w:t>
      </w:r>
      <w:r w:rsidR="009E460A" w:rsidRPr="00C17B76">
        <w:rPr>
          <w:rFonts w:ascii="Arial" w:hAnsi="Arial" w:cs="Arial"/>
          <w:i/>
        </w:rPr>
        <w:t xml:space="preserve">of the individual partners </w:t>
      </w:r>
      <w:r w:rsidRPr="00C17B76">
        <w:rPr>
          <w:rFonts w:ascii="Arial" w:hAnsi="Arial" w:cs="Arial"/>
          <w:i/>
        </w:rPr>
        <w:t xml:space="preserve">to the overall aims of the network? </w:t>
      </w:r>
      <w:r w:rsidR="00AF18E5" w:rsidRPr="00C17B76">
        <w:rPr>
          <w:rFonts w:ascii="Arial" w:eastAsia="SimSun" w:hAnsi="Arial" w:cs="Arial"/>
          <w:i/>
          <w:color w:val="000000"/>
          <w:lang w:val="en-US" w:eastAsia="zh-CN"/>
        </w:rPr>
        <w:t xml:space="preserve">What is the added value of including different disciplines in this project? </w:t>
      </w:r>
    </w:p>
    <w:p w14:paraId="291CA150" w14:textId="7876DB15" w:rsidR="001E2F8A" w:rsidRPr="00C17B76" w:rsidRDefault="001E2F8A" w:rsidP="00C17B76">
      <w:pPr>
        <w:pStyle w:val="Listenabsatz"/>
        <w:spacing w:after="0" w:line="360" w:lineRule="auto"/>
        <w:ind w:left="360"/>
        <w:rPr>
          <w:rFonts w:cs="Arial"/>
          <w:i/>
        </w:rPr>
      </w:pPr>
    </w:p>
    <w:p w14:paraId="50FF6FC0" w14:textId="77777777" w:rsidR="004A53EB" w:rsidRPr="00C17B76" w:rsidRDefault="004A53EB" w:rsidP="00C17B76">
      <w:pPr>
        <w:pStyle w:val="berschrift2"/>
        <w:spacing w:line="360" w:lineRule="auto"/>
        <w:rPr>
          <w:szCs w:val="22"/>
          <w:lang w:val="en-US"/>
        </w:rPr>
      </w:pPr>
      <w:r w:rsidRPr="00C17B76">
        <w:rPr>
          <w:szCs w:val="22"/>
          <w:lang w:val="en-US"/>
        </w:rPr>
        <w:t xml:space="preserve">Coordination and steering </w:t>
      </w:r>
    </w:p>
    <w:p w14:paraId="726EFECD" w14:textId="686FBF7B" w:rsidR="004A53EB" w:rsidRPr="00173A0F" w:rsidRDefault="004A53EB" w:rsidP="00C17B76">
      <w:pPr>
        <w:spacing w:line="360" w:lineRule="auto"/>
        <w:rPr>
          <w:rFonts w:cs="Arial"/>
          <w:i/>
          <w:sz w:val="22"/>
          <w:szCs w:val="22"/>
          <w:lang w:val="en-US"/>
        </w:rPr>
      </w:pPr>
      <w:r w:rsidRPr="00173A0F">
        <w:rPr>
          <w:rFonts w:ascii="Arial" w:hAnsi="Arial" w:cs="Arial"/>
          <w:i/>
          <w:sz w:val="22"/>
          <w:szCs w:val="22"/>
          <w:lang w:val="en-US"/>
        </w:rPr>
        <w:t>Please describe the concept for coordination and steering of the network.</w:t>
      </w:r>
    </w:p>
    <w:p w14:paraId="29C6F3D2" w14:textId="77777777" w:rsidR="001E2F8A" w:rsidRPr="00C17B76" w:rsidRDefault="001E2F8A" w:rsidP="00C17B76">
      <w:pPr>
        <w:spacing w:line="360" w:lineRule="auto"/>
        <w:rPr>
          <w:rFonts w:ascii="Arial" w:hAnsi="Arial" w:cs="Arial"/>
          <w:i/>
          <w:sz w:val="22"/>
          <w:szCs w:val="22"/>
          <w:lang w:val="en-GB"/>
        </w:rPr>
      </w:pPr>
    </w:p>
    <w:p w14:paraId="50847CF4" w14:textId="77777777" w:rsidR="001E2F8A" w:rsidRPr="00C17B76" w:rsidRDefault="00831BC7" w:rsidP="00C17B76">
      <w:pPr>
        <w:pStyle w:val="berschrift2"/>
        <w:spacing w:line="360" w:lineRule="auto"/>
        <w:rPr>
          <w:szCs w:val="22"/>
          <w:lang w:val="en-US"/>
        </w:rPr>
      </w:pPr>
      <w:r w:rsidRPr="00C17B76">
        <w:rPr>
          <w:szCs w:val="22"/>
          <w:lang w:val="en-US"/>
        </w:rPr>
        <w:t>Work program</w:t>
      </w:r>
      <w:r w:rsidRPr="00C17B76">
        <w:rPr>
          <w:rFonts w:eastAsia="SimSun" w:cs="Arial"/>
          <w:color w:val="000000"/>
          <w:szCs w:val="22"/>
          <w:lang w:val="en-US" w:eastAsia="zh-CN"/>
        </w:rPr>
        <w:tab/>
      </w:r>
    </w:p>
    <w:p w14:paraId="08EFF875" w14:textId="0CF41FF6" w:rsidR="00272E55" w:rsidRPr="00C17B76" w:rsidRDefault="005B4F8F" w:rsidP="00C17B76">
      <w:pPr>
        <w:pStyle w:val="Listenabsatz"/>
        <w:numPr>
          <w:ilvl w:val="0"/>
          <w:numId w:val="11"/>
        </w:numPr>
        <w:spacing w:after="0" w:line="360" w:lineRule="auto"/>
        <w:rPr>
          <w:rFonts w:ascii="Arial" w:hAnsi="Arial" w:cs="Arial"/>
          <w:i/>
        </w:rPr>
      </w:pPr>
      <w:r w:rsidRPr="00C17B76">
        <w:rPr>
          <w:rFonts w:ascii="Arial" w:hAnsi="Arial" w:cs="Arial"/>
          <w:i/>
        </w:rPr>
        <w:t xml:space="preserve">Provide an </w:t>
      </w:r>
      <w:r w:rsidRPr="00C17B76">
        <w:rPr>
          <w:rFonts w:ascii="Arial" w:hAnsi="Arial" w:cs="Arial"/>
          <w:i/>
          <w:u w:val="single"/>
        </w:rPr>
        <w:t>overview</w:t>
      </w:r>
      <w:r w:rsidRPr="00C17B76">
        <w:rPr>
          <w:rFonts w:ascii="Arial" w:hAnsi="Arial" w:cs="Arial"/>
          <w:i/>
        </w:rPr>
        <w:t xml:space="preserve"> of</w:t>
      </w:r>
      <w:r w:rsidR="00831BC7" w:rsidRPr="00C17B76">
        <w:rPr>
          <w:rFonts w:ascii="Arial" w:hAnsi="Arial" w:cs="Arial"/>
          <w:i/>
        </w:rPr>
        <w:t xml:space="preserve"> the work program of the collaborative network project (for up to t</w:t>
      </w:r>
      <w:r w:rsidR="004A2C6F">
        <w:rPr>
          <w:rFonts w:ascii="Arial" w:hAnsi="Arial" w:cs="Arial"/>
          <w:i/>
        </w:rPr>
        <w:t>wo</w:t>
      </w:r>
      <w:bookmarkStart w:id="1" w:name="_GoBack"/>
      <w:bookmarkEnd w:id="1"/>
      <w:r w:rsidR="00831BC7" w:rsidRPr="00C17B76">
        <w:rPr>
          <w:rFonts w:ascii="Arial" w:hAnsi="Arial" w:cs="Arial"/>
          <w:i/>
        </w:rPr>
        <w:t xml:space="preserve"> years). Describe which objectives and tasks will be taken over by the different subprojects and the way they synergistically interact with each other.</w:t>
      </w:r>
      <w:r w:rsidR="00A63E01" w:rsidRPr="00C17B76">
        <w:rPr>
          <w:rFonts w:ascii="Arial" w:hAnsi="Arial" w:cs="Arial"/>
          <w:i/>
        </w:rPr>
        <w:t xml:space="preserve"> Details of the subprojects should be provided in part B.</w:t>
      </w:r>
    </w:p>
    <w:p w14:paraId="29C15BCB" w14:textId="49AC65E0" w:rsidR="00410CC4" w:rsidRPr="00C17B76" w:rsidRDefault="00410CC4" w:rsidP="00C17B76">
      <w:pPr>
        <w:pStyle w:val="Listenabsatz"/>
        <w:numPr>
          <w:ilvl w:val="0"/>
          <w:numId w:val="11"/>
        </w:numPr>
        <w:spacing w:after="0" w:line="360" w:lineRule="auto"/>
        <w:rPr>
          <w:rFonts w:ascii="Arial" w:hAnsi="Arial" w:cs="Arial"/>
          <w:i/>
        </w:rPr>
      </w:pPr>
      <w:bookmarkStart w:id="2" w:name="_Hlk74046588"/>
      <w:r w:rsidRPr="00C17B76">
        <w:rPr>
          <w:rFonts w:ascii="Arial" w:hAnsi="Arial" w:cs="Arial"/>
          <w:i/>
        </w:rPr>
        <w:t xml:space="preserve">Describe </w:t>
      </w:r>
      <w:r w:rsidR="00774155" w:rsidRPr="00C17B76">
        <w:rPr>
          <w:rFonts w:ascii="Arial" w:hAnsi="Arial" w:cs="Arial"/>
          <w:i/>
        </w:rPr>
        <w:t xml:space="preserve">planned </w:t>
      </w:r>
      <w:r w:rsidR="00F433C1" w:rsidRPr="00C17B76">
        <w:rPr>
          <w:rFonts w:ascii="Arial" w:hAnsi="Arial" w:cs="Arial"/>
          <w:i/>
        </w:rPr>
        <w:t>measures for quality assurance (e.g.</w:t>
      </w:r>
      <w:r w:rsidR="00272E55">
        <w:rPr>
          <w:rFonts w:ascii="Arial" w:hAnsi="Arial" w:cs="Arial"/>
          <w:i/>
        </w:rPr>
        <w:t xml:space="preserve">, </w:t>
      </w:r>
      <w:r w:rsidR="004C5339">
        <w:rPr>
          <w:rFonts w:ascii="Arial" w:hAnsi="Arial" w:cs="Arial"/>
          <w:i/>
        </w:rPr>
        <w:t xml:space="preserve">data </w:t>
      </w:r>
      <w:r w:rsidR="00272E55">
        <w:rPr>
          <w:rFonts w:ascii="Arial" w:hAnsi="Arial" w:cs="Arial"/>
          <w:i/>
        </w:rPr>
        <w:t>preparation and</w:t>
      </w:r>
      <w:r w:rsidR="00F433C1" w:rsidRPr="00C17B76">
        <w:rPr>
          <w:rFonts w:ascii="Arial" w:hAnsi="Arial" w:cs="Arial"/>
          <w:i/>
        </w:rPr>
        <w:t xml:space="preserve"> </w:t>
      </w:r>
      <w:r w:rsidR="00272E55">
        <w:rPr>
          <w:rFonts w:ascii="Arial" w:hAnsi="Arial" w:cs="Arial"/>
          <w:i/>
        </w:rPr>
        <w:t xml:space="preserve">filtering, </w:t>
      </w:r>
      <w:r w:rsidR="00F433C1" w:rsidRPr="00C17B76">
        <w:rPr>
          <w:rFonts w:ascii="Arial" w:hAnsi="Arial" w:cs="Arial"/>
          <w:i/>
        </w:rPr>
        <w:t>methods to reduce risk of bias)</w:t>
      </w:r>
      <w:r w:rsidR="00774155" w:rsidRPr="00C17B76">
        <w:rPr>
          <w:rFonts w:ascii="Arial" w:hAnsi="Arial" w:cs="Arial"/>
          <w:i/>
        </w:rPr>
        <w:t>, standardization and exchange of information, methods, and data.</w:t>
      </w:r>
    </w:p>
    <w:bookmarkEnd w:id="2"/>
    <w:p w14:paraId="2AEE0540" w14:textId="77777777" w:rsidR="00804723" w:rsidRPr="00C17B76" w:rsidRDefault="00804723" w:rsidP="00C17B76">
      <w:pPr>
        <w:pStyle w:val="Listenabsatz"/>
        <w:spacing w:after="0" w:line="360" w:lineRule="auto"/>
        <w:ind w:left="360"/>
        <w:jc w:val="both"/>
        <w:rPr>
          <w:rFonts w:ascii="Arial" w:hAnsi="Arial" w:cs="Arial"/>
          <w:i/>
        </w:rPr>
      </w:pPr>
    </w:p>
    <w:p w14:paraId="24370AF2" w14:textId="33CC5F9F" w:rsidR="005B4F8F" w:rsidRPr="00C17B76" w:rsidRDefault="00804723" w:rsidP="00C17B76">
      <w:pPr>
        <w:pStyle w:val="berschrift2"/>
        <w:spacing w:line="360" w:lineRule="auto"/>
        <w:rPr>
          <w:szCs w:val="22"/>
        </w:rPr>
      </w:pPr>
      <w:proofErr w:type="spellStart"/>
      <w:r w:rsidRPr="00C17B76">
        <w:rPr>
          <w:szCs w:val="22"/>
        </w:rPr>
        <w:t>Timeframe</w:t>
      </w:r>
      <w:proofErr w:type="spellEnd"/>
      <w:r w:rsidRPr="00C17B76">
        <w:rPr>
          <w:szCs w:val="22"/>
        </w:rPr>
        <w:t xml:space="preserve"> and </w:t>
      </w:r>
      <w:proofErr w:type="spellStart"/>
      <w:r w:rsidRPr="00C17B76">
        <w:rPr>
          <w:szCs w:val="22"/>
        </w:rPr>
        <w:t>milestones</w:t>
      </w:r>
      <w:proofErr w:type="spellEnd"/>
    </w:p>
    <w:p w14:paraId="30254D94" w14:textId="11B4CB9B" w:rsidR="001F5AFD" w:rsidRPr="00173A0F" w:rsidRDefault="00804723" w:rsidP="00173A0F">
      <w:pPr>
        <w:spacing w:line="360" w:lineRule="auto"/>
        <w:jc w:val="both"/>
        <w:rPr>
          <w:rFonts w:ascii="Arial" w:hAnsi="Arial" w:cs="Arial"/>
          <w:i/>
          <w:sz w:val="22"/>
          <w:szCs w:val="22"/>
          <w:lang w:val="en-US"/>
        </w:rPr>
      </w:pPr>
      <w:r w:rsidRPr="00173A0F">
        <w:rPr>
          <w:rFonts w:ascii="Arial" w:hAnsi="Arial" w:cs="Arial"/>
          <w:i/>
          <w:sz w:val="22"/>
          <w:szCs w:val="22"/>
          <w:lang w:val="en-US"/>
        </w:rPr>
        <w:t>Illustrate the timeframe and milestones of the network as figure</w:t>
      </w:r>
      <w:r w:rsidR="00214A50" w:rsidRPr="00173A0F">
        <w:rPr>
          <w:rFonts w:ascii="Arial" w:hAnsi="Arial" w:cs="Arial"/>
          <w:i/>
          <w:sz w:val="22"/>
          <w:szCs w:val="22"/>
          <w:lang w:val="en-US"/>
        </w:rPr>
        <w:t xml:space="preserve"> (for up to </w:t>
      </w:r>
      <w:r w:rsidR="004A2C6F">
        <w:rPr>
          <w:rFonts w:ascii="Arial" w:hAnsi="Arial" w:cs="Arial"/>
          <w:i/>
          <w:sz w:val="22"/>
          <w:szCs w:val="22"/>
          <w:lang w:val="en-US"/>
        </w:rPr>
        <w:t>two</w:t>
      </w:r>
      <w:r w:rsidR="00214A50" w:rsidRPr="00173A0F">
        <w:rPr>
          <w:rFonts w:ascii="Arial" w:hAnsi="Arial" w:cs="Arial"/>
          <w:i/>
          <w:sz w:val="22"/>
          <w:szCs w:val="22"/>
          <w:lang w:val="en-US"/>
        </w:rPr>
        <w:t xml:space="preserve"> years)</w:t>
      </w:r>
      <w:r w:rsidRPr="00173A0F">
        <w:rPr>
          <w:rFonts w:ascii="Arial" w:hAnsi="Arial" w:cs="Arial"/>
          <w:i/>
          <w:sz w:val="22"/>
          <w:szCs w:val="22"/>
          <w:lang w:val="en-US"/>
        </w:rPr>
        <w:t>.</w:t>
      </w:r>
    </w:p>
    <w:p w14:paraId="693B4B1C" w14:textId="6DCFE94E" w:rsidR="00863380" w:rsidRPr="00C17B76" w:rsidRDefault="00863380" w:rsidP="00C17B76">
      <w:pPr>
        <w:spacing w:line="360" w:lineRule="auto"/>
        <w:rPr>
          <w:rFonts w:ascii="Arial" w:hAnsi="Arial" w:cs="Arial"/>
          <w:i/>
          <w:sz w:val="22"/>
          <w:szCs w:val="22"/>
          <w:lang w:val="en-US"/>
        </w:rPr>
      </w:pPr>
    </w:p>
    <w:p w14:paraId="67CDAFBB" w14:textId="77777777" w:rsidR="001E2F8A" w:rsidRPr="00C17B76" w:rsidRDefault="00831BC7" w:rsidP="00C17B76">
      <w:pPr>
        <w:pStyle w:val="berschrift1"/>
        <w:spacing w:line="360" w:lineRule="auto"/>
        <w:rPr>
          <w:szCs w:val="22"/>
          <w:lang w:val="en-US"/>
        </w:rPr>
      </w:pPr>
      <w:r w:rsidRPr="00C17B76">
        <w:rPr>
          <w:szCs w:val="22"/>
          <w:lang w:val="en-US"/>
        </w:rPr>
        <w:t>ETHICAL AND LEGAL CONSIDERATIONS</w:t>
      </w:r>
    </w:p>
    <w:p w14:paraId="58DB9264" w14:textId="08A54DEA" w:rsidR="001E2F8A" w:rsidRPr="00C17B76" w:rsidRDefault="00831BC7" w:rsidP="00C17B76">
      <w:pPr>
        <w:tabs>
          <w:tab w:val="left" w:pos="720"/>
        </w:tabs>
        <w:spacing w:line="360" w:lineRule="auto"/>
        <w:jc w:val="both"/>
        <w:rPr>
          <w:rFonts w:ascii="Arial" w:hAnsi="Arial" w:cs="Arial"/>
          <w:bCs/>
          <w:i/>
          <w:sz w:val="22"/>
          <w:szCs w:val="22"/>
          <w:lang w:val="en-US"/>
        </w:rPr>
      </w:pPr>
      <w:r w:rsidRPr="00C17B76">
        <w:rPr>
          <w:rFonts w:ascii="Arial" w:hAnsi="Arial" w:cs="Arial"/>
          <w:bCs/>
          <w:i/>
          <w:sz w:val="22"/>
          <w:szCs w:val="22"/>
          <w:lang w:val="en-US"/>
        </w:rPr>
        <w:t>Please give a description of ethical and legal aspects relating to the project (e.g</w:t>
      </w:r>
      <w:r w:rsidR="00AD6D67">
        <w:rPr>
          <w:rFonts w:ascii="Arial" w:hAnsi="Arial" w:cs="Arial"/>
          <w:bCs/>
          <w:i/>
          <w:sz w:val="22"/>
          <w:szCs w:val="22"/>
          <w:lang w:val="en-US"/>
        </w:rPr>
        <w:t>.</w:t>
      </w:r>
      <w:r w:rsidRPr="00C17B76">
        <w:rPr>
          <w:rFonts w:ascii="Arial" w:hAnsi="Arial" w:cs="Arial"/>
          <w:bCs/>
          <w:i/>
          <w:sz w:val="22"/>
          <w:szCs w:val="22"/>
          <w:lang w:val="en-US"/>
        </w:rPr>
        <w:t xml:space="preserve"> ethics votes, </w:t>
      </w:r>
      <w:r w:rsidR="008C7DA7">
        <w:rPr>
          <w:rFonts w:ascii="Arial" w:hAnsi="Arial" w:cs="Arial"/>
          <w:bCs/>
          <w:i/>
          <w:sz w:val="22"/>
          <w:szCs w:val="22"/>
          <w:lang w:val="en-US"/>
        </w:rPr>
        <w:t>data protection</w:t>
      </w:r>
      <w:r w:rsidR="00A47A2A">
        <w:rPr>
          <w:rFonts w:ascii="Arial" w:hAnsi="Arial" w:cs="Arial"/>
          <w:bCs/>
          <w:i/>
          <w:sz w:val="22"/>
          <w:szCs w:val="22"/>
          <w:lang w:val="en-US"/>
        </w:rPr>
        <w:t>, informed consent process</w:t>
      </w:r>
      <w:r w:rsidRPr="00C17B76">
        <w:rPr>
          <w:rFonts w:ascii="Arial" w:hAnsi="Arial" w:cs="Arial"/>
          <w:bCs/>
          <w:i/>
          <w:sz w:val="22"/>
          <w:szCs w:val="22"/>
          <w:lang w:val="en-US"/>
        </w:rPr>
        <w:t>).</w:t>
      </w:r>
    </w:p>
    <w:p w14:paraId="3F3EAF34" w14:textId="77777777" w:rsidR="00C17B76" w:rsidRPr="00C17B76" w:rsidRDefault="00C17B76" w:rsidP="00C17B76">
      <w:pPr>
        <w:tabs>
          <w:tab w:val="left" w:pos="720"/>
        </w:tabs>
        <w:spacing w:line="360" w:lineRule="auto"/>
        <w:jc w:val="both"/>
        <w:rPr>
          <w:rFonts w:ascii="Arial" w:hAnsi="Arial" w:cs="Arial"/>
          <w:bCs/>
          <w:i/>
          <w:sz w:val="22"/>
          <w:szCs w:val="22"/>
          <w:lang w:val="en-US"/>
        </w:rPr>
      </w:pPr>
    </w:p>
    <w:p w14:paraId="5E6BEBE1" w14:textId="6141E01F" w:rsidR="00863380" w:rsidRPr="00C17B76" w:rsidRDefault="00972D6D" w:rsidP="00C17B76">
      <w:pPr>
        <w:pStyle w:val="berschrift1"/>
        <w:spacing w:line="360" w:lineRule="auto"/>
        <w:rPr>
          <w:szCs w:val="22"/>
        </w:rPr>
      </w:pPr>
      <w:r w:rsidRPr="00C17B76">
        <w:rPr>
          <w:szCs w:val="22"/>
        </w:rPr>
        <w:t>RISK ASSESSMENT</w:t>
      </w:r>
    </w:p>
    <w:p w14:paraId="499CAC8E" w14:textId="6E978547" w:rsidR="00972D6D" w:rsidRPr="00C17B76" w:rsidRDefault="00972D6D" w:rsidP="00C17B76">
      <w:pPr>
        <w:spacing w:line="360" w:lineRule="auto"/>
        <w:rPr>
          <w:rFonts w:ascii="Arial" w:hAnsi="Arial" w:cs="Arial"/>
          <w:i/>
          <w:sz w:val="22"/>
          <w:szCs w:val="22"/>
          <w:lang w:val="en-US"/>
        </w:rPr>
      </w:pPr>
      <w:r w:rsidRPr="00C17B76">
        <w:rPr>
          <w:rFonts w:ascii="Arial" w:hAnsi="Arial" w:cs="Arial"/>
          <w:i/>
          <w:sz w:val="22"/>
          <w:szCs w:val="22"/>
          <w:lang w:val="en-US"/>
        </w:rPr>
        <w:t xml:space="preserve">Please describe </w:t>
      </w:r>
      <w:r w:rsidR="008E6EC3" w:rsidRPr="00C17B76">
        <w:rPr>
          <w:rFonts w:ascii="Arial" w:hAnsi="Arial" w:cs="Arial"/>
          <w:i/>
          <w:sz w:val="22"/>
          <w:szCs w:val="22"/>
          <w:lang w:val="en-US"/>
        </w:rPr>
        <w:t xml:space="preserve">possible </w:t>
      </w:r>
      <w:r w:rsidRPr="00C17B76">
        <w:rPr>
          <w:rFonts w:ascii="Arial" w:hAnsi="Arial" w:cs="Arial"/>
          <w:i/>
          <w:sz w:val="22"/>
          <w:szCs w:val="22"/>
          <w:lang w:val="en-US"/>
        </w:rPr>
        <w:t xml:space="preserve">risks </w:t>
      </w:r>
      <w:r w:rsidR="008E6EC3" w:rsidRPr="00C17B76">
        <w:rPr>
          <w:rFonts w:ascii="Arial" w:hAnsi="Arial" w:cs="Arial"/>
          <w:i/>
          <w:sz w:val="22"/>
          <w:szCs w:val="22"/>
          <w:lang w:val="en-US"/>
        </w:rPr>
        <w:t xml:space="preserve">of the research project and </w:t>
      </w:r>
      <w:r w:rsidR="0030193C" w:rsidRPr="00C17B76">
        <w:rPr>
          <w:rFonts w:ascii="Arial" w:hAnsi="Arial" w:cs="Arial"/>
          <w:i/>
          <w:sz w:val="22"/>
          <w:szCs w:val="22"/>
          <w:lang w:val="en-US"/>
        </w:rPr>
        <w:t>the</w:t>
      </w:r>
      <w:r w:rsidR="00A5686A" w:rsidRPr="00C17B76">
        <w:rPr>
          <w:rFonts w:ascii="Arial" w:hAnsi="Arial" w:cs="Arial"/>
          <w:i/>
          <w:sz w:val="22"/>
          <w:szCs w:val="22"/>
          <w:lang w:val="en-US"/>
        </w:rPr>
        <w:t xml:space="preserve"> risk</w:t>
      </w:r>
      <w:r w:rsidR="0030193C" w:rsidRPr="00C17B76">
        <w:rPr>
          <w:rFonts w:ascii="Arial" w:hAnsi="Arial" w:cs="Arial"/>
          <w:i/>
          <w:sz w:val="22"/>
          <w:szCs w:val="22"/>
          <w:lang w:val="en-US"/>
        </w:rPr>
        <w:t xml:space="preserve"> management</w:t>
      </w:r>
      <w:r w:rsidR="00214A50" w:rsidRPr="00C17B76">
        <w:rPr>
          <w:rFonts w:ascii="Arial" w:hAnsi="Arial" w:cs="Arial"/>
          <w:i/>
          <w:sz w:val="22"/>
          <w:szCs w:val="22"/>
          <w:lang w:val="en-US"/>
        </w:rPr>
        <w:t xml:space="preserve"> (e.g. alternative scenarios)</w:t>
      </w:r>
      <w:r w:rsidR="00A5686A" w:rsidRPr="00C17B76">
        <w:rPr>
          <w:rFonts w:ascii="Arial" w:hAnsi="Arial" w:cs="Arial"/>
          <w:i/>
          <w:sz w:val="22"/>
          <w:szCs w:val="22"/>
          <w:lang w:val="en-US"/>
        </w:rPr>
        <w:t>.</w:t>
      </w:r>
    </w:p>
    <w:p w14:paraId="7A8BF106" w14:textId="77777777" w:rsidR="001E2F8A" w:rsidRPr="00C17B76" w:rsidRDefault="001E2F8A" w:rsidP="00C17B76">
      <w:pPr>
        <w:pStyle w:val="Listenabsatz"/>
        <w:tabs>
          <w:tab w:val="left" w:pos="720"/>
        </w:tabs>
        <w:spacing w:after="0" w:line="360" w:lineRule="auto"/>
        <w:ind w:left="360"/>
        <w:jc w:val="both"/>
        <w:rPr>
          <w:rFonts w:ascii="Arial" w:hAnsi="Arial" w:cs="Arial"/>
          <w:bCs/>
          <w:i/>
        </w:rPr>
      </w:pPr>
    </w:p>
    <w:p w14:paraId="65AA6631" w14:textId="19470418" w:rsidR="001E2F8A" w:rsidRPr="00C17B76" w:rsidRDefault="00831BC7" w:rsidP="00C17B76">
      <w:pPr>
        <w:pStyle w:val="berschrift1"/>
        <w:spacing w:line="360" w:lineRule="auto"/>
        <w:rPr>
          <w:szCs w:val="22"/>
          <w:lang w:val="en-US"/>
        </w:rPr>
      </w:pPr>
      <w:r w:rsidRPr="00C17B76">
        <w:rPr>
          <w:szCs w:val="22"/>
          <w:lang w:val="en-US"/>
        </w:rPr>
        <w:t>DISSEMINATION AND EXPLOITATION</w:t>
      </w:r>
    </w:p>
    <w:p w14:paraId="15B5C6FA" w14:textId="58007D8E" w:rsidR="004F760A" w:rsidRPr="00C17B76" w:rsidRDefault="004F760A" w:rsidP="00C17B76">
      <w:pPr>
        <w:spacing w:line="360" w:lineRule="auto"/>
        <w:rPr>
          <w:rFonts w:ascii="Arial" w:hAnsi="Arial" w:cs="Arial"/>
          <w:i/>
          <w:sz w:val="22"/>
          <w:szCs w:val="22"/>
          <w:lang w:val="en-US"/>
        </w:rPr>
      </w:pPr>
      <w:r w:rsidRPr="00C17B76">
        <w:rPr>
          <w:rFonts w:ascii="Arial" w:hAnsi="Arial" w:cs="Arial"/>
          <w:i/>
          <w:sz w:val="22"/>
          <w:szCs w:val="22"/>
          <w:lang w:val="en-US"/>
        </w:rPr>
        <w:t xml:space="preserve">What are the strategies for dissemination and exploitation of results, especially beyond journal publications? Indicate what measures will be used to disseminate and communicate the expected project results to appropriate stakeholders. </w:t>
      </w:r>
      <w:r w:rsidRPr="00173A0F">
        <w:rPr>
          <w:rFonts w:ascii="Arial" w:hAnsi="Arial" w:cs="Arial"/>
          <w:i/>
          <w:sz w:val="22"/>
          <w:szCs w:val="22"/>
          <w:lang w:val="en-US"/>
        </w:rPr>
        <w:t xml:space="preserve">Describe the key elements of your exploitation strategy. </w:t>
      </w:r>
      <w:r w:rsidRPr="00C17B76">
        <w:rPr>
          <w:rFonts w:ascii="Arial" w:hAnsi="Arial" w:cs="Arial"/>
          <w:i/>
          <w:sz w:val="22"/>
          <w:szCs w:val="22"/>
          <w:lang w:val="en-US"/>
        </w:rPr>
        <w:t>Describe the strategies on the network level.</w:t>
      </w:r>
    </w:p>
    <w:p w14:paraId="61A06AF5" w14:textId="77777777" w:rsidR="00BE7ED8" w:rsidRPr="00C17B76" w:rsidRDefault="00BE7ED8" w:rsidP="00C17B76">
      <w:pPr>
        <w:pStyle w:val="berschrift1"/>
        <w:numPr>
          <w:ilvl w:val="0"/>
          <w:numId w:val="0"/>
        </w:numPr>
        <w:spacing w:line="360" w:lineRule="auto"/>
        <w:ind w:left="357"/>
        <w:rPr>
          <w:szCs w:val="22"/>
          <w:lang w:val="en-US"/>
        </w:rPr>
      </w:pPr>
    </w:p>
    <w:p w14:paraId="2042B5B7" w14:textId="26B5FAEB" w:rsidR="00C827B9" w:rsidRPr="00C17B76" w:rsidRDefault="00C827B9" w:rsidP="00C17B76">
      <w:pPr>
        <w:pStyle w:val="berschrift1"/>
        <w:spacing w:line="360" w:lineRule="auto"/>
        <w:rPr>
          <w:szCs w:val="22"/>
          <w:lang w:val="en-US"/>
        </w:rPr>
      </w:pPr>
      <w:bookmarkStart w:id="3" w:name="_Hlk74046919"/>
      <w:r w:rsidRPr="00C17B76">
        <w:rPr>
          <w:szCs w:val="22"/>
          <w:lang w:val="en-US"/>
        </w:rPr>
        <w:t>DATA MANAGEMENT PLAN</w:t>
      </w:r>
      <w:r w:rsidR="00BE7ED8" w:rsidRPr="00C17B76">
        <w:rPr>
          <w:szCs w:val="22"/>
          <w:lang w:val="en-US"/>
        </w:rPr>
        <w:t xml:space="preserve"> </w:t>
      </w:r>
    </w:p>
    <w:p w14:paraId="5E4229E8" w14:textId="2E67C5C4" w:rsidR="001A54CF" w:rsidRPr="00C17B76" w:rsidRDefault="00A5686A" w:rsidP="00C17B76">
      <w:pPr>
        <w:spacing w:line="360" w:lineRule="auto"/>
        <w:rPr>
          <w:rFonts w:ascii="Arial" w:hAnsi="Arial" w:cs="Arial"/>
          <w:i/>
          <w:sz w:val="22"/>
          <w:szCs w:val="22"/>
          <w:lang w:val="en-US"/>
        </w:rPr>
      </w:pPr>
      <w:r w:rsidRPr="00C17B76">
        <w:rPr>
          <w:rFonts w:ascii="Arial" w:hAnsi="Arial" w:cs="Arial"/>
          <w:i/>
          <w:sz w:val="22"/>
          <w:szCs w:val="22"/>
          <w:lang w:val="en-US"/>
        </w:rPr>
        <w:t>D</w:t>
      </w:r>
      <w:r w:rsidR="00F73668" w:rsidRPr="00C17B76">
        <w:rPr>
          <w:rFonts w:ascii="Arial" w:hAnsi="Arial" w:cs="Arial"/>
          <w:i/>
          <w:sz w:val="22"/>
          <w:szCs w:val="22"/>
          <w:lang w:val="en-US"/>
        </w:rPr>
        <w:t xml:space="preserve">escribe your plan </w:t>
      </w:r>
      <w:r w:rsidR="00C86D38" w:rsidRPr="00C17B76">
        <w:rPr>
          <w:rFonts w:ascii="Arial" w:hAnsi="Arial" w:cs="Arial"/>
          <w:i/>
          <w:sz w:val="22"/>
          <w:szCs w:val="22"/>
          <w:lang w:val="en-US"/>
        </w:rPr>
        <w:t xml:space="preserve">for </w:t>
      </w:r>
      <w:r w:rsidR="00F73668" w:rsidRPr="00C17B76">
        <w:rPr>
          <w:rFonts w:ascii="Arial" w:hAnsi="Arial" w:cs="Arial"/>
          <w:i/>
          <w:sz w:val="22"/>
          <w:szCs w:val="22"/>
          <w:lang w:val="en-US"/>
        </w:rPr>
        <w:t xml:space="preserve">data management, maintenance and long-term accessibility for future reuse of your results (also by third parties, </w:t>
      </w:r>
      <w:r w:rsidR="00C54ED5" w:rsidRPr="00C17B76">
        <w:rPr>
          <w:rFonts w:ascii="Arial" w:hAnsi="Arial" w:cs="Arial"/>
          <w:i/>
          <w:sz w:val="22"/>
          <w:szCs w:val="22"/>
          <w:lang w:val="en-US"/>
        </w:rPr>
        <w:t>considering</w:t>
      </w:r>
      <w:r w:rsidR="00F73668" w:rsidRPr="00C17B76">
        <w:rPr>
          <w:rFonts w:ascii="Arial" w:hAnsi="Arial" w:cs="Arial"/>
          <w:i/>
          <w:sz w:val="22"/>
          <w:szCs w:val="22"/>
          <w:lang w:val="en-US"/>
        </w:rPr>
        <w:t xml:space="preserve"> privacy rules and proprietary data). </w:t>
      </w:r>
      <w:r w:rsidR="00304D60" w:rsidRPr="00C17B76">
        <w:rPr>
          <w:rFonts w:ascii="Arial" w:hAnsi="Arial" w:cs="Arial"/>
          <w:i/>
          <w:sz w:val="22"/>
          <w:szCs w:val="22"/>
          <w:lang w:val="en-US"/>
        </w:rPr>
        <w:t xml:space="preserve">Briefly outline which data will be processed and/or reused; which methodology and standards will be applied; </w:t>
      </w:r>
      <w:r w:rsidR="006B2ED3" w:rsidRPr="00C17B76">
        <w:rPr>
          <w:rFonts w:ascii="Arial" w:hAnsi="Arial" w:cs="Arial"/>
          <w:i/>
          <w:sz w:val="22"/>
          <w:szCs w:val="22"/>
          <w:lang w:val="en-US"/>
        </w:rPr>
        <w:t xml:space="preserve">whether/which and </w:t>
      </w:r>
      <w:r w:rsidR="001A54CF" w:rsidRPr="00C17B76">
        <w:rPr>
          <w:rFonts w:ascii="Arial" w:hAnsi="Arial" w:cs="Arial"/>
          <w:i/>
          <w:sz w:val="22"/>
          <w:szCs w:val="22"/>
          <w:lang w:val="en-US"/>
        </w:rPr>
        <w:t xml:space="preserve">in what way </w:t>
      </w:r>
      <w:r w:rsidR="006B2ED3" w:rsidRPr="00C17B76">
        <w:rPr>
          <w:rFonts w:ascii="Arial" w:hAnsi="Arial" w:cs="Arial"/>
          <w:i/>
          <w:sz w:val="22"/>
          <w:szCs w:val="22"/>
          <w:lang w:val="en-US"/>
        </w:rPr>
        <w:t xml:space="preserve">data will be made available for reuse (if not, explain why); </w:t>
      </w:r>
      <w:r w:rsidR="00304D60" w:rsidRPr="00C17B76">
        <w:rPr>
          <w:rFonts w:ascii="Arial" w:hAnsi="Arial" w:cs="Arial"/>
          <w:i/>
          <w:sz w:val="22"/>
          <w:szCs w:val="22"/>
          <w:lang w:val="en-US"/>
        </w:rPr>
        <w:t>how data will be curated and stored</w:t>
      </w:r>
      <w:r w:rsidR="00BE7ED8" w:rsidRPr="00C17B76">
        <w:rPr>
          <w:rFonts w:ascii="Arial" w:hAnsi="Arial" w:cs="Arial"/>
          <w:i/>
          <w:sz w:val="22"/>
          <w:szCs w:val="22"/>
          <w:lang w:val="en-US"/>
        </w:rPr>
        <w:t>;</w:t>
      </w:r>
      <w:r w:rsidR="00304D60" w:rsidRPr="00C17B76">
        <w:rPr>
          <w:rFonts w:ascii="Arial" w:hAnsi="Arial" w:cs="Arial"/>
          <w:i/>
          <w:sz w:val="22"/>
          <w:szCs w:val="22"/>
          <w:lang w:val="en-US"/>
        </w:rPr>
        <w:t xml:space="preserve"> who is responsible for the different tasks</w:t>
      </w:r>
      <w:r w:rsidR="00BE7ED8" w:rsidRPr="00C17B76">
        <w:rPr>
          <w:rFonts w:ascii="Arial" w:hAnsi="Arial" w:cs="Arial"/>
          <w:i/>
          <w:sz w:val="22"/>
          <w:szCs w:val="22"/>
          <w:lang w:val="en-US"/>
        </w:rPr>
        <w:t xml:space="preserve">. </w:t>
      </w:r>
    </w:p>
    <w:p w14:paraId="4D2BBC7B" w14:textId="663F72D6" w:rsidR="00523FE6" w:rsidRPr="00C17B76" w:rsidRDefault="00F73668" w:rsidP="00C17B76">
      <w:pPr>
        <w:spacing w:line="360" w:lineRule="auto"/>
        <w:rPr>
          <w:rFonts w:ascii="Arial" w:hAnsi="Arial" w:cs="Arial"/>
          <w:i/>
          <w:sz w:val="22"/>
          <w:szCs w:val="22"/>
          <w:lang w:val="en-US"/>
        </w:rPr>
      </w:pPr>
      <w:r w:rsidRPr="00C17B76">
        <w:rPr>
          <w:rFonts w:ascii="Arial" w:hAnsi="Arial" w:cs="Arial"/>
          <w:i/>
          <w:sz w:val="22"/>
          <w:szCs w:val="22"/>
          <w:lang w:val="en-US"/>
        </w:rPr>
        <w:t xml:space="preserve">The </w:t>
      </w:r>
      <w:r w:rsidR="00BE7ED8" w:rsidRPr="00C17B76">
        <w:rPr>
          <w:rFonts w:ascii="Arial" w:hAnsi="Arial" w:cs="Arial"/>
          <w:i/>
          <w:sz w:val="22"/>
          <w:szCs w:val="22"/>
          <w:lang w:val="en-US"/>
        </w:rPr>
        <w:t>D</w:t>
      </w:r>
      <w:r w:rsidR="001A54CF" w:rsidRPr="00C17B76">
        <w:rPr>
          <w:rFonts w:ascii="Arial" w:hAnsi="Arial" w:cs="Arial"/>
          <w:i/>
          <w:sz w:val="22"/>
          <w:szCs w:val="22"/>
          <w:lang w:val="en-US"/>
        </w:rPr>
        <w:t>ata Management Plan (D</w:t>
      </w:r>
      <w:r w:rsidR="00BE7ED8" w:rsidRPr="00C17B76">
        <w:rPr>
          <w:rFonts w:ascii="Arial" w:hAnsi="Arial" w:cs="Arial"/>
          <w:i/>
          <w:sz w:val="22"/>
          <w:szCs w:val="22"/>
          <w:lang w:val="en-US"/>
        </w:rPr>
        <w:t>MP</w:t>
      </w:r>
      <w:r w:rsidR="001A54CF" w:rsidRPr="00C17B76">
        <w:rPr>
          <w:rFonts w:ascii="Arial" w:hAnsi="Arial" w:cs="Arial"/>
          <w:i/>
          <w:sz w:val="22"/>
          <w:szCs w:val="22"/>
          <w:lang w:val="en-US"/>
        </w:rPr>
        <w:t>)</w:t>
      </w:r>
      <w:r w:rsidR="00BE7ED8" w:rsidRPr="00C17B76">
        <w:rPr>
          <w:rFonts w:ascii="Arial" w:hAnsi="Arial" w:cs="Arial"/>
          <w:i/>
          <w:sz w:val="22"/>
          <w:szCs w:val="22"/>
          <w:lang w:val="en-US"/>
        </w:rPr>
        <w:t xml:space="preserve"> </w:t>
      </w:r>
      <w:r w:rsidRPr="00C17B76">
        <w:rPr>
          <w:rFonts w:ascii="Arial" w:hAnsi="Arial" w:cs="Arial"/>
          <w:i/>
          <w:sz w:val="22"/>
          <w:szCs w:val="22"/>
          <w:lang w:val="en-US"/>
        </w:rPr>
        <w:t xml:space="preserve">is intended to be a living document in which information can be made available on a finer level of granularity through updates as the implementation of the project progresses and when significant changes occur. </w:t>
      </w:r>
    </w:p>
    <w:p w14:paraId="625A0352" w14:textId="5B903678" w:rsidR="00F73668" w:rsidRPr="00C17B76" w:rsidRDefault="001A54CF" w:rsidP="00C17B76">
      <w:pPr>
        <w:spacing w:line="360" w:lineRule="auto"/>
        <w:rPr>
          <w:rFonts w:ascii="Arial" w:hAnsi="Arial" w:cs="Arial"/>
          <w:i/>
          <w:sz w:val="22"/>
          <w:szCs w:val="22"/>
          <w:lang w:val="en-US"/>
        </w:rPr>
      </w:pPr>
      <w:r w:rsidRPr="00C17B76">
        <w:rPr>
          <w:rFonts w:ascii="Arial" w:hAnsi="Arial" w:cs="Arial"/>
          <w:i/>
          <w:sz w:val="22"/>
          <w:szCs w:val="22"/>
          <w:lang w:val="en-US"/>
        </w:rPr>
        <w:t>C</w:t>
      </w:r>
      <w:r w:rsidR="00523FE6" w:rsidRPr="00C17B76">
        <w:rPr>
          <w:rFonts w:ascii="Arial" w:hAnsi="Arial" w:cs="Arial"/>
          <w:i/>
          <w:sz w:val="22"/>
          <w:szCs w:val="22"/>
          <w:lang w:val="en-US"/>
        </w:rPr>
        <w:t xml:space="preserve">osts </w:t>
      </w:r>
      <w:r w:rsidRPr="00C17B76">
        <w:rPr>
          <w:rFonts w:ascii="Arial" w:hAnsi="Arial" w:cs="Arial"/>
          <w:i/>
          <w:sz w:val="22"/>
          <w:szCs w:val="22"/>
          <w:lang w:val="en-US"/>
        </w:rPr>
        <w:t xml:space="preserve">for making data available for reuse </w:t>
      </w:r>
      <w:r w:rsidR="00523FE6" w:rsidRPr="00C17B76">
        <w:rPr>
          <w:rFonts w:ascii="Arial" w:hAnsi="Arial" w:cs="Arial"/>
          <w:i/>
          <w:sz w:val="22"/>
          <w:szCs w:val="22"/>
          <w:lang w:val="en-US"/>
        </w:rPr>
        <w:t xml:space="preserve">are eligible for funding during the </w:t>
      </w:r>
      <w:r w:rsidR="004C5339">
        <w:rPr>
          <w:rFonts w:ascii="Arial" w:hAnsi="Arial" w:cs="Arial"/>
          <w:i/>
          <w:sz w:val="22"/>
          <w:szCs w:val="22"/>
          <w:lang w:val="en-US"/>
        </w:rPr>
        <w:t xml:space="preserve">funding </w:t>
      </w:r>
      <w:r w:rsidR="00523FE6" w:rsidRPr="00C17B76">
        <w:rPr>
          <w:rFonts w:ascii="Arial" w:hAnsi="Arial" w:cs="Arial"/>
          <w:i/>
          <w:sz w:val="22"/>
          <w:szCs w:val="22"/>
          <w:lang w:val="en-US"/>
        </w:rPr>
        <w:t>period.</w:t>
      </w:r>
    </w:p>
    <w:bookmarkEnd w:id="3"/>
    <w:p w14:paraId="031AA3AB" w14:textId="7C4599FC" w:rsidR="000E3985" w:rsidRPr="00C17B76" w:rsidRDefault="00F73668" w:rsidP="00C17B76">
      <w:pPr>
        <w:spacing w:line="360" w:lineRule="auto"/>
        <w:jc w:val="both"/>
        <w:rPr>
          <w:sz w:val="22"/>
          <w:szCs w:val="22"/>
          <w:lang w:val="en-US"/>
        </w:rPr>
      </w:pPr>
      <w:r w:rsidRPr="00C17B76">
        <w:rPr>
          <w:rFonts w:ascii="Arial" w:hAnsi="Arial" w:cs="Arial"/>
          <w:sz w:val="22"/>
          <w:szCs w:val="22"/>
          <w:lang w:val="en-US"/>
        </w:rPr>
        <w:tab/>
      </w:r>
      <w:r w:rsidRPr="00C17B76">
        <w:rPr>
          <w:rFonts w:ascii="Arial" w:hAnsi="Arial" w:cs="Arial"/>
          <w:sz w:val="22"/>
          <w:szCs w:val="22"/>
          <w:lang w:val="en-US"/>
        </w:rPr>
        <w:tab/>
      </w:r>
    </w:p>
    <w:p w14:paraId="583B52B8" w14:textId="77777777" w:rsidR="001E2F8A" w:rsidRPr="00C17B76" w:rsidRDefault="00831BC7" w:rsidP="00C17B76">
      <w:pPr>
        <w:pStyle w:val="berschrift1"/>
        <w:spacing w:line="360" w:lineRule="auto"/>
        <w:rPr>
          <w:szCs w:val="22"/>
          <w:lang w:val="en-US"/>
        </w:rPr>
      </w:pPr>
      <w:r w:rsidRPr="00C17B76">
        <w:rPr>
          <w:szCs w:val="22"/>
          <w:lang w:val="en-US"/>
        </w:rPr>
        <w:t xml:space="preserve">OTHER FUNDING </w:t>
      </w:r>
    </w:p>
    <w:p w14:paraId="76E12EF6" w14:textId="498F45B9" w:rsidR="001E2F8A" w:rsidRPr="00C17B76" w:rsidRDefault="00831BC7" w:rsidP="00C17B76">
      <w:pPr>
        <w:pStyle w:val="Listenabsatz"/>
        <w:widowControl w:val="0"/>
        <w:numPr>
          <w:ilvl w:val="0"/>
          <w:numId w:val="11"/>
        </w:numPr>
        <w:autoSpaceDE w:val="0"/>
        <w:autoSpaceDN w:val="0"/>
        <w:spacing w:after="0" w:line="360" w:lineRule="auto"/>
        <w:jc w:val="both"/>
        <w:rPr>
          <w:rFonts w:ascii="Arial" w:hAnsi="Arial" w:cs="Arial"/>
          <w:i/>
        </w:rPr>
      </w:pPr>
      <w:r w:rsidRPr="00C17B76">
        <w:rPr>
          <w:rFonts w:ascii="Arial" w:hAnsi="Arial" w:cs="Arial"/>
          <w:i/>
        </w:rPr>
        <w:t>Indicate other sources which will provide funds, free services or consumables.</w:t>
      </w:r>
      <w:r w:rsidR="00A47A2A">
        <w:rPr>
          <w:rFonts w:ascii="Arial" w:hAnsi="Arial" w:cs="Arial"/>
          <w:i/>
        </w:rPr>
        <w:t xml:space="preserve"> In case of co- financing by industry or other third parties, assure the independence of project investigators, in particular with regard to the analysis of results and their exploitation.</w:t>
      </w:r>
    </w:p>
    <w:p w14:paraId="37D39691" w14:textId="77777777" w:rsidR="001E2F8A" w:rsidRPr="00C17B76" w:rsidRDefault="00831BC7" w:rsidP="00C17B76">
      <w:pPr>
        <w:pStyle w:val="Listenabsatz"/>
        <w:widowControl w:val="0"/>
        <w:numPr>
          <w:ilvl w:val="0"/>
          <w:numId w:val="11"/>
        </w:numPr>
        <w:autoSpaceDE w:val="0"/>
        <w:autoSpaceDN w:val="0"/>
        <w:spacing w:after="0" w:line="360" w:lineRule="auto"/>
        <w:jc w:val="both"/>
        <w:rPr>
          <w:rFonts w:ascii="Arial" w:hAnsi="Arial" w:cs="Arial"/>
          <w:i/>
        </w:rPr>
      </w:pPr>
      <w:r w:rsidRPr="00C17B76">
        <w:rPr>
          <w:rFonts w:ascii="Arial" w:hAnsi="Arial" w:cs="Arial"/>
          <w:i/>
        </w:rPr>
        <w:t>In case you have already submitted parts of the same request to other institutions or the BMBF, please mention this here. If this is not the case please declare: "A request for funding of this project has not been submitted to any other addressee. In case I submit such a request I will inform the DLR Project Management Agency immediately.”</w:t>
      </w:r>
    </w:p>
    <w:p w14:paraId="4B44149D" w14:textId="77777777" w:rsidR="001E2F8A" w:rsidRPr="00C17B76" w:rsidRDefault="001E2F8A" w:rsidP="00C17B76">
      <w:pPr>
        <w:pStyle w:val="Listenabsatz"/>
        <w:widowControl w:val="0"/>
        <w:autoSpaceDE w:val="0"/>
        <w:autoSpaceDN w:val="0"/>
        <w:spacing w:after="0" w:line="360" w:lineRule="auto"/>
        <w:ind w:left="360"/>
        <w:jc w:val="both"/>
        <w:rPr>
          <w:rFonts w:ascii="Arial" w:hAnsi="Arial" w:cs="Arial"/>
          <w:i/>
        </w:rPr>
      </w:pPr>
    </w:p>
    <w:p w14:paraId="0DD7A002" w14:textId="366E8C5F" w:rsidR="001E2F8A" w:rsidRPr="00C17B76" w:rsidRDefault="00831BC7" w:rsidP="00C17B76">
      <w:pPr>
        <w:pStyle w:val="berschrift1"/>
        <w:spacing w:line="360" w:lineRule="auto"/>
        <w:rPr>
          <w:szCs w:val="22"/>
          <w:lang w:val="en-US"/>
        </w:rPr>
      </w:pPr>
      <w:r w:rsidRPr="00C17B76">
        <w:rPr>
          <w:szCs w:val="22"/>
          <w:lang w:val="en-US"/>
        </w:rPr>
        <w:t>REFERENCES</w:t>
      </w:r>
      <w:r w:rsidR="00A053EF" w:rsidRPr="00C17B76">
        <w:rPr>
          <w:szCs w:val="22"/>
          <w:lang w:val="en-US"/>
        </w:rPr>
        <w:t xml:space="preserve"> </w:t>
      </w:r>
    </w:p>
    <w:p w14:paraId="2DEFC9DC" w14:textId="568EC197" w:rsidR="004F760A" w:rsidRPr="00C17B76" w:rsidRDefault="00831BC7" w:rsidP="00C17B76">
      <w:pPr>
        <w:widowControl w:val="0"/>
        <w:autoSpaceDE w:val="0"/>
        <w:autoSpaceDN w:val="0"/>
        <w:spacing w:line="360" w:lineRule="auto"/>
        <w:jc w:val="both"/>
        <w:rPr>
          <w:rFonts w:ascii="Arial" w:hAnsi="Arial" w:cs="Arial"/>
          <w:i/>
          <w:sz w:val="22"/>
          <w:szCs w:val="22"/>
          <w:lang w:val="en-US" w:bidi="de-DE"/>
        </w:rPr>
      </w:pPr>
      <w:r w:rsidRPr="00C17B76">
        <w:rPr>
          <w:rFonts w:ascii="Arial" w:hAnsi="Arial" w:cs="Arial"/>
          <w:i/>
          <w:sz w:val="22"/>
          <w:szCs w:val="22"/>
          <w:lang w:val="en-US"/>
        </w:rPr>
        <w:t xml:space="preserve">Please specify the most relevant publications </w:t>
      </w:r>
      <w:r w:rsidR="004F760A" w:rsidRPr="00C17B76">
        <w:rPr>
          <w:rFonts w:ascii="Arial" w:hAnsi="Arial" w:cs="Arial"/>
          <w:i/>
          <w:sz w:val="22"/>
          <w:szCs w:val="22"/>
          <w:lang w:val="en-US"/>
        </w:rPr>
        <w:t xml:space="preserve">(max. 20) </w:t>
      </w:r>
      <w:r w:rsidRPr="00C17B76">
        <w:rPr>
          <w:rFonts w:ascii="Arial" w:hAnsi="Arial" w:cs="Arial"/>
          <w:i/>
          <w:sz w:val="22"/>
          <w:szCs w:val="22"/>
          <w:lang w:val="en-US"/>
        </w:rPr>
        <w:t>and indicate the public access links if possible.</w:t>
      </w:r>
      <w:r w:rsidRPr="00C17B76">
        <w:rPr>
          <w:rFonts w:ascii="Arial" w:hAnsi="Arial" w:cs="Arial"/>
          <w:b/>
          <w:i/>
          <w:sz w:val="22"/>
          <w:szCs w:val="22"/>
          <w:lang w:val="en-US"/>
        </w:rPr>
        <w:t xml:space="preserve"> </w:t>
      </w:r>
      <w:r w:rsidR="00571FD9" w:rsidRPr="00C17B76">
        <w:rPr>
          <w:rFonts w:ascii="Arial" w:hAnsi="Arial" w:cs="Arial"/>
          <w:i/>
          <w:sz w:val="22"/>
          <w:szCs w:val="22"/>
          <w:lang w:val="en-US"/>
        </w:rPr>
        <w:t>Indicate</w:t>
      </w:r>
      <w:r w:rsidRPr="00C17B76">
        <w:rPr>
          <w:rFonts w:ascii="Arial" w:hAnsi="Arial" w:cs="Arial"/>
          <w:i/>
          <w:sz w:val="22"/>
          <w:szCs w:val="22"/>
          <w:lang w:val="en-US"/>
        </w:rPr>
        <w:t xml:space="preserve"> the network</w:t>
      </w:r>
      <w:r w:rsidR="00A053EF" w:rsidRPr="00C17B76">
        <w:rPr>
          <w:rFonts w:ascii="Arial" w:hAnsi="Arial" w:cs="Arial"/>
          <w:i/>
          <w:sz w:val="22"/>
          <w:szCs w:val="22"/>
          <w:lang w:val="en-US"/>
        </w:rPr>
        <w:t xml:space="preserve"> partner</w:t>
      </w:r>
      <w:r w:rsidRPr="00C17B76">
        <w:rPr>
          <w:rFonts w:ascii="Arial" w:hAnsi="Arial" w:cs="Arial"/>
          <w:i/>
          <w:sz w:val="22"/>
          <w:szCs w:val="22"/>
          <w:lang w:val="en-US"/>
        </w:rPr>
        <w:t xml:space="preserve">s’ publications. </w:t>
      </w:r>
      <w:r w:rsidRPr="00C17B76">
        <w:rPr>
          <w:rFonts w:ascii="Arial" w:hAnsi="Arial" w:cs="Arial"/>
          <w:i/>
          <w:sz w:val="22"/>
          <w:szCs w:val="22"/>
          <w:lang w:val="en-US" w:bidi="de-DE"/>
        </w:rPr>
        <w:t xml:space="preserve">For your references please use the Vancouver style (Further information: International Committee of Medical Journal Editors. Uniform Requirements for Manuscripts submitted to Biomedical Journals. NEJM 1997; 336:309-15). </w:t>
      </w:r>
    </w:p>
    <w:p w14:paraId="3DA59D77" w14:textId="77777777" w:rsidR="00C17B76" w:rsidRPr="00C17B76" w:rsidRDefault="00C17B76" w:rsidP="00C17B76">
      <w:pPr>
        <w:widowControl w:val="0"/>
        <w:autoSpaceDE w:val="0"/>
        <w:autoSpaceDN w:val="0"/>
        <w:spacing w:line="360" w:lineRule="auto"/>
        <w:jc w:val="both"/>
        <w:rPr>
          <w:rFonts w:ascii="Arial" w:hAnsi="Arial" w:cs="Arial"/>
          <w:b/>
          <w:i/>
          <w:sz w:val="22"/>
          <w:szCs w:val="22"/>
          <w:lang w:val="en-US"/>
        </w:rPr>
      </w:pPr>
    </w:p>
    <w:p w14:paraId="2B185E78" w14:textId="77777777" w:rsidR="004F760A" w:rsidRPr="00C17B76" w:rsidRDefault="004F760A" w:rsidP="00C17B76">
      <w:pPr>
        <w:pStyle w:val="berschrift1"/>
        <w:spacing w:line="360" w:lineRule="auto"/>
        <w:rPr>
          <w:szCs w:val="22"/>
          <w:lang w:val="en-GB" w:bidi="de-DE"/>
        </w:rPr>
      </w:pPr>
      <w:r w:rsidRPr="00C17B76">
        <w:rPr>
          <w:szCs w:val="22"/>
          <w:lang w:val="en-GB" w:bidi="de-DE"/>
        </w:rPr>
        <w:t>FINANCIAL PLAN</w:t>
      </w:r>
    </w:p>
    <w:p w14:paraId="60ECEFBE" w14:textId="221BEAC3" w:rsidR="004F760A" w:rsidRPr="00C17B76" w:rsidRDefault="004F760A" w:rsidP="00C17B76">
      <w:pPr>
        <w:spacing w:line="360" w:lineRule="auto"/>
        <w:rPr>
          <w:rFonts w:ascii="Arial" w:hAnsi="Arial" w:cs="Arial"/>
          <w:i/>
          <w:sz w:val="22"/>
          <w:szCs w:val="22"/>
          <w:lang w:val="en-US"/>
        </w:rPr>
      </w:pPr>
      <w:r w:rsidRPr="00C17B76">
        <w:rPr>
          <w:rFonts w:ascii="Arial" w:hAnsi="Arial" w:cs="Arial"/>
          <w:i/>
          <w:sz w:val="22"/>
          <w:szCs w:val="22"/>
          <w:lang w:val="en-US"/>
        </w:rPr>
        <w:t xml:space="preserve">Please provide an overview of the </w:t>
      </w:r>
      <w:r w:rsidRPr="00A47A2A">
        <w:rPr>
          <w:rFonts w:ascii="Arial" w:hAnsi="Arial" w:cs="Arial"/>
          <w:i/>
          <w:sz w:val="22"/>
          <w:szCs w:val="22"/>
          <w:u w:val="single"/>
          <w:lang w:val="en-US"/>
        </w:rPr>
        <w:t>network`s</w:t>
      </w:r>
      <w:r w:rsidRPr="00C17B76">
        <w:rPr>
          <w:rFonts w:ascii="Arial" w:hAnsi="Arial" w:cs="Arial"/>
          <w:i/>
          <w:sz w:val="22"/>
          <w:szCs w:val="22"/>
          <w:lang w:val="en-US"/>
        </w:rPr>
        <w:t xml:space="preserve"> finances in the following table </w:t>
      </w:r>
      <w:bookmarkStart w:id="4" w:name="_Hlk136594745"/>
      <w:r w:rsidRPr="00C17B76">
        <w:rPr>
          <w:rFonts w:ascii="Arial" w:hAnsi="Arial" w:cs="Arial"/>
          <w:i/>
          <w:sz w:val="22"/>
          <w:szCs w:val="22"/>
          <w:lang w:val="en-US"/>
        </w:rPr>
        <w:t xml:space="preserve">(for up to </w:t>
      </w:r>
      <w:r w:rsidR="00EE28D2">
        <w:rPr>
          <w:rFonts w:ascii="Arial" w:hAnsi="Arial" w:cs="Arial"/>
          <w:i/>
          <w:sz w:val="22"/>
          <w:szCs w:val="22"/>
          <w:lang w:val="en-US"/>
        </w:rPr>
        <w:t>two</w:t>
      </w:r>
      <w:r w:rsidR="00EE28D2" w:rsidRPr="00C17B76">
        <w:rPr>
          <w:rFonts w:ascii="Arial" w:hAnsi="Arial" w:cs="Arial"/>
          <w:i/>
          <w:sz w:val="22"/>
          <w:szCs w:val="22"/>
          <w:lang w:val="en-US"/>
        </w:rPr>
        <w:t xml:space="preserve"> </w:t>
      </w:r>
      <w:r w:rsidRPr="00C17B76">
        <w:rPr>
          <w:rFonts w:ascii="Arial" w:hAnsi="Arial" w:cs="Arial"/>
          <w:i/>
          <w:sz w:val="22"/>
          <w:szCs w:val="22"/>
          <w:lang w:val="en-US"/>
        </w:rPr>
        <w:t xml:space="preserve">years). </w:t>
      </w:r>
      <w:bookmarkStart w:id="5" w:name="_Hlk136594452"/>
      <w:r w:rsidRPr="00C17B76">
        <w:rPr>
          <w:rFonts w:ascii="Arial" w:hAnsi="Arial" w:cs="Arial"/>
          <w:i/>
          <w:sz w:val="22"/>
          <w:szCs w:val="22"/>
          <w:lang w:val="en-US"/>
        </w:rPr>
        <w:t xml:space="preserve">Use landscape format to include the financial table in your application. Please make sure that the information provided here is </w:t>
      </w:r>
      <w:r w:rsidRPr="00173A0F">
        <w:rPr>
          <w:rFonts w:ascii="Arial" w:hAnsi="Arial" w:cs="Arial"/>
          <w:i/>
          <w:sz w:val="22"/>
          <w:szCs w:val="22"/>
          <w:u w:val="single"/>
          <w:lang w:val="en-US"/>
        </w:rPr>
        <w:t>identical</w:t>
      </w:r>
      <w:r w:rsidRPr="00C17B76">
        <w:rPr>
          <w:rFonts w:ascii="Arial" w:hAnsi="Arial" w:cs="Arial"/>
          <w:i/>
          <w:sz w:val="22"/>
          <w:szCs w:val="22"/>
          <w:lang w:val="en-US"/>
        </w:rPr>
        <w:t xml:space="preserve"> to the information of the subprojects’ financial overview (in </w:t>
      </w:r>
      <w:r w:rsidRPr="00C17B76">
        <w:rPr>
          <w:rFonts w:ascii="Arial" w:hAnsi="Arial" w:cs="Arial"/>
          <w:i/>
          <w:sz w:val="22"/>
          <w:szCs w:val="22"/>
          <w:lang w:val="en-US"/>
        </w:rPr>
        <w:lastRenderedPageBreak/>
        <w:t>part B).</w:t>
      </w:r>
      <w:bookmarkEnd w:id="5"/>
      <w:r w:rsidRPr="00C17B76">
        <w:rPr>
          <w:rFonts w:ascii="Arial" w:hAnsi="Arial" w:cs="Arial"/>
          <w:i/>
          <w:sz w:val="22"/>
          <w:szCs w:val="22"/>
          <w:lang w:val="en-US"/>
        </w:rPr>
        <w:t xml:space="preserve"> </w:t>
      </w:r>
      <w:bookmarkEnd w:id="4"/>
      <w:r w:rsidRPr="00C17B76">
        <w:rPr>
          <w:rFonts w:ascii="Arial" w:hAnsi="Arial" w:cs="Arial"/>
          <w:i/>
          <w:sz w:val="22"/>
          <w:szCs w:val="22"/>
          <w:lang w:val="en-US"/>
        </w:rPr>
        <w:t xml:space="preserve">The justification of the planned expenditures is to be provided on the subproject level (in part B). </w:t>
      </w:r>
    </w:p>
    <w:p w14:paraId="7CB6372B" w14:textId="77777777" w:rsidR="004F760A" w:rsidRDefault="004F760A" w:rsidP="004F760A">
      <w:pPr>
        <w:pStyle w:val="berschrift1"/>
        <w:numPr>
          <w:ilvl w:val="0"/>
          <w:numId w:val="0"/>
        </w:numPr>
        <w:rPr>
          <w:lang w:val="en-GB" w:bidi="de-DE"/>
        </w:rPr>
      </w:pPr>
    </w:p>
    <w:tbl>
      <w:tblPr>
        <w:tblW w:w="5400" w:type="pct"/>
        <w:tblLayout w:type="fixed"/>
        <w:tblCellMar>
          <w:left w:w="70" w:type="dxa"/>
          <w:right w:w="70" w:type="dxa"/>
        </w:tblCellMar>
        <w:tblLook w:val="0000" w:firstRow="0" w:lastRow="0" w:firstColumn="0" w:lastColumn="0" w:noHBand="0" w:noVBand="0"/>
      </w:tblPr>
      <w:tblGrid>
        <w:gridCol w:w="1362"/>
        <w:gridCol w:w="1005"/>
        <w:gridCol w:w="805"/>
        <w:gridCol w:w="633"/>
        <w:gridCol w:w="955"/>
        <w:gridCol w:w="1110"/>
        <w:gridCol w:w="1357"/>
        <w:gridCol w:w="704"/>
        <w:gridCol w:w="650"/>
        <w:gridCol w:w="693"/>
        <w:gridCol w:w="1104"/>
      </w:tblGrid>
      <w:tr w:rsidR="004F760A" w:rsidRPr="004A2C6F" w14:paraId="4D38FD36" w14:textId="77777777" w:rsidTr="00A7205F">
        <w:trPr>
          <w:trHeight w:val="466"/>
        </w:trPr>
        <w:tc>
          <w:tcPr>
            <w:tcW w:w="5000" w:type="pct"/>
            <w:gridSpan w:val="11"/>
            <w:tcBorders>
              <w:top w:val="single" w:sz="12" w:space="0" w:color="auto"/>
              <w:left w:val="single" w:sz="12" w:space="0" w:color="auto"/>
              <w:bottom w:val="single" w:sz="2" w:space="0" w:color="auto"/>
              <w:right w:val="single" w:sz="12" w:space="0" w:color="auto"/>
            </w:tcBorders>
            <w:shd w:val="clear" w:color="auto" w:fill="auto"/>
            <w:vAlign w:val="center"/>
          </w:tcPr>
          <w:p w14:paraId="756F6314" w14:textId="77777777" w:rsidR="004F760A" w:rsidRPr="005A5F45" w:rsidRDefault="004F760A" w:rsidP="00A7205F">
            <w:pPr>
              <w:jc w:val="center"/>
              <w:rPr>
                <w:rFonts w:ascii="Arial" w:hAnsi="Arial" w:cs="Arial"/>
                <w:b/>
                <w:bCs/>
                <w:sz w:val="28"/>
                <w:szCs w:val="28"/>
                <w:lang w:val="en-GB"/>
              </w:rPr>
            </w:pPr>
            <w:r w:rsidRPr="005A5F45">
              <w:rPr>
                <w:rFonts w:ascii="Arial" w:hAnsi="Arial" w:cs="Arial"/>
                <w:b/>
                <w:bCs/>
                <w:sz w:val="28"/>
                <w:szCs w:val="28"/>
                <w:lang w:val="en-GB"/>
              </w:rPr>
              <w:t>Financial Table – “Title of network”</w:t>
            </w:r>
          </w:p>
        </w:tc>
      </w:tr>
      <w:tr w:rsidR="004F760A" w:rsidRPr="000E7123" w14:paraId="3F7EBAFA" w14:textId="77777777" w:rsidTr="00A7205F">
        <w:trPr>
          <w:trHeight w:val="485"/>
        </w:trPr>
        <w:tc>
          <w:tcPr>
            <w:tcW w:w="656" w:type="pct"/>
            <w:vMerge w:val="restart"/>
            <w:tcBorders>
              <w:top w:val="single" w:sz="2" w:space="0" w:color="auto"/>
              <w:left w:val="single" w:sz="12" w:space="0" w:color="auto"/>
              <w:bottom w:val="single" w:sz="2" w:space="0" w:color="auto"/>
              <w:right w:val="single" w:sz="2" w:space="0" w:color="auto"/>
            </w:tcBorders>
            <w:shd w:val="clear" w:color="auto" w:fill="DBE5F1"/>
            <w:vAlign w:val="center"/>
          </w:tcPr>
          <w:p w14:paraId="1E56DFB4" w14:textId="0A2E0689" w:rsidR="004F760A" w:rsidRPr="005A5F45" w:rsidRDefault="004F760A" w:rsidP="00A7205F">
            <w:pPr>
              <w:jc w:val="center"/>
              <w:rPr>
                <w:rFonts w:ascii="Arial" w:hAnsi="Arial" w:cs="Arial"/>
                <w:sz w:val="18"/>
                <w:szCs w:val="18"/>
                <w:lang w:val="en-GB"/>
              </w:rPr>
            </w:pPr>
            <w:r w:rsidRPr="005A5F45">
              <w:rPr>
                <w:rFonts w:ascii="Arial" w:hAnsi="Arial" w:cs="Arial"/>
                <w:sz w:val="18"/>
                <w:szCs w:val="18"/>
                <w:lang w:val="en-GB"/>
              </w:rPr>
              <w:t>Subproject</w:t>
            </w:r>
            <w:r>
              <w:rPr>
                <w:rFonts w:ascii="Arial" w:hAnsi="Arial" w:cs="Arial"/>
                <w:sz w:val="18"/>
                <w:szCs w:val="18"/>
                <w:lang w:val="en-GB"/>
              </w:rPr>
              <w:t xml:space="preserve"> </w:t>
            </w:r>
            <w:r w:rsidRPr="005A5F45">
              <w:rPr>
                <w:rFonts w:ascii="Arial" w:hAnsi="Arial" w:cs="Arial"/>
                <w:sz w:val="18"/>
                <w:szCs w:val="18"/>
                <w:lang w:val="en-GB"/>
              </w:rPr>
              <w:t>#</w:t>
            </w:r>
          </w:p>
        </w:tc>
        <w:tc>
          <w:tcPr>
            <w:tcW w:w="484" w:type="pct"/>
            <w:vMerge w:val="restart"/>
            <w:tcBorders>
              <w:top w:val="single" w:sz="2" w:space="0" w:color="auto"/>
              <w:left w:val="single" w:sz="2" w:space="0" w:color="auto"/>
              <w:bottom w:val="single" w:sz="2" w:space="0" w:color="auto"/>
              <w:right w:val="single" w:sz="2" w:space="0" w:color="auto"/>
            </w:tcBorders>
            <w:shd w:val="clear" w:color="auto" w:fill="DBE5F1"/>
            <w:vAlign w:val="center"/>
          </w:tcPr>
          <w:p w14:paraId="05D0C320" w14:textId="77777777" w:rsidR="004F760A" w:rsidRPr="005A5F45" w:rsidRDefault="004F760A" w:rsidP="00A7205F">
            <w:pPr>
              <w:jc w:val="center"/>
              <w:rPr>
                <w:rFonts w:ascii="Arial" w:hAnsi="Arial" w:cs="Arial"/>
                <w:sz w:val="18"/>
                <w:szCs w:val="18"/>
                <w:lang w:val="en-GB"/>
              </w:rPr>
            </w:pPr>
            <w:r>
              <w:rPr>
                <w:rFonts w:ascii="Arial" w:hAnsi="Arial" w:cs="Arial"/>
                <w:sz w:val="18"/>
                <w:szCs w:val="18"/>
                <w:lang w:val="en-GB"/>
              </w:rPr>
              <w:t xml:space="preserve">PI, </w:t>
            </w:r>
            <w:r w:rsidRPr="005A5F45">
              <w:rPr>
                <w:rFonts w:ascii="Arial" w:hAnsi="Arial" w:cs="Arial"/>
                <w:sz w:val="18"/>
                <w:szCs w:val="18"/>
                <w:lang w:val="en-GB"/>
              </w:rPr>
              <w:t>Institution</w:t>
            </w:r>
          </w:p>
        </w:tc>
        <w:tc>
          <w:tcPr>
            <w:tcW w:w="693" w:type="pct"/>
            <w:gridSpan w:val="2"/>
            <w:tcBorders>
              <w:top w:val="single" w:sz="2" w:space="0" w:color="auto"/>
              <w:left w:val="single" w:sz="2" w:space="0" w:color="auto"/>
              <w:bottom w:val="single" w:sz="2" w:space="0" w:color="auto"/>
              <w:right w:val="single" w:sz="2" w:space="0" w:color="auto"/>
            </w:tcBorders>
            <w:shd w:val="clear" w:color="auto" w:fill="DBE5F1"/>
            <w:vAlign w:val="center"/>
          </w:tcPr>
          <w:p w14:paraId="34DA6816" w14:textId="77777777" w:rsidR="004F760A" w:rsidRPr="005A5F45" w:rsidRDefault="004F760A" w:rsidP="00A7205F">
            <w:pPr>
              <w:jc w:val="center"/>
              <w:rPr>
                <w:rFonts w:ascii="Arial" w:hAnsi="Arial" w:cs="Arial"/>
                <w:sz w:val="18"/>
                <w:szCs w:val="18"/>
                <w:lang w:val="en-GB"/>
              </w:rPr>
            </w:pPr>
            <w:r w:rsidRPr="005A5F45">
              <w:rPr>
                <w:rFonts w:ascii="Arial" w:hAnsi="Arial" w:cs="Arial"/>
                <w:sz w:val="18"/>
                <w:szCs w:val="18"/>
                <w:lang w:val="en-GB"/>
              </w:rPr>
              <w:t xml:space="preserve">Personnel </w:t>
            </w:r>
          </w:p>
        </w:tc>
        <w:tc>
          <w:tcPr>
            <w:tcW w:w="460" w:type="pct"/>
            <w:vMerge w:val="restart"/>
            <w:tcBorders>
              <w:top w:val="single" w:sz="2" w:space="0" w:color="auto"/>
              <w:left w:val="single" w:sz="2" w:space="0" w:color="auto"/>
              <w:bottom w:val="single" w:sz="2" w:space="0" w:color="auto"/>
              <w:right w:val="single" w:sz="2" w:space="0" w:color="auto"/>
            </w:tcBorders>
            <w:shd w:val="clear" w:color="auto" w:fill="DBE5F1"/>
            <w:vAlign w:val="center"/>
          </w:tcPr>
          <w:p w14:paraId="39D7D614" w14:textId="77777777" w:rsidR="004F760A" w:rsidRPr="005A5F45" w:rsidRDefault="004F760A" w:rsidP="00A7205F">
            <w:pPr>
              <w:jc w:val="center"/>
              <w:rPr>
                <w:rFonts w:ascii="Arial" w:hAnsi="Arial" w:cs="Arial"/>
                <w:sz w:val="18"/>
                <w:szCs w:val="18"/>
                <w:lang w:val="en-GB"/>
              </w:rPr>
            </w:pPr>
            <w:r w:rsidRPr="005A5F45">
              <w:rPr>
                <w:rFonts w:ascii="Arial" w:hAnsi="Arial" w:cs="Arial"/>
                <w:sz w:val="18"/>
                <w:szCs w:val="18"/>
                <w:lang w:val="en-GB"/>
              </w:rPr>
              <w:t xml:space="preserve">Consumables </w:t>
            </w:r>
            <w:r w:rsidRPr="005A5F45">
              <w:rPr>
                <w:rFonts w:ascii="Arial" w:hAnsi="Arial" w:cs="Arial"/>
                <w:sz w:val="18"/>
                <w:szCs w:val="18"/>
                <w:lang w:val="en-GB"/>
              </w:rPr>
              <w:br/>
              <w:t>€</w:t>
            </w:r>
          </w:p>
        </w:tc>
        <w:tc>
          <w:tcPr>
            <w:tcW w:w="535" w:type="pct"/>
            <w:vMerge w:val="restart"/>
            <w:tcBorders>
              <w:top w:val="single" w:sz="2" w:space="0" w:color="auto"/>
              <w:left w:val="single" w:sz="2" w:space="0" w:color="auto"/>
              <w:bottom w:val="single" w:sz="2" w:space="0" w:color="auto"/>
              <w:right w:val="single" w:sz="2" w:space="0" w:color="auto"/>
            </w:tcBorders>
            <w:shd w:val="clear" w:color="auto" w:fill="DBE5F1"/>
            <w:vAlign w:val="center"/>
          </w:tcPr>
          <w:p w14:paraId="283C9F0C" w14:textId="77777777" w:rsidR="004F760A" w:rsidRPr="005A5F45" w:rsidRDefault="004F760A" w:rsidP="00A7205F">
            <w:pPr>
              <w:jc w:val="center"/>
              <w:rPr>
                <w:rFonts w:ascii="Arial" w:hAnsi="Arial" w:cs="Arial"/>
                <w:sz w:val="18"/>
                <w:szCs w:val="18"/>
                <w:lang w:val="en-GB"/>
              </w:rPr>
            </w:pPr>
            <w:r w:rsidRPr="005A5F45">
              <w:rPr>
                <w:rFonts w:ascii="Arial" w:hAnsi="Arial" w:cs="Arial"/>
                <w:sz w:val="18"/>
                <w:szCs w:val="18"/>
                <w:lang w:val="en-GB"/>
              </w:rPr>
              <w:t xml:space="preserve">Equipment </w:t>
            </w:r>
            <w:r w:rsidRPr="005A5F45">
              <w:rPr>
                <w:rFonts w:ascii="Arial" w:hAnsi="Arial" w:cs="Arial"/>
                <w:sz w:val="18"/>
                <w:szCs w:val="18"/>
                <w:lang w:val="en-GB"/>
              </w:rPr>
              <w:br/>
              <w:t>€</w:t>
            </w:r>
          </w:p>
        </w:tc>
        <w:tc>
          <w:tcPr>
            <w:tcW w:w="654" w:type="pct"/>
            <w:vMerge w:val="restart"/>
            <w:tcBorders>
              <w:top w:val="single" w:sz="2" w:space="0" w:color="auto"/>
              <w:left w:val="single" w:sz="2" w:space="0" w:color="auto"/>
              <w:bottom w:val="single" w:sz="2" w:space="0" w:color="auto"/>
              <w:right w:val="single" w:sz="2" w:space="0" w:color="auto"/>
            </w:tcBorders>
            <w:shd w:val="clear" w:color="auto" w:fill="DBE5F1"/>
            <w:vAlign w:val="center"/>
          </w:tcPr>
          <w:p w14:paraId="38AE6AC6" w14:textId="77777777" w:rsidR="004F760A" w:rsidRPr="002E1C56" w:rsidRDefault="004F760A" w:rsidP="00A7205F">
            <w:pPr>
              <w:jc w:val="center"/>
              <w:rPr>
                <w:rFonts w:ascii="Arial" w:hAnsi="Arial" w:cs="Arial"/>
                <w:sz w:val="18"/>
                <w:szCs w:val="18"/>
                <w:lang w:val="en-GB"/>
              </w:rPr>
            </w:pPr>
            <w:r w:rsidRPr="002E1C56">
              <w:rPr>
                <w:rFonts w:ascii="Arial" w:hAnsi="Arial" w:cs="Arial"/>
                <w:sz w:val="18"/>
                <w:szCs w:val="18"/>
                <w:lang w:val="en-GB"/>
              </w:rPr>
              <w:t xml:space="preserve">Commissions </w:t>
            </w:r>
            <w:r w:rsidRPr="002E1C56">
              <w:rPr>
                <w:rFonts w:ascii="Arial" w:hAnsi="Arial" w:cs="Arial"/>
                <w:sz w:val="18"/>
                <w:szCs w:val="18"/>
                <w:lang w:val="en-GB"/>
              </w:rPr>
              <w:br/>
              <w:t>€</w:t>
            </w:r>
          </w:p>
        </w:tc>
        <w:tc>
          <w:tcPr>
            <w:tcW w:w="339" w:type="pct"/>
            <w:vMerge w:val="restart"/>
            <w:tcBorders>
              <w:top w:val="single" w:sz="2" w:space="0" w:color="auto"/>
              <w:left w:val="single" w:sz="2" w:space="0" w:color="auto"/>
              <w:bottom w:val="single" w:sz="2" w:space="0" w:color="auto"/>
              <w:right w:val="single" w:sz="2" w:space="0" w:color="auto"/>
            </w:tcBorders>
            <w:shd w:val="clear" w:color="auto" w:fill="DBE5F1"/>
            <w:vAlign w:val="center"/>
          </w:tcPr>
          <w:p w14:paraId="1642F87C" w14:textId="77777777" w:rsidR="004F760A" w:rsidRPr="002E1C56" w:rsidRDefault="004F760A" w:rsidP="00A7205F">
            <w:pPr>
              <w:jc w:val="center"/>
              <w:rPr>
                <w:rFonts w:ascii="Arial" w:hAnsi="Arial" w:cs="Arial"/>
                <w:sz w:val="18"/>
                <w:szCs w:val="18"/>
                <w:lang w:val="en-GB"/>
              </w:rPr>
            </w:pPr>
            <w:r w:rsidRPr="002E1C56">
              <w:rPr>
                <w:rFonts w:ascii="Arial" w:hAnsi="Arial" w:cs="Arial"/>
                <w:sz w:val="18"/>
                <w:szCs w:val="18"/>
                <w:lang w:val="en-GB"/>
              </w:rPr>
              <w:t xml:space="preserve">Travel </w:t>
            </w:r>
            <w:r w:rsidRPr="002E1C56">
              <w:rPr>
                <w:rFonts w:ascii="Arial" w:hAnsi="Arial" w:cs="Arial"/>
                <w:sz w:val="18"/>
                <w:szCs w:val="18"/>
                <w:lang w:val="en-GB"/>
              </w:rPr>
              <w:br/>
              <w:t>€</w:t>
            </w:r>
          </w:p>
        </w:tc>
        <w:tc>
          <w:tcPr>
            <w:tcW w:w="313" w:type="pct"/>
            <w:vMerge w:val="restart"/>
            <w:tcBorders>
              <w:top w:val="single" w:sz="2" w:space="0" w:color="auto"/>
              <w:left w:val="single" w:sz="2" w:space="0" w:color="auto"/>
              <w:bottom w:val="single" w:sz="2" w:space="0" w:color="auto"/>
              <w:right w:val="single" w:sz="2" w:space="0" w:color="auto"/>
            </w:tcBorders>
            <w:shd w:val="clear" w:color="auto" w:fill="DBE5F1"/>
            <w:vAlign w:val="center"/>
          </w:tcPr>
          <w:p w14:paraId="22437C9F" w14:textId="77777777" w:rsidR="004F760A" w:rsidRPr="002E1C56" w:rsidRDefault="004F760A" w:rsidP="00A7205F">
            <w:pPr>
              <w:jc w:val="center"/>
              <w:rPr>
                <w:rFonts w:ascii="Arial" w:hAnsi="Arial" w:cs="Arial"/>
                <w:sz w:val="18"/>
                <w:szCs w:val="18"/>
                <w:lang w:val="en-GB"/>
              </w:rPr>
            </w:pPr>
            <w:r w:rsidRPr="002E1C56">
              <w:rPr>
                <w:rFonts w:ascii="Arial" w:hAnsi="Arial" w:cs="Arial"/>
                <w:sz w:val="18"/>
                <w:szCs w:val="18"/>
                <w:lang w:val="en-GB"/>
              </w:rPr>
              <w:t>Other</w:t>
            </w:r>
            <w:r w:rsidRPr="002E1C56">
              <w:rPr>
                <w:rFonts w:ascii="Arial" w:hAnsi="Arial" w:cs="Arial"/>
                <w:sz w:val="18"/>
                <w:szCs w:val="18"/>
                <w:lang w:val="en-GB"/>
              </w:rPr>
              <w:br/>
              <w:t>€</w:t>
            </w:r>
          </w:p>
        </w:tc>
        <w:tc>
          <w:tcPr>
            <w:tcW w:w="334" w:type="pct"/>
            <w:vMerge w:val="restart"/>
            <w:tcBorders>
              <w:top w:val="single" w:sz="2" w:space="0" w:color="auto"/>
              <w:left w:val="single" w:sz="2" w:space="0" w:color="auto"/>
              <w:bottom w:val="single" w:sz="2" w:space="0" w:color="auto"/>
              <w:right w:val="single" w:sz="12" w:space="0" w:color="auto"/>
            </w:tcBorders>
            <w:shd w:val="clear" w:color="auto" w:fill="DBE5F1"/>
            <w:vAlign w:val="center"/>
          </w:tcPr>
          <w:p w14:paraId="1210B5DC" w14:textId="77777777" w:rsidR="004F760A" w:rsidRPr="002E1C56" w:rsidRDefault="004F760A" w:rsidP="00A7205F">
            <w:pPr>
              <w:jc w:val="center"/>
              <w:rPr>
                <w:rFonts w:ascii="Arial" w:hAnsi="Arial" w:cs="Arial"/>
                <w:sz w:val="18"/>
                <w:szCs w:val="18"/>
                <w:lang w:val="en-GB"/>
              </w:rPr>
            </w:pPr>
            <w:r w:rsidRPr="002E1C56">
              <w:rPr>
                <w:rFonts w:ascii="Arial" w:hAnsi="Arial" w:cs="Arial"/>
                <w:sz w:val="18"/>
                <w:szCs w:val="18"/>
                <w:lang w:val="en-GB"/>
              </w:rPr>
              <w:t>Over-heads</w:t>
            </w:r>
          </w:p>
          <w:p w14:paraId="261D6116" w14:textId="77777777" w:rsidR="004F760A" w:rsidRPr="002E1C56" w:rsidRDefault="004F760A" w:rsidP="00A7205F">
            <w:pPr>
              <w:jc w:val="center"/>
              <w:rPr>
                <w:rFonts w:ascii="Arial" w:hAnsi="Arial" w:cs="Arial"/>
                <w:sz w:val="18"/>
                <w:szCs w:val="18"/>
                <w:lang w:val="en-GB"/>
              </w:rPr>
            </w:pPr>
            <w:r w:rsidRPr="002E1C56">
              <w:rPr>
                <w:rFonts w:ascii="Arial" w:hAnsi="Arial" w:cs="Arial"/>
                <w:sz w:val="18"/>
                <w:szCs w:val="18"/>
                <w:lang w:val="en-GB"/>
              </w:rPr>
              <w:t>€</w:t>
            </w:r>
            <w:r>
              <w:rPr>
                <w:rFonts w:ascii="Arial" w:hAnsi="Arial" w:cs="Arial"/>
                <w:sz w:val="18"/>
                <w:szCs w:val="18"/>
                <w:vertAlign w:val="superscript"/>
                <w:lang w:val="en-GB"/>
              </w:rPr>
              <w:t>2</w:t>
            </w:r>
          </w:p>
        </w:tc>
        <w:tc>
          <w:tcPr>
            <w:tcW w:w="532" w:type="pct"/>
            <w:vMerge w:val="restart"/>
            <w:tcBorders>
              <w:left w:val="single" w:sz="12" w:space="0" w:color="auto"/>
              <w:bottom w:val="single" w:sz="2" w:space="0" w:color="auto"/>
              <w:right w:val="single" w:sz="12" w:space="0" w:color="auto"/>
            </w:tcBorders>
            <w:shd w:val="clear" w:color="auto" w:fill="DBE5F1"/>
            <w:vAlign w:val="center"/>
          </w:tcPr>
          <w:p w14:paraId="50224A41" w14:textId="77777777" w:rsidR="004F760A" w:rsidRPr="002E1C56" w:rsidRDefault="004F760A" w:rsidP="00A7205F">
            <w:pPr>
              <w:jc w:val="center"/>
              <w:rPr>
                <w:rFonts w:ascii="Arial" w:hAnsi="Arial" w:cs="Arial"/>
                <w:b/>
                <w:bCs/>
                <w:sz w:val="18"/>
                <w:szCs w:val="18"/>
                <w:lang w:val="en-GB"/>
              </w:rPr>
            </w:pPr>
            <w:r w:rsidRPr="002E1C56">
              <w:rPr>
                <w:rFonts w:ascii="Arial" w:hAnsi="Arial" w:cs="Arial"/>
                <w:b/>
                <w:bCs/>
                <w:sz w:val="18"/>
                <w:szCs w:val="18"/>
                <w:lang w:val="en-GB"/>
              </w:rPr>
              <w:t>Total</w:t>
            </w:r>
          </w:p>
          <w:p w14:paraId="4E878178" w14:textId="77777777" w:rsidR="004F760A" w:rsidRPr="002E1C56" w:rsidRDefault="004F760A" w:rsidP="00A7205F">
            <w:pPr>
              <w:jc w:val="center"/>
              <w:rPr>
                <w:rFonts w:ascii="Arial" w:hAnsi="Arial" w:cs="Arial"/>
                <w:b/>
                <w:bCs/>
                <w:sz w:val="18"/>
                <w:szCs w:val="18"/>
                <w:lang w:val="en-GB"/>
              </w:rPr>
            </w:pPr>
            <w:r w:rsidRPr="002E1C56">
              <w:rPr>
                <w:rFonts w:ascii="Arial" w:hAnsi="Arial" w:cs="Arial"/>
                <w:b/>
                <w:bCs/>
                <w:sz w:val="18"/>
                <w:szCs w:val="18"/>
                <w:lang w:val="en-GB"/>
              </w:rPr>
              <w:t>funding requested</w:t>
            </w:r>
            <w:r w:rsidRPr="002E1C56">
              <w:rPr>
                <w:rFonts w:ascii="Arial" w:hAnsi="Arial" w:cs="Arial"/>
                <w:b/>
                <w:bCs/>
                <w:sz w:val="18"/>
                <w:szCs w:val="18"/>
                <w:lang w:val="en-GB"/>
              </w:rPr>
              <w:br/>
              <w:t>€</w:t>
            </w:r>
            <w:r>
              <w:rPr>
                <w:rFonts w:ascii="Arial" w:hAnsi="Arial" w:cs="Arial"/>
                <w:b/>
                <w:bCs/>
                <w:sz w:val="18"/>
                <w:szCs w:val="18"/>
                <w:vertAlign w:val="superscript"/>
                <w:lang w:val="en-GB"/>
              </w:rPr>
              <w:t>3</w:t>
            </w:r>
          </w:p>
        </w:tc>
      </w:tr>
      <w:tr w:rsidR="004F760A" w:rsidRPr="000E7123" w14:paraId="3261DD3F" w14:textId="77777777" w:rsidTr="00A7205F">
        <w:trPr>
          <w:trHeight w:val="485"/>
        </w:trPr>
        <w:tc>
          <w:tcPr>
            <w:tcW w:w="656" w:type="pct"/>
            <w:vMerge/>
            <w:tcBorders>
              <w:top w:val="single" w:sz="2" w:space="0" w:color="auto"/>
              <w:left w:val="single" w:sz="12" w:space="0" w:color="auto"/>
              <w:bottom w:val="single" w:sz="2" w:space="0" w:color="auto"/>
              <w:right w:val="single" w:sz="2" w:space="0" w:color="auto"/>
            </w:tcBorders>
            <w:shd w:val="clear" w:color="auto" w:fill="CCCCCC"/>
            <w:vAlign w:val="center"/>
          </w:tcPr>
          <w:p w14:paraId="7BD7CF40" w14:textId="77777777" w:rsidR="004F760A" w:rsidRPr="005A5F45" w:rsidRDefault="004F760A" w:rsidP="00A7205F">
            <w:pPr>
              <w:jc w:val="center"/>
              <w:rPr>
                <w:rFonts w:ascii="Arial" w:hAnsi="Arial" w:cs="Arial"/>
                <w:sz w:val="20"/>
                <w:lang w:val="en-GB"/>
              </w:rPr>
            </w:pPr>
          </w:p>
        </w:tc>
        <w:tc>
          <w:tcPr>
            <w:tcW w:w="484" w:type="pct"/>
            <w:vMerge/>
            <w:tcBorders>
              <w:top w:val="single" w:sz="2" w:space="0" w:color="auto"/>
              <w:left w:val="single" w:sz="2" w:space="0" w:color="auto"/>
              <w:bottom w:val="single" w:sz="2" w:space="0" w:color="auto"/>
              <w:right w:val="single" w:sz="2" w:space="0" w:color="auto"/>
            </w:tcBorders>
            <w:shd w:val="clear" w:color="auto" w:fill="CCCCCC"/>
            <w:vAlign w:val="center"/>
          </w:tcPr>
          <w:p w14:paraId="2136C090" w14:textId="77777777" w:rsidR="004F760A" w:rsidRPr="005A5F45" w:rsidRDefault="004F760A" w:rsidP="00A7205F">
            <w:pPr>
              <w:jc w:val="center"/>
              <w:rPr>
                <w:rFonts w:ascii="Arial" w:hAnsi="Arial" w:cs="Arial"/>
                <w:sz w:val="20"/>
                <w:lang w:val="en-GB"/>
              </w:rPr>
            </w:pPr>
          </w:p>
        </w:tc>
        <w:tc>
          <w:tcPr>
            <w:tcW w:w="388" w:type="pct"/>
            <w:tcBorders>
              <w:top w:val="single" w:sz="2" w:space="0" w:color="auto"/>
              <w:left w:val="single" w:sz="2" w:space="0" w:color="auto"/>
              <w:bottom w:val="single" w:sz="2" w:space="0" w:color="auto"/>
              <w:right w:val="single" w:sz="2" w:space="0" w:color="auto"/>
            </w:tcBorders>
            <w:shd w:val="clear" w:color="auto" w:fill="DBE5F1"/>
            <w:vAlign w:val="center"/>
          </w:tcPr>
          <w:p w14:paraId="4C8626F5" w14:textId="77777777" w:rsidR="004F760A" w:rsidRDefault="004F760A" w:rsidP="00A7205F">
            <w:pPr>
              <w:jc w:val="center"/>
              <w:rPr>
                <w:rFonts w:ascii="Arial" w:hAnsi="Arial" w:cs="Arial"/>
                <w:sz w:val="18"/>
                <w:szCs w:val="18"/>
                <w:vertAlign w:val="superscript"/>
                <w:lang w:val="en-GB"/>
              </w:rPr>
            </w:pPr>
            <w:r w:rsidRPr="005A5F45">
              <w:rPr>
                <w:rFonts w:ascii="Arial" w:hAnsi="Arial" w:cs="Arial"/>
                <w:sz w:val="18"/>
                <w:szCs w:val="18"/>
                <w:lang w:val="en-GB"/>
              </w:rPr>
              <w:t xml:space="preserve">Number of Sci, Grad, </w:t>
            </w:r>
            <w:proofErr w:type="spellStart"/>
            <w:r w:rsidRPr="005A5F45">
              <w:rPr>
                <w:rFonts w:ascii="Arial" w:hAnsi="Arial" w:cs="Arial"/>
                <w:sz w:val="18"/>
                <w:szCs w:val="18"/>
                <w:lang w:val="en-GB"/>
              </w:rPr>
              <w:t>Eng</w:t>
            </w:r>
            <w:proofErr w:type="spellEnd"/>
            <w:r w:rsidRPr="005A5F45">
              <w:rPr>
                <w:rFonts w:ascii="Arial" w:hAnsi="Arial" w:cs="Arial"/>
                <w:sz w:val="18"/>
                <w:szCs w:val="18"/>
                <w:lang w:val="en-GB"/>
              </w:rPr>
              <w:t>, T, O</w:t>
            </w:r>
            <w:r>
              <w:rPr>
                <w:rFonts w:ascii="Arial" w:hAnsi="Arial" w:cs="Arial"/>
                <w:sz w:val="18"/>
                <w:szCs w:val="18"/>
                <w:vertAlign w:val="superscript"/>
                <w:lang w:val="en-GB"/>
              </w:rPr>
              <w:t>1</w:t>
            </w:r>
          </w:p>
          <w:p w14:paraId="51916C41" w14:textId="77777777" w:rsidR="004F760A" w:rsidRPr="005A5F45" w:rsidRDefault="004F760A" w:rsidP="00A7205F">
            <w:pPr>
              <w:jc w:val="center"/>
              <w:rPr>
                <w:rFonts w:ascii="Arial" w:hAnsi="Arial" w:cs="Arial"/>
                <w:sz w:val="18"/>
                <w:szCs w:val="18"/>
                <w:lang w:val="en-GB"/>
              </w:rPr>
            </w:pPr>
            <w:r>
              <w:rPr>
                <w:rFonts w:ascii="Arial" w:hAnsi="Arial" w:cs="Arial"/>
                <w:sz w:val="18"/>
                <w:szCs w:val="18"/>
                <w:lang w:val="en-GB"/>
              </w:rPr>
              <w:t>and resp. Person Months</w:t>
            </w:r>
          </w:p>
        </w:tc>
        <w:tc>
          <w:tcPr>
            <w:tcW w:w="305" w:type="pct"/>
            <w:tcBorders>
              <w:top w:val="single" w:sz="2" w:space="0" w:color="auto"/>
              <w:left w:val="single" w:sz="2" w:space="0" w:color="auto"/>
              <w:bottom w:val="single" w:sz="2" w:space="0" w:color="auto"/>
              <w:right w:val="single" w:sz="2" w:space="0" w:color="auto"/>
            </w:tcBorders>
            <w:shd w:val="clear" w:color="auto" w:fill="DBE5F1"/>
            <w:vAlign w:val="center"/>
          </w:tcPr>
          <w:p w14:paraId="52F2DEFE" w14:textId="77777777" w:rsidR="004F760A" w:rsidRPr="005A5F45" w:rsidRDefault="004F760A" w:rsidP="00A7205F">
            <w:pPr>
              <w:jc w:val="center"/>
              <w:rPr>
                <w:rFonts w:ascii="Arial" w:hAnsi="Arial" w:cs="Arial"/>
                <w:sz w:val="18"/>
                <w:szCs w:val="18"/>
                <w:lang w:val="en-GB"/>
              </w:rPr>
            </w:pPr>
            <w:r w:rsidRPr="005A5F45">
              <w:rPr>
                <w:rFonts w:ascii="Arial" w:hAnsi="Arial" w:cs="Arial"/>
                <w:sz w:val="18"/>
                <w:szCs w:val="18"/>
                <w:lang w:val="en-GB"/>
              </w:rPr>
              <w:t>€</w:t>
            </w:r>
          </w:p>
        </w:tc>
        <w:tc>
          <w:tcPr>
            <w:tcW w:w="460" w:type="pct"/>
            <w:vMerge/>
            <w:tcBorders>
              <w:top w:val="single" w:sz="2" w:space="0" w:color="auto"/>
              <w:left w:val="single" w:sz="2" w:space="0" w:color="auto"/>
              <w:bottom w:val="single" w:sz="2" w:space="0" w:color="auto"/>
              <w:right w:val="single" w:sz="2" w:space="0" w:color="auto"/>
            </w:tcBorders>
            <w:shd w:val="clear" w:color="auto" w:fill="CCCCCC"/>
            <w:vAlign w:val="center"/>
          </w:tcPr>
          <w:p w14:paraId="4A6186E5" w14:textId="77777777" w:rsidR="004F760A" w:rsidRPr="005A5F45" w:rsidRDefault="004F760A" w:rsidP="00A7205F">
            <w:pPr>
              <w:jc w:val="center"/>
              <w:rPr>
                <w:rFonts w:ascii="Arial" w:hAnsi="Arial" w:cs="Arial"/>
                <w:sz w:val="20"/>
                <w:lang w:val="en-GB"/>
              </w:rPr>
            </w:pPr>
          </w:p>
        </w:tc>
        <w:tc>
          <w:tcPr>
            <w:tcW w:w="535" w:type="pct"/>
            <w:vMerge/>
            <w:tcBorders>
              <w:top w:val="single" w:sz="2" w:space="0" w:color="auto"/>
              <w:left w:val="single" w:sz="2" w:space="0" w:color="auto"/>
              <w:bottom w:val="single" w:sz="2" w:space="0" w:color="auto"/>
              <w:right w:val="single" w:sz="2" w:space="0" w:color="auto"/>
            </w:tcBorders>
            <w:shd w:val="clear" w:color="auto" w:fill="CCCCCC"/>
            <w:vAlign w:val="center"/>
          </w:tcPr>
          <w:p w14:paraId="1A80EA1E" w14:textId="77777777" w:rsidR="004F760A" w:rsidRPr="005A5F45" w:rsidRDefault="004F760A" w:rsidP="00A7205F">
            <w:pPr>
              <w:jc w:val="center"/>
              <w:rPr>
                <w:rFonts w:ascii="Arial" w:hAnsi="Arial" w:cs="Arial"/>
                <w:sz w:val="20"/>
                <w:lang w:val="en-GB"/>
              </w:rPr>
            </w:pPr>
          </w:p>
        </w:tc>
        <w:tc>
          <w:tcPr>
            <w:tcW w:w="654" w:type="pct"/>
            <w:vMerge/>
            <w:tcBorders>
              <w:top w:val="single" w:sz="2" w:space="0" w:color="auto"/>
              <w:left w:val="single" w:sz="2" w:space="0" w:color="auto"/>
              <w:bottom w:val="single" w:sz="2" w:space="0" w:color="auto"/>
              <w:right w:val="single" w:sz="2" w:space="0" w:color="auto"/>
            </w:tcBorders>
            <w:shd w:val="clear" w:color="auto" w:fill="CCCCCC"/>
            <w:vAlign w:val="center"/>
          </w:tcPr>
          <w:p w14:paraId="5EA23C17" w14:textId="77777777" w:rsidR="004F760A" w:rsidRPr="000E7123" w:rsidRDefault="004F760A" w:rsidP="00A7205F">
            <w:pPr>
              <w:jc w:val="center"/>
              <w:rPr>
                <w:rFonts w:ascii="Arial" w:hAnsi="Arial" w:cs="Arial"/>
                <w:sz w:val="20"/>
                <w:lang w:val="en-GB"/>
              </w:rPr>
            </w:pPr>
          </w:p>
        </w:tc>
        <w:tc>
          <w:tcPr>
            <w:tcW w:w="339" w:type="pct"/>
            <w:vMerge/>
            <w:tcBorders>
              <w:top w:val="single" w:sz="2" w:space="0" w:color="auto"/>
              <w:left w:val="single" w:sz="2" w:space="0" w:color="auto"/>
              <w:bottom w:val="single" w:sz="2" w:space="0" w:color="auto"/>
              <w:right w:val="single" w:sz="2" w:space="0" w:color="auto"/>
            </w:tcBorders>
            <w:shd w:val="clear" w:color="auto" w:fill="CCCCCC"/>
            <w:vAlign w:val="center"/>
          </w:tcPr>
          <w:p w14:paraId="10E82B3B" w14:textId="77777777" w:rsidR="004F760A" w:rsidRPr="000E7123" w:rsidRDefault="004F760A" w:rsidP="00A7205F">
            <w:pPr>
              <w:jc w:val="center"/>
              <w:rPr>
                <w:rFonts w:ascii="Arial" w:hAnsi="Arial" w:cs="Arial"/>
                <w:sz w:val="20"/>
                <w:lang w:val="en-GB"/>
              </w:rPr>
            </w:pPr>
          </w:p>
        </w:tc>
        <w:tc>
          <w:tcPr>
            <w:tcW w:w="313" w:type="pct"/>
            <w:vMerge/>
            <w:tcBorders>
              <w:left w:val="single" w:sz="2" w:space="0" w:color="auto"/>
              <w:bottom w:val="single" w:sz="2" w:space="0" w:color="auto"/>
              <w:right w:val="single" w:sz="2" w:space="0" w:color="auto"/>
            </w:tcBorders>
            <w:shd w:val="clear" w:color="auto" w:fill="CCCCCC"/>
            <w:vAlign w:val="center"/>
          </w:tcPr>
          <w:p w14:paraId="35CF26FD" w14:textId="77777777" w:rsidR="004F760A" w:rsidRPr="000E7123" w:rsidRDefault="004F760A" w:rsidP="00A7205F">
            <w:pPr>
              <w:jc w:val="center"/>
              <w:rPr>
                <w:rFonts w:ascii="Arial" w:hAnsi="Arial" w:cs="Arial"/>
                <w:sz w:val="20"/>
                <w:lang w:val="en-GB"/>
              </w:rPr>
            </w:pPr>
          </w:p>
        </w:tc>
        <w:tc>
          <w:tcPr>
            <w:tcW w:w="334" w:type="pct"/>
            <w:vMerge/>
            <w:tcBorders>
              <w:left w:val="single" w:sz="2" w:space="0" w:color="auto"/>
              <w:bottom w:val="single" w:sz="2" w:space="0" w:color="auto"/>
              <w:right w:val="single" w:sz="12" w:space="0" w:color="auto"/>
            </w:tcBorders>
            <w:shd w:val="clear" w:color="auto" w:fill="CCCCCC"/>
            <w:vAlign w:val="center"/>
          </w:tcPr>
          <w:p w14:paraId="6717865C" w14:textId="77777777" w:rsidR="004F760A" w:rsidRPr="000E7123" w:rsidRDefault="004F760A" w:rsidP="00A7205F">
            <w:pPr>
              <w:jc w:val="center"/>
              <w:rPr>
                <w:rFonts w:ascii="Arial" w:hAnsi="Arial" w:cs="Arial"/>
                <w:sz w:val="20"/>
                <w:lang w:val="en-GB"/>
              </w:rPr>
            </w:pPr>
          </w:p>
        </w:tc>
        <w:tc>
          <w:tcPr>
            <w:tcW w:w="532" w:type="pct"/>
            <w:vMerge/>
            <w:tcBorders>
              <w:top w:val="single" w:sz="2" w:space="0" w:color="auto"/>
              <w:left w:val="single" w:sz="12" w:space="0" w:color="auto"/>
              <w:bottom w:val="single" w:sz="2" w:space="0" w:color="auto"/>
              <w:right w:val="single" w:sz="12" w:space="0" w:color="auto"/>
            </w:tcBorders>
            <w:shd w:val="clear" w:color="auto" w:fill="CCCCCC"/>
            <w:vAlign w:val="center"/>
          </w:tcPr>
          <w:p w14:paraId="0C8A5815" w14:textId="77777777" w:rsidR="004F760A" w:rsidRPr="000E7123" w:rsidRDefault="004F760A" w:rsidP="00A7205F">
            <w:pPr>
              <w:jc w:val="center"/>
              <w:rPr>
                <w:rFonts w:ascii="Arial" w:hAnsi="Arial" w:cs="Arial"/>
                <w:b/>
                <w:bCs/>
                <w:sz w:val="20"/>
                <w:lang w:val="en-GB"/>
              </w:rPr>
            </w:pPr>
          </w:p>
        </w:tc>
      </w:tr>
      <w:tr w:rsidR="004F760A" w:rsidRPr="003A3467" w14:paraId="1DD6797A" w14:textId="77777777" w:rsidTr="00A7205F">
        <w:trPr>
          <w:trHeight w:val="680"/>
        </w:trPr>
        <w:tc>
          <w:tcPr>
            <w:tcW w:w="656" w:type="pct"/>
            <w:tcBorders>
              <w:top w:val="single" w:sz="2" w:space="0" w:color="auto"/>
              <w:left w:val="single" w:sz="12" w:space="0" w:color="auto"/>
              <w:bottom w:val="single" w:sz="2" w:space="0" w:color="auto"/>
              <w:right w:val="single" w:sz="2" w:space="0" w:color="auto"/>
            </w:tcBorders>
            <w:shd w:val="clear" w:color="auto" w:fill="auto"/>
            <w:vAlign w:val="center"/>
          </w:tcPr>
          <w:p w14:paraId="6F717587" w14:textId="76744EC0" w:rsidR="004F760A" w:rsidRPr="004A53EB" w:rsidRDefault="00173A0F" w:rsidP="00A7205F">
            <w:pPr>
              <w:rPr>
                <w:rFonts w:ascii="Arial" w:hAnsi="Arial" w:cs="Arial"/>
                <w:i/>
                <w:sz w:val="18"/>
                <w:szCs w:val="18"/>
                <w:lang w:val="en-GB"/>
              </w:rPr>
            </w:pPr>
            <w:r>
              <w:rPr>
                <w:rFonts w:ascii="Arial" w:hAnsi="Arial" w:cs="Arial"/>
                <w:i/>
                <w:sz w:val="18"/>
                <w:szCs w:val="18"/>
                <w:lang w:val="en-GB"/>
              </w:rPr>
              <w:t>SP1</w:t>
            </w:r>
          </w:p>
        </w:tc>
        <w:tc>
          <w:tcPr>
            <w:tcW w:w="484" w:type="pct"/>
            <w:tcBorders>
              <w:top w:val="single" w:sz="2" w:space="0" w:color="auto"/>
              <w:left w:val="single" w:sz="2" w:space="0" w:color="auto"/>
              <w:bottom w:val="single" w:sz="2" w:space="0" w:color="auto"/>
              <w:right w:val="single" w:sz="2" w:space="0" w:color="auto"/>
            </w:tcBorders>
            <w:shd w:val="clear" w:color="auto" w:fill="auto"/>
            <w:vAlign w:val="center"/>
          </w:tcPr>
          <w:p w14:paraId="6EB6AC5C" w14:textId="77777777" w:rsidR="004F760A" w:rsidRPr="004A53EB" w:rsidRDefault="004F760A" w:rsidP="00A7205F">
            <w:pPr>
              <w:rPr>
                <w:rFonts w:ascii="Arial" w:hAnsi="Arial" w:cs="Arial"/>
                <w:i/>
                <w:sz w:val="18"/>
                <w:szCs w:val="18"/>
                <w:lang w:val="en-GB"/>
              </w:rPr>
            </w:pPr>
            <w:r w:rsidRPr="004A53EB">
              <w:rPr>
                <w:rFonts w:ascii="Arial" w:hAnsi="Arial" w:cs="Arial"/>
                <w:i/>
                <w:sz w:val="18"/>
                <w:szCs w:val="18"/>
                <w:lang w:val="en-GB"/>
              </w:rPr>
              <w:t>e.g. PI1, University of…</w:t>
            </w:r>
          </w:p>
        </w:tc>
        <w:tc>
          <w:tcPr>
            <w:tcW w:w="388" w:type="pct"/>
            <w:tcBorders>
              <w:top w:val="single" w:sz="2" w:space="0" w:color="auto"/>
              <w:left w:val="single" w:sz="2" w:space="0" w:color="auto"/>
              <w:bottom w:val="single" w:sz="2" w:space="0" w:color="auto"/>
              <w:right w:val="single" w:sz="2" w:space="0" w:color="auto"/>
            </w:tcBorders>
            <w:shd w:val="clear" w:color="auto" w:fill="auto"/>
            <w:vAlign w:val="center"/>
          </w:tcPr>
          <w:p w14:paraId="70FF2A0C" w14:textId="77777777" w:rsidR="004F760A" w:rsidRPr="004A53EB" w:rsidRDefault="004F760A" w:rsidP="00A7205F">
            <w:pPr>
              <w:jc w:val="both"/>
              <w:rPr>
                <w:rFonts w:ascii="Arial" w:hAnsi="Arial" w:cs="Arial"/>
                <w:i/>
                <w:sz w:val="18"/>
                <w:szCs w:val="18"/>
                <w:lang w:val="en-GB"/>
              </w:rPr>
            </w:pPr>
            <w:r w:rsidRPr="004A53EB">
              <w:rPr>
                <w:rFonts w:ascii="Arial" w:hAnsi="Arial" w:cs="Arial"/>
                <w:i/>
                <w:sz w:val="18"/>
                <w:szCs w:val="18"/>
                <w:lang w:val="en-GB"/>
              </w:rPr>
              <w:t xml:space="preserve">e.g. </w:t>
            </w:r>
          </w:p>
          <w:p w14:paraId="07FD0C78" w14:textId="77777777" w:rsidR="004F760A" w:rsidRPr="005A5F45" w:rsidRDefault="004F760A" w:rsidP="00A7205F">
            <w:pPr>
              <w:jc w:val="both"/>
              <w:rPr>
                <w:rFonts w:ascii="Arial" w:hAnsi="Arial" w:cs="Arial"/>
                <w:sz w:val="18"/>
                <w:szCs w:val="18"/>
                <w:lang w:val="en-GB"/>
              </w:rPr>
            </w:pPr>
            <w:r w:rsidRPr="004A53EB">
              <w:rPr>
                <w:rFonts w:ascii="Arial" w:hAnsi="Arial" w:cs="Arial"/>
                <w:i/>
                <w:sz w:val="18"/>
                <w:szCs w:val="18"/>
                <w:lang w:val="en-GB"/>
              </w:rPr>
              <w:t>1 Sci, 36 PM</w:t>
            </w:r>
          </w:p>
        </w:tc>
        <w:tc>
          <w:tcPr>
            <w:tcW w:w="305" w:type="pct"/>
            <w:tcBorders>
              <w:top w:val="single" w:sz="2" w:space="0" w:color="auto"/>
              <w:left w:val="single" w:sz="2" w:space="0" w:color="auto"/>
              <w:bottom w:val="single" w:sz="2" w:space="0" w:color="auto"/>
              <w:right w:val="single" w:sz="2" w:space="0" w:color="auto"/>
            </w:tcBorders>
            <w:shd w:val="clear" w:color="auto" w:fill="auto"/>
            <w:vAlign w:val="center"/>
          </w:tcPr>
          <w:p w14:paraId="11D3FFAF" w14:textId="77777777" w:rsidR="004F760A" w:rsidRPr="005A5F45" w:rsidRDefault="004F760A" w:rsidP="00A7205F">
            <w:pPr>
              <w:jc w:val="both"/>
              <w:rPr>
                <w:rFonts w:ascii="Arial" w:hAnsi="Arial" w:cs="Arial"/>
                <w:sz w:val="18"/>
                <w:szCs w:val="18"/>
                <w:lang w:val="en-GB"/>
              </w:rPr>
            </w:pPr>
          </w:p>
        </w:tc>
        <w:tc>
          <w:tcPr>
            <w:tcW w:w="460" w:type="pct"/>
            <w:tcBorders>
              <w:top w:val="single" w:sz="2" w:space="0" w:color="auto"/>
              <w:left w:val="single" w:sz="2" w:space="0" w:color="auto"/>
              <w:bottom w:val="single" w:sz="2" w:space="0" w:color="auto"/>
              <w:right w:val="single" w:sz="2" w:space="0" w:color="auto"/>
            </w:tcBorders>
            <w:shd w:val="clear" w:color="auto" w:fill="auto"/>
            <w:vAlign w:val="center"/>
          </w:tcPr>
          <w:p w14:paraId="0D0496DF" w14:textId="77777777" w:rsidR="004F760A" w:rsidRPr="005A5F45" w:rsidRDefault="004F760A" w:rsidP="00A7205F">
            <w:pPr>
              <w:jc w:val="both"/>
              <w:rPr>
                <w:rFonts w:ascii="Arial" w:hAnsi="Arial" w:cs="Arial"/>
                <w:sz w:val="18"/>
                <w:szCs w:val="18"/>
                <w:lang w:val="en-GB"/>
              </w:rPr>
            </w:pPr>
          </w:p>
        </w:tc>
        <w:tc>
          <w:tcPr>
            <w:tcW w:w="535" w:type="pct"/>
            <w:tcBorders>
              <w:top w:val="single" w:sz="2" w:space="0" w:color="auto"/>
              <w:left w:val="single" w:sz="2" w:space="0" w:color="auto"/>
              <w:bottom w:val="single" w:sz="2" w:space="0" w:color="auto"/>
              <w:right w:val="single" w:sz="2" w:space="0" w:color="auto"/>
            </w:tcBorders>
            <w:shd w:val="clear" w:color="auto" w:fill="auto"/>
            <w:vAlign w:val="center"/>
          </w:tcPr>
          <w:p w14:paraId="041CA8A1" w14:textId="77777777" w:rsidR="004F760A" w:rsidRPr="005A5F45" w:rsidRDefault="004F760A" w:rsidP="00A7205F">
            <w:pPr>
              <w:jc w:val="both"/>
              <w:rPr>
                <w:rFonts w:ascii="Arial" w:hAnsi="Arial" w:cs="Arial"/>
                <w:sz w:val="18"/>
                <w:szCs w:val="18"/>
                <w:lang w:val="en-GB"/>
              </w:rPr>
            </w:pPr>
          </w:p>
        </w:tc>
        <w:tc>
          <w:tcPr>
            <w:tcW w:w="654" w:type="pct"/>
            <w:tcBorders>
              <w:top w:val="single" w:sz="2" w:space="0" w:color="auto"/>
              <w:left w:val="single" w:sz="2" w:space="0" w:color="auto"/>
              <w:bottom w:val="single" w:sz="2" w:space="0" w:color="auto"/>
              <w:right w:val="single" w:sz="2" w:space="0" w:color="auto"/>
            </w:tcBorders>
            <w:shd w:val="clear" w:color="auto" w:fill="auto"/>
            <w:vAlign w:val="center"/>
          </w:tcPr>
          <w:p w14:paraId="5A7DE421" w14:textId="77777777" w:rsidR="004F760A" w:rsidRPr="0032198C" w:rsidRDefault="004F760A" w:rsidP="00A7205F">
            <w:pPr>
              <w:jc w:val="both"/>
              <w:rPr>
                <w:rFonts w:ascii="Arial" w:hAnsi="Arial" w:cs="Arial"/>
                <w:sz w:val="18"/>
                <w:szCs w:val="18"/>
                <w:lang w:val="en-GB"/>
              </w:rPr>
            </w:pP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2AA5B64F" w14:textId="77777777" w:rsidR="004F760A" w:rsidRPr="0032198C" w:rsidRDefault="004F760A" w:rsidP="00A7205F">
            <w:pPr>
              <w:jc w:val="both"/>
              <w:rPr>
                <w:rFonts w:ascii="Arial" w:hAnsi="Arial" w:cs="Arial"/>
                <w:sz w:val="18"/>
                <w:szCs w:val="18"/>
                <w:lang w:val="en-GB"/>
              </w:rPr>
            </w:pP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324FB2E4" w14:textId="77777777" w:rsidR="004F760A" w:rsidRPr="0032198C" w:rsidRDefault="004F760A" w:rsidP="00A7205F">
            <w:pPr>
              <w:jc w:val="both"/>
              <w:rPr>
                <w:rFonts w:ascii="Arial" w:hAnsi="Arial" w:cs="Arial"/>
                <w:sz w:val="18"/>
                <w:szCs w:val="18"/>
                <w:lang w:val="en-GB"/>
              </w:rPr>
            </w:pPr>
          </w:p>
        </w:tc>
        <w:tc>
          <w:tcPr>
            <w:tcW w:w="334" w:type="pct"/>
            <w:tcBorders>
              <w:top w:val="single" w:sz="2" w:space="0" w:color="auto"/>
              <w:left w:val="single" w:sz="2" w:space="0" w:color="auto"/>
              <w:bottom w:val="single" w:sz="2" w:space="0" w:color="auto"/>
              <w:right w:val="single" w:sz="12" w:space="0" w:color="auto"/>
            </w:tcBorders>
            <w:shd w:val="clear" w:color="auto" w:fill="auto"/>
            <w:vAlign w:val="center"/>
          </w:tcPr>
          <w:p w14:paraId="368EA587" w14:textId="77777777" w:rsidR="004F760A" w:rsidRPr="0032198C" w:rsidRDefault="004F760A" w:rsidP="00A7205F">
            <w:pPr>
              <w:jc w:val="both"/>
              <w:rPr>
                <w:rFonts w:ascii="Arial" w:hAnsi="Arial" w:cs="Arial"/>
                <w:sz w:val="18"/>
                <w:szCs w:val="18"/>
                <w:lang w:val="en-GB"/>
              </w:rPr>
            </w:pPr>
          </w:p>
        </w:tc>
        <w:tc>
          <w:tcPr>
            <w:tcW w:w="532" w:type="pct"/>
            <w:tcBorders>
              <w:top w:val="single" w:sz="2" w:space="0" w:color="auto"/>
              <w:left w:val="single" w:sz="12" w:space="0" w:color="auto"/>
              <w:bottom w:val="single" w:sz="2" w:space="0" w:color="auto"/>
              <w:right w:val="single" w:sz="12" w:space="0" w:color="auto"/>
            </w:tcBorders>
          </w:tcPr>
          <w:p w14:paraId="1970F793" w14:textId="77777777" w:rsidR="004F760A" w:rsidRPr="0032198C" w:rsidRDefault="004F760A" w:rsidP="00A7205F">
            <w:pPr>
              <w:jc w:val="both"/>
              <w:rPr>
                <w:rFonts w:ascii="Arial" w:hAnsi="Arial" w:cs="Arial"/>
                <w:b/>
                <w:sz w:val="18"/>
                <w:szCs w:val="18"/>
                <w:lang w:val="en-GB"/>
              </w:rPr>
            </w:pPr>
          </w:p>
        </w:tc>
      </w:tr>
      <w:tr w:rsidR="004F760A" w:rsidRPr="004A2C6F" w14:paraId="6AB4DDC9" w14:textId="77777777" w:rsidTr="00A7205F">
        <w:trPr>
          <w:trHeight w:val="680"/>
        </w:trPr>
        <w:tc>
          <w:tcPr>
            <w:tcW w:w="656" w:type="pct"/>
            <w:tcBorders>
              <w:top w:val="single" w:sz="2" w:space="0" w:color="auto"/>
              <w:left w:val="single" w:sz="12" w:space="0" w:color="auto"/>
              <w:bottom w:val="single" w:sz="2" w:space="0" w:color="auto"/>
              <w:right w:val="single" w:sz="2" w:space="0" w:color="auto"/>
            </w:tcBorders>
            <w:shd w:val="clear" w:color="auto" w:fill="auto"/>
            <w:vAlign w:val="center"/>
          </w:tcPr>
          <w:p w14:paraId="47FF0434" w14:textId="2A90646B" w:rsidR="004F760A" w:rsidRPr="004A53EB" w:rsidRDefault="00173A0F" w:rsidP="00A7205F">
            <w:pPr>
              <w:rPr>
                <w:rFonts w:ascii="Arial" w:hAnsi="Arial" w:cs="Arial"/>
                <w:i/>
                <w:sz w:val="18"/>
                <w:szCs w:val="18"/>
                <w:lang w:val="en-GB"/>
              </w:rPr>
            </w:pPr>
            <w:r>
              <w:rPr>
                <w:rFonts w:ascii="Arial" w:hAnsi="Arial" w:cs="Arial"/>
                <w:i/>
                <w:sz w:val="18"/>
                <w:szCs w:val="18"/>
                <w:lang w:val="en-GB"/>
              </w:rPr>
              <w:t>SP1</w:t>
            </w:r>
          </w:p>
        </w:tc>
        <w:tc>
          <w:tcPr>
            <w:tcW w:w="484" w:type="pct"/>
            <w:tcBorders>
              <w:top w:val="single" w:sz="2" w:space="0" w:color="auto"/>
              <w:left w:val="single" w:sz="2" w:space="0" w:color="auto"/>
              <w:bottom w:val="single" w:sz="2" w:space="0" w:color="auto"/>
              <w:right w:val="single" w:sz="2" w:space="0" w:color="auto"/>
            </w:tcBorders>
            <w:shd w:val="clear" w:color="auto" w:fill="auto"/>
            <w:vAlign w:val="center"/>
          </w:tcPr>
          <w:p w14:paraId="1D51124A" w14:textId="77777777" w:rsidR="004F760A" w:rsidRPr="004A53EB" w:rsidRDefault="004F760A" w:rsidP="00A7205F">
            <w:pPr>
              <w:rPr>
                <w:rFonts w:ascii="Arial" w:hAnsi="Arial" w:cs="Arial"/>
                <w:i/>
                <w:sz w:val="18"/>
                <w:szCs w:val="18"/>
                <w:lang w:val="en-GB"/>
              </w:rPr>
            </w:pPr>
            <w:r w:rsidRPr="004A53EB">
              <w:rPr>
                <w:rFonts w:ascii="Arial" w:hAnsi="Arial" w:cs="Arial"/>
                <w:i/>
                <w:sz w:val="18"/>
                <w:szCs w:val="18"/>
                <w:lang w:val="en-GB"/>
              </w:rPr>
              <w:t xml:space="preserve">e.g. PI2, </w:t>
            </w:r>
            <w:proofErr w:type="spellStart"/>
            <w:r w:rsidRPr="004A53EB">
              <w:rPr>
                <w:rFonts w:ascii="Arial" w:hAnsi="Arial" w:cs="Arial"/>
                <w:i/>
                <w:sz w:val="18"/>
                <w:szCs w:val="18"/>
                <w:lang w:val="en-GB"/>
              </w:rPr>
              <w:t>xyz</w:t>
            </w:r>
            <w:proofErr w:type="spellEnd"/>
            <w:r w:rsidRPr="004A53EB">
              <w:rPr>
                <w:rFonts w:ascii="Arial" w:hAnsi="Arial" w:cs="Arial"/>
                <w:i/>
                <w:sz w:val="18"/>
                <w:szCs w:val="18"/>
                <w:lang w:val="en-GB"/>
              </w:rPr>
              <w:t xml:space="preserve"> GmbH</w:t>
            </w:r>
          </w:p>
        </w:tc>
        <w:tc>
          <w:tcPr>
            <w:tcW w:w="388" w:type="pct"/>
            <w:tcBorders>
              <w:top w:val="single" w:sz="2" w:space="0" w:color="auto"/>
              <w:left w:val="single" w:sz="2" w:space="0" w:color="auto"/>
              <w:bottom w:val="single" w:sz="2" w:space="0" w:color="auto"/>
              <w:right w:val="single" w:sz="2" w:space="0" w:color="auto"/>
            </w:tcBorders>
            <w:shd w:val="clear" w:color="auto" w:fill="auto"/>
            <w:vAlign w:val="center"/>
          </w:tcPr>
          <w:p w14:paraId="4A375ABA" w14:textId="77777777" w:rsidR="004F760A" w:rsidRPr="005A5F45" w:rsidRDefault="004F760A" w:rsidP="00A7205F">
            <w:pPr>
              <w:jc w:val="both"/>
              <w:rPr>
                <w:rFonts w:ascii="Arial" w:hAnsi="Arial" w:cs="Arial"/>
                <w:sz w:val="18"/>
                <w:szCs w:val="18"/>
                <w:lang w:val="en-GB"/>
              </w:rPr>
            </w:pPr>
          </w:p>
        </w:tc>
        <w:tc>
          <w:tcPr>
            <w:tcW w:w="305" w:type="pct"/>
            <w:tcBorders>
              <w:top w:val="single" w:sz="2" w:space="0" w:color="auto"/>
              <w:left w:val="single" w:sz="2" w:space="0" w:color="auto"/>
              <w:bottom w:val="single" w:sz="2" w:space="0" w:color="auto"/>
              <w:right w:val="single" w:sz="2" w:space="0" w:color="auto"/>
            </w:tcBorders>
            <w:shd w:val="clear" w:color="auto" w:fill="auto"/>
            <w:vAlign w:val="center"/>
          </w:tcPr>
          <w:p w14:paraId="48A0741A" w14:textId="77777777" w:rsidR="004F760A" w:rsidRPr="005A5F45" w:rsidRDefault="004F760A" w:rsidP="00A7205F">
            <w:pPr>
              <w:jc w:val="both"/>
              <w:rPr>
                <w:rFonts w:ascii="Arial" w:hAnsi="Arial" w:cs="Arial"/>
                <w:sz w:val="18"/>
                <w:szCs w:val="18"/>
                <w:lang w:val="en-GB"/>
              </w:rPr>
            </w:pPr>
          </w:p>
        </w:tc>
        <w:tc>
          <w:tcPr>
            <w:tcW w:w="460" w:type="pct"/>
            <w:tcBorders>
              <w:top w:val="single" w:sz="2" w:space="0" w:color="auto"/>
              <w:left w:val="single" w:sz="2" w:space="0" w:color="auto"/>
              <w:bottom w:val="single" w:sz="2" w:space="0" w:color="auto"/>
              <w:right w:val="single" w:sz="2" w:space="0" w:color="auto"/>
            </w:tcBorders>
            <w:shd w:val="clear" w:color="auto" w:fill="auto"/>
            <w:vAlign w:val="center"/>
          </w:tcPr>
          <w:p w14:paraId="4E92DDD0" w14:textId="77777777" w:rsidR="004F760A" w:rsidRPr="005A5F45" w:rsidRDefault="004F760A" w:rsidP="00A7205F">
            <w:pPr>
              <w:jc w:val="both"/>
              <w:rPr>
                <w:rFonts w:ascii="Arial" w:hAnsi="Arial" w:cs="Arial"/>
                <w:sz w:val="18"/>
                <w:szCs w:val="18"/>
                <w:lang w:val="en-GB"/>
              </w:rPr>
            </w:pPr>
          </w:p>
        </w:tc>
        <w:tc>
          <w:tcPr>
            <w:tcW w:w="535" w:type="pct"/>
            <w:tcBorders>
              <w:top w:val="single" w:sz="2" w:space="0" w:color="auto"/>
              <w:left w:val="single" w:sz="2" w:space="0" w:color="auto"/>
              <w:bottom w:val="single" w:sz="2" w:space="0" w:color="auto"/>
              <w:right w:val="single" w:sz="2" w:space="0" w:color="auto"/>
            </w:tcBorders>
            <w:shd w:val="clear" w:color="auto" w:fill="auto"/>
            <w:vAlign w:val="center"/>
          </w:tcPr>
          <w:p w14:paraId="735462A1" w14:textId="77777777" w:rsidR="004F760A" w:rsidRPr="005A5F45" w:rsidRDefault="004F760A" w:rsidP="00A7205F">
            <w:pPr>
              <w:jc w:val="both"/>
              <w:rPr>
                <w:rFonts w:ascii="Arial" w:hAnsi="Arial" w:cs="Arial"/>
                <w:sz w:val="18"/>
                <w:szCs w:val="18"/>
                <w:lang w:val="en-GB"/>
              </w:rPr>
            </w:pPr>
          </w:p>
        </w:tc>
        <w:tc>
          <w:tcPr>
            <w:tcW w:w="654" w:type="pct"/>
            <w:tcBorders>
              <w:top w:val="single" w:sz="2" w:space="0" w:color="auto"/>
              <w:left w:val="single" w:sz="2" w:space="0" w:color="auto"/>
              <w:bottom w:val="single" w:sz="2" w:space="0" w:color="auto"/>
              <w:right w:val="single" w:sz="2" w:space="0" w:color="auto"/>
            </w:tcBorders>
            <w:shd w:val="clear" w:color="auto" w:fill="auto"/>
            <w:vAlign w:val="center"/>
          </w:tcPr>
          <w:p w14:paraId="0758B42D" w14:textId="77777777" w:rsidR="004F760A" w:rsidRPr="0032198C" w:rsidRDefault="004F760A" w:rsidP="00A7205F">
            <w:pPr>
              <w:jc w:val="both"/>
              <w:rPr>
                <w:rFonts w:ascii="Arial" w:hAnsi="Arial" w:cs="Arial"/>
                <w:sz w:val="18"/>
                <w:szCs w:val="18"/>
                <w:lang w:val="en-GB"/>
              </w:rPr>
            </w:pP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7104D539" w14:textId="77777777" w:rsidR="004F760A" w:rsidRPr="0032198C" w:rsidRDefault="004F760A" w:rsidP="00A7205F">
            <w:pPr>
              <w:jc w:val="both"/>
              <w:rPr>
                <w:rFonts w:ascii="Arial" w:hAnsi="Arial" w:cs="Arial"/>
                <w:sz w:val="18"/>
                <w:szCs w:val="18"/>
                <w:lang w:val="en-GB"/>
              </w:rPr>
            </w:pP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6174D25B" w14:textId="77777777" w:rsidR="004F760A" w:rsidRPr="0032198C" w:rsidRDefault="004F760A" w:rsidP="00A7205F">
            <w:pPr>
              <w:jc w:val="both"/>
              <w:rPr>
                <w:rFonts w:ascii="Arial" w:hAnsi="Arial" w:cs="Arial"/>
                <w:sz w:val="18"/>
                <w:szCs w:val="18"/>
                <w:lang w:val="en-GB"/>
              </w:rPr>
            </w:pPr>
          </w:p>
        </w:tc>
        <w:tc>
          <w:tcPr>
            <w:tcW w:w="334" w:type="pct"/>
            <w:tcBorders>
              <w:top w:val="single" w:sz="2" w:space="0" w:color="auto"/>
              <w:left w:val="single" w:sz="2" w:space="0" w:color="auto"/>
              <w:bottom w:val="single" w:sz="2" w:space="0" w:color="auto"/>
              <w:right w:val="single" w:sz="12" w:space="0" w:color="auto"/>
            </w:tcBorders>
            <w:shd w:val="clear" w:color="auto" w:fill="auto"/>
            <w:vAlign w:val="center"/>
          </w:tcPr>
          <w:p w14:paraId="59B6E791" w14:textId="77777777" w:rsidR="004F760A" w:rsidRPr="0032198C" w:rsidRDefault="004F760A" w:rsidP="00A7205F">
            <w:pPr>
              <w:jc w:val="both"/>
              <w:rPr>
                <w:rFonts w:ascii="Arial" w:hAnsi="Arial" w:cs="Arial"/>
                <w:sz w:val="18"/>
                <w:szCs w:val="18"/>
                <w:lang w:val="en-GB"/>
              </w:rPr>
            </w:pPr>
          </w:p>
        </w:tc>
        <w:tc>
          <w:tcPr>
            <w:tcW w:w="532" w:type="pct"/>
            <w:tcBorders>
              <w:top w:val="single" w:sz="2" w:space="0" w:color="auto"/>
              <w:left w:val="single" w:sz="12" w:space="0" w:color="auto"/>
              <w:bottom w:val="single" w:sz="2" w:space="0" w:color="auto"/>
              <w:right w:val="single" w:sz="12" w:space="0" w:color="auto"/>
            </w:tcBorders>
          </w:tcPr>
          <w:p w14:paraId="58DE7ED7" w14:textId="77777777" w:rsidR="004F760A" w:rsidRPr="0032198C" w:rsidRDefault="004F760A" w:rsidP="00A7205F">
            <w:pPr>
              <w:jc w:val="both"/>
              <w:rPr>
                <w:rFonts w:ascii="Arial" w:hAnsi="Arial" w:cs="Arial"/>
                <w:b/>
                <w:sz w:val="18"/>
                <w:szCs w:val="18"/>
                <w:lang w:val="en-GB"/>
              </w:rPr>
            </w:pPr>
          </w:p>
        </w:tc>
      </w:tr>
      <w:tr w:rsidR="006333DC" w:rsidRPr="00173A0F" w14:paraId="32DE2F44" w14:textId="77777777" w:rsidTr="006333DC">
        <w:trPr>
          <w:trHeight w:val="506"/>
        </w:trPr>
        <w:tc>
          <w:tcPr>
            <w:tcW w:w="656" w:type="pct"/>
            <w:tcBorders>
              <w:top w:val="single" w:sz="2" w:space="0" w:color="auto"/>
              <w:left w:val="single" w:sz="12" w:space="0" w:color="auto"/>
              <w:bottom w:val="single" w:sz="2" w:space="0" w:color="auto"/>
              <w:right w:val="single" w:sz="2" w:space="0" w:color="auto"/>
            </w:tcBorders>
            <w:shd w:val="clear" w:color="auto" w:fill="auto"/>
            <w:vAlign w:val="center"/>
          </w:tcPr>
          <w:p w14:paraId="76771106" w14:textId="7EE8D018" w:rsidR="006333DC" w:rsidRDefault="006333DC" w:rsidP="00A7205F">
            <w:pPr>
              <w:rPr>
                <w:rFonts w:ascii="Arial" w:hAnsi="Arial" w:cs="Arial"/>
                <w:i/>
                <w:sz w:val="18"/>
                <w:szCs w:val="18"/>
                <w:lang w:val="en-GB"/>
              </w:rPr>
            </w:pPr>
            <w:r>
              <w:rPr>
                <w:rFonts w:ascii="Arial" w:hAnsi="Arial" w:cs="Arial"/>
                <w:i/>
                <w:sz w:val="18"/>
                <w:szCs w:val="18"/>
                <w:lang w:val="en-GB"/>
              </w:rPr>
              <w:t>SP2</w:t>
            </w:r>
          </w:p>
        </w:tc>
        <w:tc>
          <w:tcPr>
            <w:tcW w:w="484" w:type="pct"/>
            <w:tcBorders>
              <w:top w:val="single" w:sz="2" w:space="0" w:color="auto"/>
              <w:left w:val="single" w:sz="2" w:space="0" w:color="auto"/>
              <w:bottom w:val="single" w:sz="2" w:space="0" w:color="auto"/>
              <w:right w:val="single" w:sz="2" w:space="0" w:color="auto"/>
            </w:tcBorders>
            <w:shd w:val="clear" w:color="auto" w:fill="auto"/>
            <w:vAlign w:val="center"/>
          </w:tcPr>
          <w:p w14:paraId="50D50A9D" w14:textId="77777777" w:rsidR="006333DC" w:rsidRPr="004A53EB" w:rsidRDefault="006333DC" w:rsidP="00A7205F">
            <w:pPr>
              <w:rPr>
                <w:rFonts w:ascii="Arial" w:hAnsi="Arial" w:cs="Arial"/>
                <w:i/>
                <w:sz w:val="18"/>
                <w:szCs w:val="18"/>
                <w:lang w:val="en-GB"/>
              </w:rPr>
            </w:pPr>
          </w:p>
        </w:tc>
        <w:tc>
          <w:tcPr>
            <w:tcW w:w="388" w:type="pct"/>
            <w:tcBorders>
              <w:top w:val="single" w:sz="2" w:space="0" w:color="auto"/>
              <w:left w:val="single" w:sz="2" w:space="0" w:color="auto"/>
              <w:bottom w:val="single" w:sz="2" w:space="0" w:color="auto"/>
              <w:right w:val="single" w:sz="2" w:space="0" w:color="auto"/>
            </w:tcBorders>
            <w:shd w:val="clear" w:color="auto" w:fill="auto"/>
            <w:vAlign w:val="center"/>
          </w:tcPr>
          <w:p w14:paraId="1805178F" w14:textId="77777777" w:rsidR="006333DC" w:rsidRPr="005A5F45" w:rsidRDefault="006333DC" w:rsidP="00A7205F">
            <w:pPr>
              <w:jc w:val="both"/>
              <w:rPr>
                <w:rFonts w:ascii="Arial" w:hAnsi="Arial" w:cs="Arial"/>
                <w:sz w:val="18"/>
                <w:szCs w:val="18"/>
                <w:lang w:val="en-GB"/>
              </w:rPr>
            </w:pPr>
          </w:p>
        </w:tc>
        <w:tc>
          <w:tcPr>
            <w:tcW w:w="305" w:type="pct"/>
            <w:tcBorders>
              <w:top w:val="single" w:sz="2" w:space="0" w:color="auto"/>
              <w:left w:val="single" w:sz="2" w:space="0" w:color="auto"/>
              <w:bottom w:val="single" w:sz="2" w:space="0" w:color="auto"/>
              <w:right w:val="single" w:sz="2" w:space="0" w:color="auto"/>
            </w:tcBorders>
            <w:shd w:val="clear" w:color="auto" w:fill="auto"/>
            <w:vAlign w:val="center"/>
          </w:tcPr>
          <w:p w14:paraId="1665795B" w14:textId="77777777" w:rsidR="006333DC" w:rsidRPr="005A5F45" w:rsidRDefault="006333DC" w:rsidP="00A7205F">
            <w:pPr>
              <w:jc w:val="both"/>
              <w:rPr>
                <w:rFonts w:ascii="Arial" w:hAnsi="Arial" w:cs="Arial"/>
                <w:sz w:val="18"/>
                <w:szCs w:val="18"/>
                <w:lang w:val="en-GB"/>
              </w:rPr>
            </w:pPr>
          </w:p>
        </w:tc>
        <w:tc>
          <w:tcPr>
            <w:tcW w:w="460" w:type="pct"/>
            <w:tcBorders>
              <w:top w:val="single" w:sz="2" w:space="0" w:color="auto"/>
              <w:left w:val="single" w:sz="2" w:space="0" w:color="auto"/>
              <w:bottom w:val="single" w:sz="2" w:space="0" w:color="auto"/>
              <w:right w:val="single" w:sz="2" w:space="0" w:color="auto"/>
            </w:tcBorders>
            <w:shd w:val="clear" w:color="auto" w:fill="auto"/>
            <w:vAlign w:val="center"/>
          </w:tcPr>
          <w:p w14:paraId="4DED5892" w14:textId="77777777" w:rsidR="006333DC" w:rsidRPr="005A5F45" w:rsidRDefault="006333DC" w:rsidP="00A7205F">
            <w:pPr>
              <w:jc w:val="both"/>
              <w:rPr>
                <w:rFonts w:ascii="Arial" w:hAnsi="Arial" w:cs="Arial"/>
                <w:sz w:val="18"/>
                <w:szCs w:val="18"/>
                <w:lang w:val="en-GB"/>
              </w:rPr>
            </w:pPr>
          </w:p>
        </w:tc>
        <w:tc>
          <w:tcPr>
            <w:tcW w:w="535" w:type="pct"/>
            <w:tcBorders>
              <w:top w:val="single" w:sz="2" w:space="0" w:color="auto"/>
              <w:left w:val="single" w:sz="2" w:space="0" w:color="auto"/>
              <w:bottom w:val="single" w:sz="2" w:space="0" w:color="auto"/>
              <w:right w:val="single" w:sz="2" w:space="0" w:color="auto"/>
            </w:tcBorders>
            <w:shd w:val="clear" w:color="auto" w:fill="auto"/>
            <w:vAlign w:val="center"/>
          </w:tcPr>
          <w:p w14:paraId="256BC1F1" w14:textId="77777777" w:rsidR="006333DC" w:rsidRPr="005A5F45" w:rsidRDefault="006333DC" w:rsidP="00A7205F">
            <w:pPr>
              <w:jc w:val="both"/>
              <w:rPr>
                <w:rFonts w:ascii="Arial" w:hAnsi="Arial" w:cs="Arial"/>
                <w:sz w:val="18"/>
                <w:szCs w:val="18"/>
                <w:lang w:val="en-GB"/>
              </w:rPr>
            </w:pPr>
          </w:p>
        </w:tc>
        <w:tc>
          <w:tcPr>
            <w:tcW w:w="654" w:type="pct"/>
            <w:tcBorders>
              <w:top w:val="single" w:sz="2" w:space="0" w:color="auto"/>
              <w:left w:val="single" w:sz="2" w:space="0" w:color="auto"/>
              <w:bottom w:val="single" w:sz="2" w:space="0" w:color="auto"/>
              <w:right w:val="single" w:sz="2" w:space="0" w:color="auto"/>
            </w:tcBorders>
            <w:shd w:val="clear" w:color="auto" w:fill="auto"/>
            <w:vAlign w:val="center"/>
          </w:tcPr>
          <w:p w14:paraId="31FBF96B" w14:textId="77777777" w:rsidR="006333DC" w:rsidRPr="0032198C" w:rsidRDefault="006333DC" w:rsidP="00A7205F">
            <w:pPr>
              <w:jc w:val="both"/>
              <w:rPr>
                <w:rFonts w:ascii="Arial" w:hAnsi="Arial" w:cs="Arial"/>
                <w:sz w:val="18"/>
                <w:szCs w:val="18"/>
                <w:lang w:val="en-GB"/>
              </w:rPr>
            </w:pP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2A9C408F" w14:textId="77777777" w:rsidR="006333DC" w:rsidRPr="0032198C" w:rsidRDefault="006333DC" w:rsidP="00A7205F">
            <w:pPr>
              <w:jc w:val="both"/>
              <w:rPr>
                <w:rFonts w:ascii="Arial" w:hAnsi="Arial" w:cs="Arial"/>
                <w:sz w:val="18"/>
                <w:szCs w:val="18"/>
                <w:lang w:val="en-GB"/>
              </w:rPr>
            </w:pP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47657AC0" w14:textId="77777777" w:rsidR="006333DC" w:rsidRPr="0032198C" w:rsidRDefault="006333DC" w:rsidP="00A7205F">
            <w:pPr>
              <w:jc w:val="both"/>
              <w:rPr>
                <w:rFonts w:ascii="Arial" w:hAnsi="Arial" w:cs="Arial"/>
                <w:sz w:val="18"/>
                <w:szCs w:val="18"/>
                <w:lang w:val="en-GB"/>
              </w:rPr>
            </w:pPr>
          </w:p>
        </w:tc>
        <w:tc>
          <w:tcPr>
            <w:tcW w:w="334" w:type="pct"/>
            <w:tcBorders>
              <w:top w:val="single" w:sz="2" w:space="0" w:color="auto"/>
              <w:left w:val="single" w:sz="2" w:space="0" w:color="auto"/>
              <w:bottom w:val="single" w:sz="2" w:space="0" w:color="auto"/>
              <w:right w:val="single" w:sz="12" w:space="0" w:color="auto"/>
            </w:tcBorders>
            <w:shd w:val="clear" w:color="auto" w:fill="auto"/>
            <w:vAlign w:val="center"/>
          </w:tcPr>
          <w:p w14:paraId="1B22F88F" w14:textId="77777777" w:rsidR="006333DC" w:rsidRPr="0032198C" w:rsidRDefault="006333DC" w:rsidP="00A7205F">
            <w:pPr>
              <w:jc w:val="both"/>
              <w:rPr>
                <w:rFonts w:ascii="Arial" w:hAnsi="Arial" w:cs="Arial"/>
                <w:sz w:val="18"/>
                <w:szCs w:val="18"/>
                <w:lang w:val="en-GB"/>
              </w:rPr>
            </w:pPr>
          </w:p>
        </w:tc>
        <w:tc>
          <w:tcPr>
            <w:tcW w:w="532" w:type="pct"/>
            <w:tcBorders>
              <w:top w:val="single" w:sz="2" w:space="0" w:color="auto"/>
              <w:left w:val="single" w:sz="12" w:space="0" w:color="auto"/>
              <w:bottom w:val="single" w:sz="2" w:space="0" w:color="auto"/>
              <w:right w:val="single" w:sz="12" w:space="0" w:color="auto"/>
            </w:tcBorders>
          </w:tcPr>
          <w:p w14:paraId="27A65380" w14:textId="77777777" w:rsidR="006333DC" w:rsidRPr="0032198C" w:rsidRDefault="006333DC" w:rsidP="00A7205F">
            <w:pPr>
              <w:jc w:val="both"/>
              <w:rPr>
                <w:rFonts w:ascii="Arial" w:hAnsi="Arial" w:cs="Arial"/>
                <w:b/>
                <w:sz w:val="18"/>
                <w:szCs w:val="18"/>
                <w:lang w:val="en-GB"/>
              </w:rPr>
            </w:pPr>
          </w:p>
        </w:tc>
      </w:tr>
      <w:tr w:rsidR="00173A0F" w:rsidRPr="000E7123" w14:paraId="5B181CCD" w14:textId="77777777" w:rsidTr="00A7205F">
        <w:trPr>
          <w:trHeight w:val="429"/>
        </w:trPr>
        <w:tc>
          <w:tcPr>
            <w:tcW w:w="656" w:type="pct"/>
            <w:tcBorders>
              <w:top w:val="single" w:sz="2" w:space="0" w:color="auto"/>
              <w:left w:val="single" w:sz="12" w:space="0" w:color="auto"/>
              <w:bottom w:val="single" w:sz="12" w:space="0" w:color="auto"/>
              <w:right w:val="single" w:sz="2" w:space="0" w:color="auto"/>
            </w:tcBorders>
            <w:shd w:val="clear" w:color="auto" w:fill="auto"/>
            <w:vAlign w:val="center"/>
          </w:tcPr>
          <w:p w14:paraId="642FDA2F" w14:textId="2926BB1A" w:rsidR="00173A0F" w:rsidRDefault="00173A0F" w:rsidP="00A7205F">
            <w:pPr>
              <w:rPr>
                <w:rFonts w:ascii="Arial" w:hAnsi="Arial" w:cs="Arial"/>
                <w:sz w:val="18"/>
                <w:szCs w:val="18"/>
                <w:lang w:val="en-GB"/>
              </w:rPr>
            </w:pPr>
            <w:r>
              <w:rPr>
                <w:rFonts w:ascii="Arial" w:hAnsi="Arial" w:cs="Arial"/>
                <w:sz w:val="18"/>
                <w:szCs w:val="18"/>
                <w:lang w:val="en-GB"/>
              </w:rPr>
              <w:t>……</w:t>
            </w:r>
          </w:p>
        </w:tc>
        <w:tc>
          <w:tcPr>
            <w:tcW w:w="484" w:type="pct"/>
            <w:tcBorders>
              <w:top w:val="single" w:sz="2" w:space="0" w:color="auto"/>
              <w:left w:val="single" w:sz="2" w:space="0" w:color="auto"/>
              <w:bottom w:val="single" w:sz="12" w:space="0" w:color="auto"/>
              <w:right w:val="single" w:sz="2" w:space="0" w:color="auto"/>
            </w:tcBorders>
            <w:shd w:val="clear" w:color="auto" w:fill="auto"/>
            <w:vAlign w:val="center"/>
          </w:tcPr>
          <w:p w14:paraId="1AD216C4" w14:textId="77777777" w:rsidR="00173A0F" w:rsidRPr="005A5F45" w:rsidRDefault="00173A0F" w:rsidP="00A7205F">
            <w:pPr>
              <w:rPr>
                <w:rFonts w:ascii="Arial" w:hAnsi="Arial" w:cs="Arial"/>
                <w:sz w:val="18"/>
                <w:szCs w:val="18"/>
                <w:lang w:val="en-GB"/>
              </w:rPr>
            </w:pPr>
          </w:p>
        </w:tc>
        <w:tc>
          <w:tcPr>
            <w:tcW w:w="388" w:type="pct"/>
            <w:tcBorders>
              <w:top w:val="single" w:sz="2" w:space="0" w:color="auto"/>
              <w:left w:val="single" w:sz="2" w:space="0" w:color="auto"/>
              <w:bottom w:val="single" w:sz="12" w:space="0" w:color="auto"/>
              <w:right w:val="single" w:sz="2" w:space="0" w:color="auto"/>
            </w:tcBorders>
            <w:shd w:val="clear" w:color="auto" w:fill="auto"/>
            <w:vAlign w:val="center"/>
          </w:tcPr>
          <w:p w14:paraId="08C020F1" w14:textId="77777777" w:rsidR="00173A0F" w:rsidRPr="005A5F45" w:rsidRDefault="00173A0F" w:rsidP="00A7205F">
            <w:pPr>
              <w:jc w:val="both"/>
              <w:rPr>
                <w:rFonts w:ascii="Arial" w:hAnsi="Arial" w:cs="Arial"/>
                <w:sz w:val="18"/>
                <w:szCs w:val="18"/>
                <w:lang w:val="en-GB"/>
              </w:rPr>
            </w:pPr>
          </w:p>
        </w:tc>
        <w:tc>
          <w:tcPr>
            <w:tcW w:w="305" w:type="pct"/>
            <w:tcBorders>
              <w:top w:val="single" w:sz="2" w:space="0" w:color="auto"/>
              <w:left w:val="single" w:sz="2" w:space="0" w:color="auto"/>
              <w:bottom w:val="single" w:sz="12" w:space="0" w:color="auto"/>
              <w:right w:val="single" w:sz="2" w:space="0" w:color="auto"/>
            </w:tcBorders>
            <w:shd w:val="clear" w:color="auto" w:fill="auto"/>
            <w:vAlign w:val="center"/>
          </w:tcPr>
          <w:p w14:paraId="4DBC78D2" w14:textId="77777777" w:rsidR="00173A0F" w:rsidRPr="005A5F45" w:rsidRDefault="00173A0F" w:rsidP="00A7205F">
            <w:pPr>
              <w:jc w:val="both"/>
              <w:rPr>
                <w:rFonts w:ascii="Arial" w:hAnsi="Arial" w:cs="Arial"/>
                <w:sz w:val="18"/>
                <w:szCs w:val="18"/>
                <w:lang w:val="en-GB"/>
              </w:rPr>
            </w:pPr>
          </w:p>
        </w:tc>
        <w:tc>
          <w:tcPr>
            <w:tcW w:w="460" w:type="pct"/>
            <w:tcBorders>
              <w:top w:val="single" w:sz="2" w:space="0" w:color="auto"/>
              <w:left w:val="single" w:sz="2" w:space="0" w:color="auto"/>
              <w:bottom w:val="single" w:sz="12" w:space="0" w:color="auto"/>
              <w:right w:val="single" w:sz="2" w:space="0" w:color="auto"/>
            </w:tcBorders>
            <w:shd w:val="clear" w:color="auto" w:fill="auto"/>
            <w:vAlign w:val="center"/>
          </w:tcPr>
          <w:p w14:paraId="5273DDC4" w14:textId="77777777" w:rsidR="00173A0F" w:rsidRPr="005A5F45" w:rsidRDefault="00173A0F" w:rsidP="00A7205F">
            <w:pPr>
              <w:jc w:val="both"/>
              <w:rPr>
                <w:rFonts w:ascii="Arial" w:hAnsi="Arial" w:cs="Arial"/>
                <w:sz w:val="18"/>
                <w:szCs w:val="18"/>
                <w:lang w:val="en-GB"/>
              </w:rPr>
            </w:pPr>
          </w:p>
        </w:tc>
        <w:tc>
          <w:tcPr>
            <w:tcW w:w="535" w:type="pct"/>
            <w:tcBorders>
              <w:top w:val="single" w:sz="2" w:space="0" w:color="auto"/>
              <w:left w:val="single" w:sz="2" w:space="0" w:color="auto"/>
              <w:bottom w:val="single" w:sz="12" w:space="0" w:color="auto"/>
              <w:right w:val="single" w:sz="2" w:space="0" w:color="auto"/>
            </w:tcBorders>
            <w:shd w:val="clear" w:color="auto" w:fill="auto"/>
            <w:vAlign w:val="center"/>
          </w:tcPr>
          <w:p w14:paraId="420F7B00" w14:textId="77777777" w:rsidR="00173A0F" w:rsidRPr="005A5F45" w:rsidRDefault="00173A0F" w:rsidP="00A7205F">
            <w:pPr>
              <w:jc w:val="both"/>
              <w:rPr>
                <w:rFonts w:ascii="Arial" w:hAnsi="Arial" w:cs="Arial"/>
                <w:sz w:val="18"/>
                <w:szCs w:val="18"/>
                <w:lang w:val="en-GB"/>
              </w:rPr>
            </w:pPr>
          </w:p>
        </w:tc>
        <w:tc>
          <w:tcPr>
            <w:tcW w:w="654" w:type="pct"/>
            <w:tcBorders>
              <w:top w:val="single" w:sz="2" w:space="0" w:color="auto"/>
              <w:left w:val="single" w:sz="2" w:space="0" w:color="auto"/>
              <w:bottom w:val="single" w:sz="12" w:space="0" w:color="auto"/>
              <w:right w:val="single" w:sz="2" w:space="0" w:color="auto"/>
            </w:tcBorders>
            <w:shd w:val="clear" w:color="auto" w:fill="auto"/>
            <w:vAlign w:val="center"/>
          </w:tcPr>
          <w:p w14:paraId="66EE7DD3" w14:textId="77777777" w:rsidR="00173A0F" w:rsidRPr="0032198C" w:rsidRDefault="00173A0F" w:rsidP="00A7205F">
            <w:pPr>
              <w:jc w:val="both"/>
              <w:rPr>
                <w:rFonts w:ascii="Arial" w:hAnsi="Arial" w:cs="Arial"/>
                <w:sz w:val="18"/>
                <w:szCs w:val="18"/>
                <w:lang w:val="en-GB"/>
              </w:rPr>
            </w:pPr>
          </w:p>
        </w:tc>
        <w:tc>
          <w:tcPr>
            <w:tcW w:w="339" w:type="pct"/>
            <w:tcBorders>
              <w:top w:val="single" w:sz="2" w:space="0" w:color="auto"/>
              <w:left w:val="single" w:sz="2" w:space="0" w:color="auto"/>
              <w:bottom w:val="single" w:sz="12" w:space="0" w:color="auto"/>
              <w:right w:val="single" w:sz="2" w:space="0" w:color="auto"/>
            </w:tcBorders>
            <w:shd w:val="clear" w:color="auto" w:fill="auto"/>
            <w:vAlign w:val="center"/>
          </w:tcPr>
          <w:p w14:paraId="665DE4C9" w14:textId="77777777" w:rsidR="00173A0F" w:rsidRPr="0032198C" w:rsidRDefault="00173A0F" w:rsidP="00A7205F">
            <w:pPr>
              <w:jc w:val="both"/>
              <w:rPr>
                <w:rFonts w:ascii="Arial" w:hAnsi="Arial" w:cs="Arial"/>
                <w:sz w:val="18"/>
                <w:szCs w:val="18"/>
                <w:lang w:val="en-GB"/>
              </w:rPr>
            </w:pPr>
          </w:p>
        </w:tc>
        <w:tc>
          <w:tcPr>
            <w:tcW w:w="313" w:type="pct"/>
            <w:tcBorders>
              <w:top w:val="single" w:sz="2" w:space="0" w:color="auto"/>
              <w:left w:val="single" w:sz="2" w:space="0" w:color="auto"/>
              <w:bottom w:val="single" w:sz="12" w:space="0" w:color="auto"/>
              <w:right w:val="single" w:sz="2" w:space="0" w:color="auto"/>
            </w:tcBorders>
            <w:shd w:val="clear" w:color="auto" w:fill="auto"/>
            <w:vAlign w:val="center"/>
          </w:tcPr>
          <w:p w14:paraId="3B1EEAC1" w14:textId="77777777" w:rsidR="00173A0F" w:rsidRPr="0032198C" w:rsidRDefault="00173A0F" w:rsidP="00A7205F">
            <w:pPr>
              <w:jc w:val="both"/>
              <w:rPr>
                <w:rFonts w:ascii="Arial" w:hAnsi="Arial" w:cs="Arial"/>
                <w:sz w:val="18"/>
                <w:szCs w:val="18"/>
                <w:lang w:val="en-GB"/>
              </w:rPr>
            </w:pPr>
          </w:p>
        </w:tc>
        <w:tc>
          <w:tcPr>
            <w:tcW w:w="334" w:type="pct"/>
            <w:tcBorders>
              <w:top w:val="single" w:sz="2" w:space="0" w:color="auto"/>
              <w:left w:val="single" w:sz="2" w:space="0" w:color="auto"/>
              <w:bottom w:val="single" w:sz="12" w:space="0" w:color="auto"/>
              <w:right w:val="single" w:sz="12" w:space="0" w:color="auto"/>
            </w:tcBorders>
            <w:shd w:val="clear" w:color="auto" w:fill="auto"/>
            <w:vAlign w:val="center"/>
          </w:tcPr>
          <w:p w14:paraId="2C20D1FF" w14:textId="77777777" w:rsidR="00173A0F" w:rsidRPr="0032198C" w:rsidRDefault="00173A0F" w:rsidP="00A7205F">
            <w:pPr>
              <w:jc w:val="both"/>
              <w:rPr>
                <w:rFonts w:ascii="Arial" w:hAnsi="Arial" w:cs="Arial"/>
                <w:sz w:val="18"/>
                <w:szCs w:val="18"/>
                <w:lang w:val="en-GB"/>
              </w:rPr>
            </w:pPr>
          </w:p>
        </w:tc>
        <w:tc>
          <w:tcPr>
            <w:tcW w:w="532" w:type="pct"/>
            <w:tcBorders>
              <w:top w:val="single" w:sz="2" w:space="0" w:color="auto"/>
              <w:left w:val="single" w:sz="12" w:space="0" w:color="auto"/>
              <w:bottom w:val="single" w:sz="12" w:space="0" w:color="auto"/>
              <w:right w:val="single" w:sz="12" w:space="0" w:color="auto"/>
            </w:tcBorders>
          </w:tcPr>
          <w:p w14:paraId="0224DBFD" w14:textId="77777777" w:rsidR="00173A0F" w:rsidRPr="0032198C" w:rsidRDefault="00173A0F" w:rsidP="00A7205F">
            <w:pPr>
              <w:jc w:val="both"/>
              <w:rPr>
                <w:rFonts w:ascii="Arial" w:hAnsi="Arial" w:cs="Arial"/>
                <w:b/>
                <w:sz w:val="18"/>
                <w:szCs w:val="18"/>
                <w:lang w:val="en-GB"/>
              </w:rPr>
            </w:pPr>
          </w:p>
        </w:tc>
      </w:tr>
      <w:tr w:rsidR="004F760A" w:rsidRPr="000E7123" w14:paraId="2EE2B4D8" w14:textId="77777777" w:rsidTr="00A7205F">
        <w:trPr>
          <w:trHeight w:hRule="exact" w:val="397"/>
        </w:trPr>
        <w:tc>
          <w:tcPr>
            <w:tcW w:w="656" w:type="pct"/>
            <w:tcBorders>
              <w:top w:val="single" w:sz="12" w:space="0" w:color="auto"/>
              <w:left w:val="single" w:sz="12" w:space="0" w:color="auto"/>
              <w:bottom w:val="single" w:sz="12" w:space="0" w:color="auto"/>
              <w:right w:val="single" w:sz="2" w:space="0" w:color="auto"/>
            </w:tcBorders>
            <w:shd w:val="clear" w:color="auto" w:fill="auto"/>
            <w:vAlign w:val="center"/>
          </w:tcPr>
          <w:p w14:paraId="0685C9BE" w14:textId="77777777" w:rsidR="004F760A" w:rsidRPr="001732B3" w:rsidRDefault="004F760A" w:rsidP="00A7205F">
            <w:pPr>
              <w:jc w:val="both"/>
              <w:rPr>
                <w:rFonts w:ascii="Arial" w:hAnsi="Arial" w:cs="Arial"/>
                <w:b/>
                <w:sz w:val="16"/>
                <w:szCs w:val="16"/>
                <w:lang w:val="en-GB"/>
              </w:rPr>
            </w:pPr>
            <w:r w:rsidRPr="001732B3">
              <w:rPr>
                <w:rFonts w:ascii="Arial" w:hAnsi="Arial" w:cs="Arial"/>
                <w:b/>
                <w:sz w:val="16"/>
                <w:szCs w:val="16"/>
                <w:lang w:val="en-GB"/>
              </w:rPr>
              <w:t xml:space="preserve">TOTAL </w:t>
            </w:r>
            <w:r>
              <w:rPr>
                <w:rFonts w:ascii="Arial" w:hAnsi="Arial" w:cs="Arial"/>
                <w:b/>
                <w:sz w:val="16"/>
                <w:szCs w:val="16"/>
                <w:lang w:val="en-GB"/>
              </w:rPr>
              <w:t>NETWORK</w:t>
            </w:r>
          </w:p>
        </w:tc>
        <w:tc>
          <w:tcPr>
            <w:tcW w:w="484" w:type="pct"/>
            <w:tcBorders>
              <w:top w:val="single" w:sz="12" w:space="0" w:color="auto"/>
              <w:left w:val="single" w:sz="2" w:space="0" w:color="auto"/>
              <w:bottom w:val="single" w:sz="12" w:space="0" w:color="auto"/>
              <w:right w:val="single" w:sz="2" w:space="0" w:color="auto"/>
            </w:tcBorders>
            <w:shd w:val="clear" w:color="auto" w:fill="auto"/>
            <w:vAlign w:val="center"/>
          </w:tcPr>
          <w:p w14:paraId="55993E03" w14:textId="77777777" w:rsidR="004F760A" w:rsidRPr="001732B3" w:rsidRDefault="004F760A" w:rsidP="00A7205F">
            <w:pPr>
              <w:jc w:val="both"/>
              <w:rPr>
                <w:rFonts w:ascii="Arial" w:hAnsi="Arial" w:cs="Arial"/>
                <w:b/>
                <w:sz w:val="16"/>
                <w:szCs w:val="16"/>
                <w:lang w:val="en-GB"/>
              </w:rPr>
            </w:pPr>
          </w:p>
        </w:tc>
        <w:tc>
          <w:tcPr>
            <w:tcW w:w="388" w:type="pct"/>
            <w:tcBorders>
              <w:top w:val="single" w:sz="12" w:space="0" w:color="auto"/>
              <w:left w:val="single" w:sz="2" w:space="0" w:color="auto"/>
              <w:bottom w:val="single" w:sz="12" w:space="0" w:color="auto"/>
              <w:right w:val="single" w:sz="2" w:space="0" w:color="auto"/>
            </w:tcBorders>
            <w:shd w:val="clear" w:color="auto" w:fill="auto"/>
            <w:vAlign w:val="center"/>
          </w:tcPr>
          <w:p w14:paraId="72ECD792" w14:textId="77777777" w:rsidR="004F760A" w:rsidRPr="000E7123" w:rsidRDefault="004F760A" w:rsidP="00A7205F">
            <w:pPr>
              <w:jc w:val="both"/>
              <w:rPr>
                <w:rFonts w:ascii="Arial" w:hAnsi="Arial" w:cs="Arial"/>
                <w:sz w:val="20"/>
                <w:lang w:val="en-GB"/>
              </w:rPr>
            </w:pPr>
          </w:p>
        </w:tc>
        <w:tc>
          <w:tcPr>
            <w:tcW w:w="305" w:type="pct"/>
            <w:tcBorders>
              <w:top w:val="single" w:sz="12" w:space="0" w:color="auto"/>
              <w:left w:val="single" w:sz="2" w:space="0" w:color="auto"/>
              <w:bottom w:val="single" w:sz="12" w:space="0" w:color="auto"/>
              <w:right w:val="single" w:sz="2" w:space="0" w:color="auto"/>
            </w:tcBorders>
            <w:shd w:val="clear" w:color="auto" w:fill="auto"/>
            <w:vAlign w:val="center"/>
          </w:tcPr>
          <w:p w14:paraId="0316FE1E" w14:textId="77777777" w:rsidR="004F760A" w:rsidRPr="000E7123" w:rsidRDefault="004F760A" w:rsidP="00A7205F">
            <w:pPr>
              <w:jc w:val="both"/>
              <w:rPr>
                <w:rFonts w:ascii="Arial" w:hAnsi="Arial" w:cs="Arial"/>
                <w:sz w:val="20"/>
                <w:lang w:val="en-GB"/>
              </w:rPr>
            </w:pPr>
          </w:p>
        </w:tc>
        <w:tc>
          <w:tcPr>
            <w:tcW w:w="460" w:type="pct"/>
            <w:tcBorders>
              <w:top w:val="single" w:sz="12" w:space="0" w:color="auto"/>
              <w:left w:val="single" w:sz="2" w:space="0" w:color="auto"/>
              <w:bottom w:val="single" w:sz="12" w:space="0" w:color="auto"/>
              <w:right w:val="single" w:sz="2" w:space="0" w:color="auto"/>
            </w:tcBorders>
            <w:shd w:val="clear" w:color="auto" w:fill="auto"/>
            <w:vAlign w:val="center"/>
          </w:tcPr>
          <w:p w14:paraId="241F84F7" w14:textId="77777777" w:rsidR="004F760A" w:rsidRPr="000E7123" w:rsidRDefault="004F760A" w:rsidP="00A7205F">
            <w:pPr>
              <w:jc w:val="both"/>
              <w:rPr>
                <w:rFonts w:ascii="Arial" w:hAnsi="Arial" w:cs="Arial"/>
                <w:sz w:val="20"/>
                <w:lang w:val="en-GB"/>
              </w:rPr>
            </w:pPr>
          </w:p>
        </w:tc>
        <w:tc>
          <w:tcPr>
            <w:tcW w:w="535" w:type="pct"/>
            <w:tcBorders>
              <w:top w:val="single" w:sz="12" w:space="0" w:color="auto"/>
              <w:left w:val="single" w:sz="2" w:space="0" w:color="auto"/>
              <w:bottom w:val="single" w:sz="12" w:space="0" w:color="auto"/>
              <w:right w:val="single" w:sz="2" w:space="0" w:color="auto"/>
            </w:tcBorders>
            <w:shd w:val="clear" w:color="auto" w:fill="auto"/>
            <w:vAlign w:val="center"/>
          </w:tcPr>
          <w:p w14:paraId="683CB6D2" w14:textId="77777777" w:rsidR="004F760A" w:rsidRPr="000E7123" w:rsidRDefault="004F760A" w:rsidP="00A7205F">
            <w:pPr>
              <w:jc w:val="both"/>
              <w:rPr>
                <w:rFonts w:ascii="Arial" w:hAnsi="Arial" w:cs="Arial"/>
                <w:sz w:val="20"/>
                <w:lang w:val="en-GB"/>
              </w:rPr>
            </w:pPr>
          </w:p>
        </w:tc>
        <w:tc>
          <w:tcPr>
            <w:tcW w:w="654" w:type="pct"/>
            <w:tcBorders>
              <w:top w:val="single" w:sz="12" w:space="0" w:color="auto"/>
              <w:left w:val="single" w:sz="2" w:space="0" w:color="auto"/>
              <w:bottom w:val="single" w:sz="12" w:space="0" w:color="auto"/>
              <w:right w:val="single" w:sz="2" w:space="0" w:color="auto"/>
            </w:tcBorders>
            <w:shd w:val="clear" w:color="auto" w:fill="auto"/>
            <w:vAlign w:val="center"/>
          </w:tcPr>
          <w:p w14:paraId="7C3E84E1" w14:textId="77777777" w:rsidR="004F760A" w:rsidRPr="000E7123" w:rsidRDefault="004F760A" w:rsidP="00A7205F">
            <w:pPr>
              <w:jc w:val="both"/>
              <w:rPr>
                <w:rFonts w:ascii="Arial" w:hAnsi="Arial" w:cs="Arial"/>
                <w:sz w:val="20"/>
                <w:lang w:val="en-GB"/>
              </w:rPr>
            </w:pPr>
          </w:p>
        </w:tc>
        <w:tc>
          <w:tcPr>
            <w:tcW w:w="339" w:type="pct"/>
            <w:tcBorders>
              <w:top w:val="single" w:sz="12" w:space="0" w:color="auto"/>
              <w:left w:val="single" w:sz="2" w:space="0" w:color="auto"/>
              <w:bottom w:val="single" w:sz="12" w:space="0" w:color="auto"/>
              <w:right w:val="single" w:sz="2" w:space="0" w:color="auto"/>
            </w:tcBorders>
            <w:shd w:val="clear" w:color="auto" w:fill="auto"/>
            <w:vAlign w:val="center"/>
          </w:tcPr>
          <w:p w14:paraId="057CAFD7" w14:textId="77777777" w:rsidR="004F760A" w:rsidRPr="000E7123" w:rsidRDefault="004F760A" w:rsidP="00A7205F">
            <w:pPr>
              <w:jc w:val="both"/>
              <w:rPr>
                <w:rFonts w:ascii="Arial" w:hAnsi="Arial" w:cs="Arial"/>
                <w:sz w:val="20"/>
                <w:lang w:val="en-GB"/>
              </w:rPr>
            </w:pPr>
          </w:p>
        </w:tc>
        <w:tc>
          <w:tcPr>
            <w:tcW w:w="313" w:type="pct"/>
            <w:tcBorders>
              <w:top w:val="single" w:sz="12" w:space="0" w:color="auto"/>
              <w:left w:val="single" w:sz="2" w:space="0" w:color="auto"/>
              <w:bottom w:val="single" w:sz="12" w:space="0" w:color="auto"/>
              <w:right w:val="single" w:sz="2" w:space="0" w:color="auto"/>
            </w:tcBorders>
            <w:shd w:val="clear" w:color="auto" w:fill="auto"/>
            <w:vAlign w:val="center"/>
          </w:tcPr>
          <w:p w14:paraId="1B728793" w14:textId="77777777" w:rsidR="004F760A" w:rsidRPr="000E7123" w:rsidRDefault="004F760A" w:rsidP="00A7205F">
            <w:pPr>
              <w:jc w:val="both"/>
              <w:rPr>
                <w:rFonts w:ascii="Arial" w:hAnsi="Arial" w:cs="Arial"/>
                <w:sz w:val="20"/>
                <w:lang w:val="en-GB"/>
              </w:rPr>
            </w:pPr>
          </w:p>
        </w:tc>
        <w:tc>
          <w:tcPr>
            <w:tcW w:w="334" w:type="pct"/>
            <w:tcBorders>
              <w:top w:val="single" w:sz="12" w:space="0" w:color="auto"/>
              <w:left w:val="single" w:sz="2" w:space="0" w:color="auto"/>
              <w:bottom w:val="single" w:sz="12" w:space="0" w:color="auto"/>
              <w:right w:val="single" w:sz="12" w:space="0" w:color="auto"/>
            </w:tcBorders>
            <w:shd w:val="clear" w:color="auto" w:fill="auto"/>
            <w:vAlign w:val="center"/>
          </w:tcPr>
          <w:p w14:paraId="13C7DC49" w14:textId="77777777" w:rsidR="004F760A" w:rsidRPr="000E7123" w:rsidRDefault="004F760A" w:rsidP="00A7205F">
            <w:pPr>
              <w:jc w:val="both"/>
              <w:rPr>
                <w:rFonts w:ascii="Arial" w:hAnsi="Arial" w:cs="Arial"/>
                <w:sz w:val="20"/>
                <w:lang w:val="en-GB"/>
              </w:rPr>
            </w:pPr>
          </w:p>
        </w:tc>
        <w:tc>
          <w:tcPr>
            <w:tcW w:w="532" w:type="pct"/>
            <w:tcBorders>
              <w:top w:val="single" w:sz="12" w:space="0" w:color="auto"/>
              <w:left w:val="single" w:sz="12" w:space="0" w:color="auto"/>
              <w:bottom w:val="single" w:sz="12" w:space="0" w:color="auto"/>
              <w:right w:val="single" w:sz="12" w:space="0" w:color="auto"/>
            </w:tcBorders>
          </w:tcPr>
          <w:p w14:paraId="755A93BD" w14:textId="77777777" w:rsidR="004F760A" w:rsidRPr="0032198C" w:rsidRDefault="004F760A" w:rsidP="00A7205F">
            <w:pPr>
              <w:jc w:val="both"/>
              <w:rPr>
                <w:rFonts w:ascii="Arial" w:hAnsi="Arial" w:cs="Arial"/>
                <w:b/>
                <w:sz w:val="20"/>
                <w:lang w:val="en-GB"/>
              </w:rPr>
            </w:pPr>
          </w:p>
        </w:tc>
      </w:tr>
    </w:tbl>
    <w:p w14:paraId="4A408D9F" w14:textId="77777777" w:rsidR="004F760A" w:rsidRPr="004A53EB" w:rsidRDefault="004F760A" w:rsidP="004F760A">
      <w:pPr>
        <w:jc w:val="both"/>
        <w:rPr>
          <w:rFonts w:ascii="Arial" w:hAnsi="Arial" w:cs="Arial"/>
          <w:bCs/>
          <w:sz w:val="18"/>
          <w:szCs w:val="18"/>
          <w:lang w:val="en-GB"/>
        </w:rPr>
      </w:pPr>
      <w:r w:rsidRPr="004A53EB">
        <w:rPr>
          <w:rFonts w:ascii="Arial" w:hAnsi="Arial" w:cs="Arial"/>
          <w:b/>
          <w:sz w:val="18"/>
          <w:szCs w:val="18"/>
          <w:vertAlign w:val="superscript"/>
          <w:lang w:val="en-GB"/>
        </w:rPr>
        <w:t>1</w:t>
      </w:r>
      <w:r w:rsidRPr="004A53EB">
        <w:rPr>
          <w:rFonts w:ascii="Arial" w:hAnsi="Arial" w:cs="Arial"/>
          <w:bCs/>
          <w:sz w:val="18"/>
          <w:szCs w:val="18"/>
          <w:lang w:val="en-GB"/>
        </w:rPr>
        <w:t xml:space="preserve">Sci = Scientist, Grad = Graduate student, </w:t>
      </w:r>
      <w:proofErr w:type="spellStart"/>
      <w:r w:rsidRPr="004A53EB">
        <w:rPr>
          <w:rFonts w:ascii="Arial" w:hAnsi="Arial" w:cs="Arial"/>
          <w:bCs/>
          <w:sz w:val="18"/>
          <w:szCs w:val="18"/>
          <w:lang w:val="en-GB"/>
        </w:rPr>
        <w:t>Eng</w:t>
      </w:r>
      <w:proofErr w:type="spellEnd"/>
      <w:r w:rsidRPr="004A53EB">
        <w:rPr>
          <w:rFonts w:ascii="Arial" w:hAnsi="Arial" w:cs="Arial"/>
          <w:bCs/>
          <w:sz w:val="18"/>
          <w:szCs w:val="18"/>
          <w:lang w:val="en-GB"/>
        </w:rPr>
        <w:t xml:space="preserve"> = Engineer, T = Technician, O = Other; Please calculate your local institutional salaries.</w:t>
      </w:r>
    </w:p>
    <w:p w14:paraId="2985EDB8" w14:textId="77777777" w:rsidR="004F760A" w:rsidRPr="004A53EB" w:rsidRDefault="004F760A" w:rsidP="004F760A">
      <w:pPr>
        <w:jc w:val="both"/>
        <w:rPr>
          <w:rFonts w:ascii="Arial" w:hAnsi="Arial" w:cs="Arial"/>
          <w:bCs/>
          <w:sz w:val="18"/>
          <w:szCs w:val="18"/>
          <w:lang w:val="en-GB"/>
        </w:rPr>
      </w:pPr>
      <w:r w:rsidRPr="004A53EB">
        <w:rPr>
          <w:rFonts w:ascii="Arial" w:hAnsi="Arial" w:cs="Arial"/>
          <w:b/>
          <w:sz w:val="18"/>
          <w:szCs w:val="18"/>
          <w:vertAlign w:val="superscript"/>
          <w:lang w:val="en-GB"/>
        </w:rPr>
        <w:t>2</w:t>
      </w:r>
      <w:r w:rsidRPr="004A53EB">
        <w:rPr>
          <w:rFonts w:ascii="Arial" w:hAnsi="Arial" w:cs="Arial"/>
          <w:sz w:val="18"/>
          <w:szCs w:val="18"/>
          <w:lang w:val="en-GB"/>
        </w:rPr>
        <w:t xml:space="preserve">Overhead = </w:t>
      </w:r>
      <w:proofErr w:type="spellStart"/>
      <w:r w:rsidRPr="004A53EB">
        <w:rPr>
          <w:rFonts w:ascii="Arial" w:hAnsi="Arial" w:cs="Arial"/>
          <w:sz w:val="18"/>
          <w:szCs w:val="18"/>
          <w:lang w:val="en-GB"/>
        </w:rPr>
        <w:t>Gemeinkosten</w:t>
      </w:r>
      <w:proofErr w:type="spellEnd"/>
      <w:r w:rsidRPr="004A53EB">
        <w:rPr>
          <w:rFonts w:ascii="Arial" w:hAnsi="Arial" w:cs="Arial"/>
          <w:sz w:val="18"/>
          <w:szCs w:val="18"/>
          <w:lang w:val="en-GB"/>
        </w:rPr>
        <w:t xml:space="preserve">, 20% </w:t>
      </w:r>
      <w:proofErr w:type="spellStart"/>
      <w:r w:rsidRPr="004A53EB">
        <w:rPr>
          <w:rFonts w:ascii="Arial" w:hAnsi="Arial" w:cs="Arial"/>
          <w:sz w:val="18"/>
          <w:szCs w:val="18"/>
          <w:lang w:val="en-GB"/>
        </w:rPr>
        <w:t>Projektpauschale</w:t>
      </w:r>
      <w:proofErr w:type="spellEnd"/>
    </w:p>
    <w:p w14:paraId="38FD8077" w14:textId="19EA33AC" w:rsidR="001E2F8A" w:rsidRDefault="004F760A" w:rsidP="00C17B76">
      <w:pPr>
        <w:jc w:val="both"/>
        <w:rPr>
          <w:rFonts w:ascii="Arial" w:hAnsi="Arial" w:cs="Arial"/>
          <w:sz w:val="20"/>
          <w:lang w:val="en-US" w:bidi="de-DE"/>
        </w:rPr>
      </w:pPr>
      <w:r w:rsidRPr="004A53EB">
        <w:rPr>
          <w:rFonts w:ascii="Arial" w:hAnsi="Arial" w:cs="Arial"/>
          <w:b/>
          <w:bCs/>
          <w:sz w:val="18"/>
          <w:szCs w:val="18"/>
          <w:vertAlign w:val="superscript"/>
          <w:lang w:val="en-GB"/>
        </w:rPr>
        <w:t>3</w:t>
      </w:r>
      <w:r w:rsidRPr="004A53EB">
        <w:rPr>
          <w:rFonts w:ascii="Arial" w:hAnsi="Arial" w:cs="Arial"/>
          <w:bCs/>
          <w:sz w:val="18"/>
          <w:szCs w:val="18"/>
          <w:lang w:val="en-GB"/>
        </w:rPr>
        <w:t>Please calculate requested amount according to funding rate: generally</w:t>
      </w:r>
      <w:r w:rsidR="00C54ED5">
        <w:rPr>
          <w:rFonts w:ascii="Arial" w:hAnsi="Arial" w:cs="Arial"/>
          <w:bCs/>
          <w:sz w:val="18"/>
          <w:szCs w:val="18"/>
          <w:lang w:val="en-GB"/>
        </w:rPr>
        <w:t>,</w:t>
      </w:r>
      <w:r w:rsidRPr="004A53EB">
        <w:rPr>
          <w:rFonts w:ascii="Arial" w:hAnsi="Arial" w:cs="Arial"/>
          <w:bCs/>
          <w:sz w:val="18"/>
          <w:szCs w:val="18"/>
          <w:lang w:val="en-GB"/>
        </w:rPr>
        <w:t xml:space="preserve"> up to 100% of total costs for academia and generally up to 50% of total costs for industry (plus bonuses for KMU, if applicable).</w:t>
      </w:r>
      <w:bookmarkEnd w:id="0"/>
    </w:p>
    <w:sectPr w:rsidR="001E2F8A">
      <w:headerReference w:type="default" r:id="rId8"/>
      <w:footerReference w:type="default" r:id="rId9"/>
      <w:pgSz w:w="11907" w:h="16840" w:code="9"/>
      <w:pgMar w:top="1134" w:right="1134" w:bottom="1134" w:left="1134"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B269D" w14:textId="77777777" w:rsidR="001E2F8A" w:rsidRDefault="00831BC7">
      <w:r>
        <w:separator/>
      </w:r>
    </w:p>
  </w:endnote>
  <w:endnote w:type="continuationSeparator" w:id="0">
    <w:p w14:paraId="50AD9AC9" w14:textId="77777777" w:rsidR="001E2F8A" w:rsidRDefault="0083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w:altName w:val="Calibri"/>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Frutiger 45 Light">
    <w:panose1 w:val="020B03030305040202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714700"/>
      <w:docPartObj>
        <w:docPartGallery w:val="Page Numbers (Bottom of Page)"/>
        <w:docPartUnique/>
      </w:docPartObj>
    </w:sdtPr>
    <w:sdtEndPr>
      <w:rPr>
        <w:rFonts w:ascii="Arial" w:hAnsi="Arial" w:cs="Arial"/>
        <w:sz w:val="20"/>
      </w:rPr>
    </w:sdtEndPr>
    <w:sdtContent>
      <w:p w14:paraId="5022A97A" w14:textId="77777777" w:rsidR="001E2F8A" w:rsidRDefault="00831BC7">
        <w:pPr>
          <w:pStyle w:val="Fuzeile"/>
          <w:jc w:val="right"/>
          <w:rPr>
            <w:rFonts w:ascii="Arial" w:hAnsi="Arial" w:cs="Arial"/>
            <w:sz w:val="20"/>
          </w:rPr>
        </w:pPr>
        <w:r>
          <w:rPr>
            <w:rFonts w:ascii="Arial" w:hAnsi="Arial" w:cs="Arial"/>
            <w:sz w:val="20"/>
          </w:rPr>
          <w:fldChar w:fldCharType="begin"/>
        </w:r>
        <w:r>
          <w:rPr>
            <w:rFonts w:ascii="Arial" w:hAnsi="Arial" w:cs="Arial"/>
            <w:sz w:val="20"/>
          </w:rPr>
          <w:instrText>PAGE   \* MERGEFORMAT</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p>
    </w:sdtContent>
  </w:sdt>
  <w:p w14:paraId="5CCC7ADF" w14:textId="77777777" w:rsidR="001E2F8A" w:rsidRDefault="001E2F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0300F" w14:textId="77777777" w:rsidR="001E2F8A" w:rsidRDefault="00831BC7">
      <w:r>
        <w:separator/>
      </w:r>
    </w:p>
  </w:footnote>
  <w:footnote w:type="continuationSeparator" w:id="0">
    <w:p w14:paraId="1841E58A" w14:textId="77777777" w:rsidR="001E2F8A" w:rsidRDefault="00831BC7">
      <w:r>
        <w:continuationSeparator/>
      </w:r>
    </w:p>
  </w:footnote>
  <w:footnote w:id="1">
    <w:p w14:paraId="342C05F3" w14:textId="49A767FE" w:rsidR="00AD6D67" w:rsidRPr="00AD6D67" w:rsidRDefault="00AD6D67">
      <w:pPr>
        <w:pStyle w:val="Funotentext"/>
        <w:rPr>
          <w:lang w:val="de-DE"/>
        </w:rPr>
      </w:pPr>
      <w:r>
        <w:rPr>
          <w:rStyle w:val="Funotenzeichen"/>
        </w:rPr>
        <w:footnoteRef/>
      </w:r>
      <w:r w:rsidRPr="00AD6D67">
        <w:rPr>
          <w:lang w:val="de-DE"/>
        </w:rPr>
        <w:t xml:space="preserve"> </w:t>
      </w:r>
      <w:r w:rsidR="004A2C6F">
        <w:fldChar w:fldCharType="begin"/>
      </w:r>
      <w:r w:rsidR="004A2C6F" w:rsidRPr="004A2C6F">
        <w:rPr>
          <w:lang w:val="de-DE"/>
        </w:rPr>
        <w:instrText xml:space="preserve"> HYPERLINK "https://zenodo.org/record/7908077" </w:instrText>
      </w:r>
      <w:r w:rsidR="004A2C6F">
        <w:fldChar w:fldCharType="separate"/>
      </w:r>
      <w:r w:rsidRPr="00AD6D67">
        <w:rPr>
          <w:rFonts w:cs="Arial"/>
          <w:color w:val="0563C1"/>
          <w:szCs w:val="22"/>
          <w:u w:val="single"/>
          <w:lang w:val="de-DE"/>
        </w:rPr>
        <w:t xml:space="preserve">Aktive Beteiligung von Patientinnen und Patienten in der Gesundheitsforschung – eine Heranführung für (klinisch) Forschende | </w:t>
      </w:r>
      <w:proofErr w:type="spellStart"/>
      <w:r w:rsidRPr="00AD6D67">
        <w:rPr>
          <w:rFonts w:cs="Arial"/>
          <w:color w:val="0563C1"/>
          <w:szCs w:val="22"/>
          <w:u w:val="single"/>
          <w:lang w:val="de-DE"/>
        </w:rPr>
        <w:t>Zenodo</w:t>
      </w:r>
      <w:proofErr w:type="spellEnd"/>
      <w:r w:rsidR="004A2C6F">
        <w:rPr>
          <w:rFonts w:cs="Arial"/>
          <w:color w:val="0563C1"/>
          <w:szCs w:val="22"/>
          <w:u w:val="single"/>
          <w:lang w:val="de-DE"/>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B9199" w14:textId="104AC859" w:rsidR="001E2F8A" w:rsidRDefault="00214A50">
    <w:pPr>
      <w:pStyle w:val="Kopfzeile"/>
      <w:rPr>
        <w:lang w:val="en-US"/>
      </w:rPr>
    </w:pPr>
    <w:r>
      <w:rPr>
        <w:rFonts w:ascii="Arial" w:hAnsi="Arial" w:cs="Arial"/>
        <w:b/>
        <w:sz w:val="22"/>
        <w:szCs w:val="22"/>
        <w:lang w:val="en-US"/>
      </w:rPr>
      <w:t>Part A</w:t>
    </w:r>
    <w:r>
      <w:rPr>
        <w:rFonts w:ascii="Arial" w:hAnsi="Arial" w:cs="Arial"/>
        <w:sz w:val="22"/>
        <w:szCs w:val="22"/>
        <w:lang w:val="en-US"/>
      </w:rPr>
      <w:tab/>
    </w:r>
    <w:r>
      <w:rPr>
        <w:rFonts w:ascii="Arial" w:hAnsi="Arial" w:cs="Arial"/>
        <w:sz w:val="22"/>
        <w:szCs w:val="22"/>
        <w:lang w:val="en-US"/>
      </w:rPr>
      <w:tab/>
    </w:r>
    <w:r w:rsidR="00831BC7">
      <w:rPr>
        <w:rFonts w:ascii="Arial" w:hAnsi="Arial" w:cs="Arial"/>
        <w:b/>
        <w:sz w:val="22"/>
        <w:szCs w:val="22"/>
        <w:lang w:val="en-US"/>
      </w:rPr>
      <w:t>[Acronym of project]</w:t>
    </w:r>
    <w:r w:rsidR="00831BC7">
      <w:rPr>
        <w:rFonts w:ascii="Arial" w:hAnsi="Arial" w:cs="Arial"/>
        <w:sz w:val="22"/>
        <w:szCs w:val="22"/>
        <w:lang w:val="en-US"/>
      </w:rPr>
      <w:tab/>
    </w:r>
    <w:r w:rsidR="00831BC7">
      <w:rPr>
        <w:rFonts w:ascii="Arial" w:hAnsi="Arial" w:cs="Arial"/>
        <w:b/>
        <w:sz w:val="20"/>
        <w:lang w:val="en-GB"/>
      </w:rPr>
      <w:t xml:space="preserve"> </w:t>
    </w:r>
  </w:p>
  <w:p w14:paraId="136D83A2" w14:textId="77777777" w:rsidR="001E2F8A" w:rsidRDefault="001E2F8A">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82ABF02"/>
    <w:lvl w:ilvl="0">
      <w:numFmt w:val="decimal"/>
      <w:pStyle w:val="Formatvorlage1"/>
      <w:lvlText w:val="*"/>
      <w:lvlJc w:val="left"/>
    </w:lvl>
  </w:abstractNum>
  <w:abstractNum w:abstractNumId="1" w15:restartNumberingAfterBreak="0">
    <w:nsid w:val="07086E47"/>
    <w:multiLevelType w:val="hybridMultilevel"/>
    <w:tmpl w:val="2A8ED4D6"/>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74124"/>
    <w:multiLevelType w:val="hybridMultilevel"/>
    <w:tmpl w:val="AB823B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B1A0AA7"/>
    <w:multiLevelType w:val="hybridMultilevel"/>
    <w:tmpl w:val="4732A35C"/>
    <w:lvl w:ilvl="0" w:tplc="8AD47704">
      <w:numFmt w:val="bullet"/>
      <w:lvlText w:val="-"/>
      <w:lvlJc w:val="left"/>
      <w:pPr>
        <w:ind w:left="710" w:hanging="71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D4E1978"/>
    <w:multiLevelType w:val="hybridMultilevel"/>
    <w:tmpl w:val="87E6EF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61631A"/>
    <w:multiLevelType w:val="singleLevel"/>
    <w:tmpl w:val="544675D4"/>
    <w:lvl w:ilvl="0">
      <w:start w:val="1"/>
      <w:numFmt w:val="bullet"/>
      <w:pStyle w:val="2EbeneSpiegelstrich"/>
      <w:lvlText w:val="-"/>
      <w:lvlJc w:val="left"/>
      <w:pPr>
        <w:tabs>
          <w:tab w:val="num" w:pos="360"/>
        </w:tabs>
        <w:ind w:left="360" w:hanging="360"/>
      </w:pPr>
      <w:rPr>
        <w:sz w:val="16"/>
      </w:rPr>
    </w:lvl>
  </w:abstractNum>
  <w:abstractNum w:abstractNumId="6" w15:restartNumberingAfterBreak="0">
    <w:nsid w:val="11E53ED5"/>
    <w:multiLevelType w:val="multilevel"/>
    <w:tmpl w:val="0C5224F4"/>
    <w:lvl w:ilvl="0">
      <w:start w:val="1"/>
      <w:numFmt w:val="decimal"/>
      <w:lvlText w:val="%1."/>
      <w:lvlJc w:val="left"/>
      <w:pPr>
        <w:tabs>
          <w:tab w:val="num" w:pos="567"/>
        </w:tabs>
        <w:ind w:left="567" w:hanging="567"/>
      </w:pPr>
      <w:rPr>
        <w:rFonts w:hint="default"/>
      </w:rPr>
    </w:lvl>
    <w:lvl w:ilvl="1">
      <w:start w:val="1"/>
      <w:numFmt w:val="decimal"/>
      <w:lvlRestart w:val="0"/>
      <w:pStyle w:val="2pkt11N"/>
      <w:lvlText w:val="1.%2."/>
      <w:lvlJc w:val="left"/>
      <w:pPr>
        <w:tabs>
          <w:tab w:val="num" w:pos="907"/>
        </w:tabs>
        <w:ind w:left="907" w:hanging="907"/>
      </w:pPr>
      <w:rPr>
        <w:rFonts w:hint="default"/>
      </w:rPr>
    </w:lvl>
    <w:lvl w:ilvl="2">
      <w:start w:val="1"/>
      <w:numFmt w:val="decimal"/>
      <w:pStyle w:val="3pkt11Na"/>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73861C4"/>
    <w:multiLevelType w:val="hybridMultilevel"/>
    <w:tmpl w:val="36F0022E"/>
    <w:lvl w:ilvl="0" w:tplc="FFFFFFFF">
      <w:start w:val="1"/>
      <w:numFmt w:val="bullet"/>
      <w:pStyle w:val="Verzeichnis1"/>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1DA33109"/>
    <w:multiLevelType w:val="hybridMultilevel"/>
    <w:tmpl w:val="B3461A56"/>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26AC431E"/>
    <w:multiLevelType w:val="hybridMultilevel"/>
    <w:tmpl w:val="2B606B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AA421D9"/>
    <w:multiLevelType w:val="hybridMultilevel"/>
    <w:tmpl w:val="721060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95397D"/>
    <w:multiLevelType w:val="hybridMultilevel"/>
    <w:tmpl w:val="690099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793658"/>
    <w:multiLevelType w:val="multilevel"/>
    <w:tmpl w:val="0F2C778C"/>
    <w:lvl w:ilvl="0">
      <w:start w:val="3"/>
      <w:numFmt w:val="decimal"/>
      <w:lvlText w:val="%1."/>
      <w:lvlJc w:val="left"/>
      <w:pPr>
        <w:tabs>
          <w:tab w:val="num" w:pos="567"/>
        </w:tabs>
        <w:ind w:left="567" w:hanging="567"/>
      </w:pPr>
      <w:rPr>
        <w:rFonts w:hint="default"/>
      </w:rPr>
    </w:lvl>
    <w:lvl w:ilvl="1">
      <w:start w:val="16"/>
      <w:numFmt w:val="decimal"/>
      <w:lvlText w:val="%1.%2."/>
      <w:lvlJc w:val="left"/>
      <w:pPr>
        <w:tabs>
          <w:tab w:val="num" w:pos="907"/>
        </w:tabs>
        <w:ind w:left="907" w:hanging="907"/>
      </w:pPr>
      <w:rPr>
        <w:rFonts w:hint="default"/>
      </w:rPr>
    </w:lvl>
    <w:lvl w:ilvl="2">
      <w:start w:val="1"/>
      <w:numFmt w:val="decimal"/>
      <w:pStyle w:val="3Eb"/>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FF2853"/>
    <w:multiLevelType w:val="hybridMultilevel"/>
    <w:tmpl w:val="C456C7E4"/>
    <w:lvl w:ilvl="0" w:tplc="51B2AD1E">
      <w:start w:val="1"/>
      <w:numFmt w:val="decimal"/>
      <w:lvlText w:val="%1."/>
      <w:lvlJc w:val="left"/>
      <w:pPr>
        <w:ind w:left="936" w:hanging="360"/>
      </w:pPr>
      <w:rPr>
        <w:rFonts w:hint="default"/>
      </w:rPr>
    </w:lvl>
    <w:lvl w:ilvl="1" w:tplc="04070019" w:tentative="1">
      <w:start w:val="1"/>
      <w:numFmt w:val="lowerLetter"/>
      <w:lvlText w:val="%2."/>
      <w:lvlJc w:val="left"/>
      <w:pPr>
        <w:ind w:left="1656" w:hanging="360"/>
      </w:pPr>
    </w:lvl>
    <w:lvl w:ilvl="2" w:tplc="0407001B" w:tentative="1">
      <w:start w:val="1"/>
      <w:numFmt w:val="lowerRoman"/>
      <w:lvlText w:val="%3."/>
      <w:lvlJc w:val="right"/>
      <w:pPr>
        <w:ind w:left="2376" w:hanging="180"/>
      </w:pPr>
    </w:lvl>
    <w:lvl w:ilvl="3" w:tplc="0407000F" w:tentative="1">
      <w:start w:val="1"/>
      <w:numFmt w:val="decimal"/>
      <w:lvlText w:val="%4."/>
      <w:lvlJc w:val="left"/>
      <w:pPr>
        <w:ind w:left="3096" w:hanging="360"/>
      </w:pPr>
    </w:lvl>
    <w:lvl w:ilvl="4" w:tplc="04070019" w:tentative="1">
      <w:start w:val="1"/>
      <w:numFmt w:val="lowerLetter"/>
      <w:lvlText w:val="%5."/>
      <w:lvlJc w:val="left"/>
      <w:pPr>
        <w:ind w:left="3816" w:hanging="360"/>
      </w:pPr>
    </w:lvl>
    <w:lvl w:ilvl="5" w:tplc="0407001B" w:tentative="1">
      <w:start w:val="1"/>
      <w:numFmt w:val="lowerRoman"/>
      <w:lvlText w:val="%6."/>
      <w:lvlJc w:val="right"/>
      <w:pPr>
        <w:ind w:left="4536" w:hanging="180"/>
      </w:pPr>
    </w:lvl>
    <w:lvl w:ilvl="6" w:tplc="0407000F" w:tentative="1">
      <w:start w:val="1"/>
      <w:numFmt w:val="decimal"/>
      <w:lvlText w:val="%7."/>
      <w:lvlJc w:val="left"/>
      <w:pPr>
        <w:ind w:left="5256" w:hanging="360"/>
      </w:pPr>
    </w:lvl>
    <w:lvl w:ilvl="7" w:tplc="04070019" w:tentative="1">
      <w:start w:val="1"/>
      <w:numFmt w:val="lowerLetter"/>
      <w:lvlText w:val="%8."/>
      <w:lvlJc w:val="left"/>
      <w:pPr>
        <w:ind w:left="5976" w:hanging="360"/>
      </w:pPr>
    </w:lvl>
    <w:lvl w:ilvl="8" w:tplc="0407001B" w:tentative="1">
      <w:start w:val="1"/>
      <w:numFmt w:val="lowerRoman"/>
      <w:lvlText w:val="%9."/>
      <w:lvlJc w:val="right"/>
      <w:pPr>
        <w:ind w:left="6696" w:hanging="180"/>
      </w:pPr>
    </w:lvl>
  </w:abstractNum>
  <w:abstractNum w:abstractNumId="14" w15:restartNumberingAfterBreak="0">
    <w:nsid w:val="3A726365"/>
    <w:multiLevelType w:val="hybridMultilevel"/>
    <w:tmpl w:val="D89C55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AF2146D"/>
    <w:multiLevelType w:val="hybridMultilevel"/>
    <w:tmpl w:val="40FC56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D4543A1"/>
    <w:multiLevelType w:val="hybridMultilevel"/>
    <w:tmpl w:val="815C0BAA"/>
    <w:lvl w:ilvl="0" w:tplc="00000001">
      <w:start w:val="1"/>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C03699"/>
    <w:multiLevelType w:val="hybridMultilevel"/>
    <w:tmpl w:val="7E8097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0D30EE2"/>
    <w:multiLevelType w:val="hybridMultilevel"/>
    <w:tmpl w:val="46CC6C0C"/>
    <w:lvl w:ilvl="0" w:tplc="241809CC">
      <w:numFmt w:val="bullet"/>
      <w:lvlText w:val=""/>
      <w:lvlJc w:val="left"/>
      <w:pPr>
        <w:ind w:left="720" w:hanging="360"/>
      </w:pPr>
      <w:rPr>
        <w:rFonts w:ascii="Symbol" w:eastAsia="SimSu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9946BC"/>
    <w:multiLevelType w:val="hybridMultilevel"/>
    <w:tmpl w:val="29F649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50928BC"/>
    <w:multiLevelType w:val="hybridMultilevel"/>
    <w:tmpl w:val="119E16E8"/>
    <w:lvl w:ilvl="0" w:tplc="B71AE560">
      <w:numFmt w:val="bullet"/>
      <w:lvlText w:val=""/>
      <w:lvlJc w:val="left"/>
      <w:pPr>
        <w:ind w:left="360" w:hanging="360"/>
      </w:pPr>
      <w:rPr>
        <w:rFonts w:ascii="Symbol" w:eastAsia="SimSun" w:hAnsi="Symbol" w:cs="Arial" w:hint="default"/>
        <w:i/>
        <w:color w:val="00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58C5DEF"/>
    <w:multiLevelType w:val="hybridMultilevel"/>
    <w:tmpl w:val="4C887A0E"/>
    <w:lvl w:ilvl="0" w:tplc="551EDE6A">
      <w:numFmt w:val="bullet"/>
      <w:lvlText w:val=""/>
      <w:lvlJc w:val="left"/>
      <w:pPr>
        <w:ind w:left="360" w:hanging="360"/>
      </w:pPr>
      <w:rPr>
        <w:rFonts w:ascii="Symbol" w:eastAsia="SimSu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C76077B"/>
    <w:multiLevelType w:val="hybridMultilevel"/>
    <w:tmpl w:val="D5C4449E"/>
    <w:lvl w:ilvl="0" w:tplc="A542535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0481D04"/>
    <w:multiLevelType w:val="hybridMultilevel"/>
    <w:tmpl w:val="60ECC1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3913681"/>
    <w:multiLevelType w:val="multilevel"/>
    <w:tmpl w:val="90BCF9DE"/>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tabs>
          <w:tab w:val="num" w:pos="576"/>
        </w:tabs>
        <w:ind w:left="357" w:hanging="357"/>
      </w:pPr>
      <w:rPr>
        <w:rFonts w:hint="default"/>
      </w:rPr>
    </w:lvl>
    <w:lvl w:ilvl="2">
      <w:start w:val="1"/>
      <w:numFmt w:val="decimal"/>
      <w:pStyle w:val="berschrift3"/>
      <w:lvlText w:val="%1.%2.%3"/>
      <w:lvlJc w:val="left"/>
      <w:pPr>
        <w:tabs>
          <w:tab w:val="num" w:pos="720"/>
        </w:tabs>
        <w:ind w:left="357" w:hanging="357"/>
      </w:pPr>
      <w:rPr>
        <w:rFonts w:hint="default"/>
      </w:rPr>
    </w:lvl>
    <w:lvl w:ilvl="3">
      <w:start w:val="1"/>
      <w:numFmt w:val="decimal"/>
      <w:pStyle w:val="berschrift4"/>
      <w:lvlText w:val="%1.%2.%3.%4"/>
      <w:lvlJc w:val="left"/>
      <w:pPr>
        <w:tabs>
          <w:tab w:val="num" w:pos="864"/>
        </w:tabs>
        <w:ind w:left="357" w:hanging="357"/>
      </w:pPr>
      <w:rPr>
        <w:rFonts w:hint="default"/>
      </w:rPr>
    </w:lvl>
    <w:lvl w:ilvl="4">
      <w:start w:val="1"/>
      <w:numFmt w:val="decimal"/>
      <w:pStyle w:val="berschrift5"/>
      <w:lvlText w:val="%1.%2.%3.%4.%5"/>
      <w:lvlJc w:val="left"/>
      <w:pPr>
        <w:tabs>
          <w:tab w:val="num" w:pos="1008"/>
        </w:tabs>
        <w:ind w:left="357" w:hanging="357"/>
      </w:pPr>
      <w:rPr>
        <w:rFonts w:hint="default"/>
      </w:rPr>
    </w:lvl>
    <w:lvl w:ilvl="5">
      <w:start w:val="1"/>
      <w:numFmt w:val="decimal"/>
      <w:pStyle w:val="berschrift6"/>
      <w:lvlText w:val="%1.%2.%3.%4.%5.%6"/>
      <w:lvlJc w:val="left"/>
      <w:pPr>
        <w:tabs>
          <w:tab w:val="num" w:pos="1152"/>
        </w:tabs>
        <w:ind w:left="357" w:hanging="357"/>
      </w:pPr>
      <w:rPr>
        <w:rFonts w:hint="default"/>
      </w:rPr>
    </w:lvl>
    <w:lvl w:ilvl="6">
      <w:start w:val="1"/>
      <w:numFmt w:val="decimal"/>
      <w:pStyle w:val="berschrift7"/>
      <w:lvlText w:val="%1.%2.%3.%4.%5.%6.%7"/>
      <w:lvlJc w:val="left"/>
      <w:pPr>
        <w:tabs>
          <w:tab w:val="num" w:pos="1296"/>
        </w:tabs>
        <w:ind w:left="357" w:hanging="357"/>
      </w:pPr>
      <w:rPr>
        <w:rFonts w:hint="default"/>
      </w:rPr>
    </w:lvl>
    <w:lvl w:ilvl="7">
      <w:start w:val="1"/>
      <w:numFmt w:val="decimal"/>
      <w:pStyle w:val="berschrift8"/>
      <w:lvlText w:val="%1.%2.%3.%4.%5.%6.%7.%8"/>
      <w:lvlJc w:val="left"/>
      <w:pPr>
        <w:tabs>
          <w:tab w:val="num" w:pos="1440"/>
        </w:tabs>
        <w:ind w:left="357" w:hanging="357"/>
      </w:pPr>
      <w:rPr>
        <w:rFonts w:hint="default"/>
      </w:rPr>
    </w:lvl>
    <w:lvl w:ilvl="8">
      <w:start w:val="1"/>
      <w:numFmt w:val="decimal"/>
      <w:pStyle w:val="berschrift9"/>
      <w:lvlText w:val="%1.%2.%3.%4.%5.%6.%7.%8.%9"/>
      <w:lvlJc w:val="left"/>
      <w:pPr>
        <w:tabs>
          <w:tab w:val="num" w:pos="1584"/>
        </w:tabs>
        <w:ind w:left="357" w:hanging="357"/>
      </w:pPr>
      <w:rPr>
        <w:rFonts w:hint="default"/>
      </w:rPr>
    </w:lvl>
  </w:abstractNum>
  <w:abstractNum w:abstractNumId="25" w15:restartNumberingAfterBreak="0">
    <w:nsid w:val="5F481E22"/>
    <w:multiLevelType w:val="multilevel"/>
    <w:tmpl w:val="2CE257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pStyle w:val="3E"/>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0097CE5"/>
    <w:multiLevelType w:val="multilevel"/>
    <w:tmpl w:val="38F6B48A"/>
    <w:lvl w:ilvl="0">
      <w:start w:val="1"/>
      <w:numFmt w:val="decimal"/>
      <w:lvlText w:val="%1."/>
      <w:lvlJc w:val="left"/>
      <w:pPr>
        <w:tabs>
          <w:tab w:val="num" w:pos="567"/>
        </w:tabs>
        <w:ind w:left="567" w:hanging="567"/>
      </w:pPr>
      <w:rPr>
        <w:rFonts w:hint="default"/>
      </w:rPr>
    </w:lvl>
    <w:lvl w:ilvl="1">
      <w:start w:val="1"/>
      <w:numFmt w:val="decimal"/>
      <w:pStyle w:val="berschriftc"/>
      <w:lvlText w:val="%1.%2."/>
      <w:lvlJc w:val="left"/>
      <w:pPr>
        <w:tabs>
          <w:tab w:val="num" w:pos="792"/>
        </w:tabs>
        <w:ind w:left="792" w:hanging="432"/>
      </w:pPr>
      <w:rPr>
        <w:rFonts w:hint="default"/>
      </w:rPr>
    </w:lvl>
    <w:lvl w:ilvl="2">
      <w:start w:val="1"/>
      <w:numFmt w:val="decimal"/>
      <w:lvlText w:val="%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0CF3D1C"/>
    <w:multiLevelType w:val="hybridMultilevel"/>
    <w:tmpl w:val="C31A5A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57F0E53"/>
    <w:multiLevelType w:val="hybridMultilevel"/>
    <w:tmpl w:val="1C6264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171E50"/>
    <w:multiLevelType w:val="hybridMultilevel"/>
    <w:tmpl w:val="6D3E5842"/>
    <w:lvl w:ilvl="0" w:tplc="0FE630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AC8162E"/>
    <w:multiLevelType w:val="hybridMultilevel"/>
    <w:tmpl w:val="1F9CE7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BD56D04"/>
    <w:multiLevelType w:val="multilevel"/>
    <w:tmpl w:val="D82C8E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907"/>
        </w:tabs>
        <w:ind w:left="907" w:hanging="907"/>
      </w:pPr>
      <w:rPr>
        <w:rFonts w:hint="default"/>
      </w:rPr>
    </w:lvl>
    <w:lvl w:ilvl="2">
      <w:start w:val="1"/>
      <w:numFmt w:val="decimal"/>
      <w:pStyle w:val="3Ea"/>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CFF11CA"/>
    <w:multiLevelType w:val="hybridMultilevel"/>
    <w:tmpl w:val="CF50D204"/>
    <w:lvl w:ilvl="0" w:tplc="FFFFFFFF">
      <w:start w:val="1"/>
      <w:numFmt w:val="decimal"/>
      <w:pStyle w:val="1pt12FKap"/>
      <w:lvlText w:val="%1."/>
      <w:lvlJc w:val="left"/>
      <w:pPr>
        <w:tabs>
          <w:tab w:val="num" w:pos="907"/>
        </w:tabs>
        <w:ind w:left="907" w:hanging="907"/>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F647C54"/>
    <w:multiLevelType w:val="hybridMultilevel"/>
    <w:tmpl w:val="B57A9E3E"/>
    <w:lvl w:ilvl="0" w:tplc="7B04ED28">
      <w:numFmt w:val="bullet"/>
      <w:lvlText w:val=""/>
      <w:lvlJc w:val="left"/>
      <w:pPr>
        <w:ind w:left="720" w:hanging="360"/>
      </w:pPr>
      <w:rPr>
        <w:rFonts w:ascii="Symbol" w:eastAsia="SimSu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26"/>
  </w:num>
  <w:num w:numId="6">
    <w:abstractNumId w:val="32"/>
  </w:num>
  <w:num w:numId="7">
    <w:abstractNumId w:val="6"/>
  </w:num>
  <w:num w:numId="8">
    <w:abstractNumId w:val="25"/>
  </w:num>
  <w:num w:numId="9">
    <w:abstractNumId w:val="12"/>
  </w:num>
  <w:num w:numId="10">
    <w:abstractNumId w:val="31"/>
  </w:num>
  <w:num w:numId="11">
    <w:abstractNumId w:val="10"/>
  </w:num>
  <w:num w:numId="12">
    <w:abstractNumId w:val="24"/>
  </w:num>
  <w:num w:numId="13">
    <w:abstractNumId w:val="17"/>
  </w:num>
  <w:num w:numId="14">
    <w:abstractNumId w:val="3"/>
  </w:num>
  <w:num w:numId="15">
    <w:abstractNumId w:val="28"/>
  </w:num>
  <w:num w:numId="16">
    <w:abstractNumId w:val="13"/>
  </w:num>
  <w:num w:numId="17">
    <w:abstractNumId w:val="15"/>
  </w:num>
  <w:num w:numId="18">
    <w:abstractNumId w:val="24"/>
    <w:lvlOverride w:ilvl="0">
      <w:startOverride w:val="3"/>
    </w:lvlOverride>
  </w:num>
  <w:num w:numId="19">
    <w:abstractNumId w:val="4"/>
  </w:num>
  <w:num w:numId="20">
    <w:abstractNumId w:val="24"/>
    <w:lvlOverride w:ilvl="0">
      <w:startOverride w:val="1"/>
    </w:lvlOverride>
  </w:num>
  <w:num w:numId="21">
    <w:abstractNumId w:val="8"/>
  </w:num>
  <w:num w:numId="22">
    <w:abstractNumId w:val="11"/>
  </w:num>
  <w:num w:numId="23">
    <w:abstractNumId w:val="27"/>
  </w:num>
  <w:num w:numId="24">
    <w:abstractNumId w:val="19"/>
  </w:num>
  <w:num w:numId="25">
    <w:abstractNumId w:val="18"/>
  </w:num>
  <w:num w:numId="26">
    <w:abstractNumId w:val="33"/>
  </w:num>
  <w:num w:numId="27">
    <w:abstractNumId w:val="20"/>
  </w:num>
  <w:num w:numId="28">
    <w:abstractNumId w:val="29"/>
  </w:num>
  <w:num w:numId="29">
    <w:abstractNumId w:val="14"/>
  </w:num>
  <w:num w:numId="30">
    <w:abstractNumId w:val="22"/>
  </w:num>
  <w:num w:numId="31">
    <w:abstractNumId w:val="16"/>
  </w:num>
  <w:num w:numId="32">
    <w:abstractNumId w:val="21"/>
  </w:num>
  <w:num w:numId="33">
    <w:abstractNumId w:val="2"/>
  </w:num>
  <w:num w:numId="34">
    <w:abstractNumId w:val="9"/>
  </w:num>
  <w:num w:numId="35">
    <w:abstractNumId w:val="30"/>
  </w:num>
  <w:num w:numId="3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8A"/>
    <w:rsid w:val="0001048C"/>
    <w:rsid w:val="00037890"/>
    <w:rsid w:val="00046BA1"/>
    <w:rsid w:val="000554EA"/>
    <w:rsid w:val="00056A36"/>
    <w:rsid w:val="00073D13"/>
    <w:rsid w:val="000A4A2E"/>
    <w:rsid w:val="000D6A00"/>
    <w:rsid w:val="000E3125"/>
    <w:rsid w:val="000E3985"/>
    <w:rsid w:val="000F109D"/>
    <w:rsid w:val="00137501"/>
    <w:rsid w:val="00173A0F"/>
    <w:rsid w:val="00183BAB"/>
    <w:rsid w:val="001855D1"/>
    <w:rsid w:val="001A3FC4"/>
    <w:rsid w:val="001A54CF"/>
    <w:rsid w:val="001B0FA4"/>
    <w:rsid w:val="001D5D09"/>
    <w:rsid w:val="001E2F8A"/>
    <w:rsid w:val="001F5AFD"/>
    <w:rsid w:val="00214A50"/>
    <w:rsid w:val="002437C9"/>
    <w:rsid w:val="00272E55"/>
    <w:rsid w:val="00273227"/>
    <w:rsid w:val="0028774E"/>
    <w:rsid w:val="002925A1"/>
    <w:rsid w:val="00296B78"/>
    <w:rsid w:val="002E2681"/>
    <w:rsid w:val="0030193C"/>
    <w:rsid w:val="00304D60"/>
    <w:rsid w:val="0033056F"/>
    <w:rsid w:val="003478D8"/>
    <w:rsid w:val="00355C47"/>
    <w:rsid w:val="0036643D"/>
    <w:rsid w:val="00371E08"/>
    <w:rsid w:val="00383DEE"/>
    <w:rsid w:val="003906AA"/>
    <w:rsid w:val="00390FFC"/>
    <w:rsid w:val="0039348C"/>
    <w:rsid w:val="003A0B58"/>
    <w:rsid w:val="003A11DC"/>
    <w:rsid w:val="003A4D77"/>
    <w:rsid w:val="003F5044"/>
    <w:rsid w:val="00404048"/>
    <w:rsid w:val="00410CC4"/>
    <w:rsid w:val="00412878"/>
    <w:rsid w:val="00425E79"/>
    <w:rsid w:val="0042775F"/>
    <w:rsid w:val="004477F0"/>
    <w:rsid w:val="00481D6D"/>
    <w:rsid w:val="004A2C6F"/>
    <w:rsid w:val="004A5293"/>
    <w:rsid w:val="004A53EB"/>
    <w:rsid w:val="004C5339"/>
    <w:rsid w:val="004D5822"/>
    <w:rsid w:val="004F760A"/>
    <w:rsid w:val="00502BB8"/>
    <w:rsid w:val="00503566"/>
    <w:rsid w:val="00517042"/>
    <w:rsid w:val="00523FE6"/>
    <w:rsid w:val="00526DB6"/>
    <w:rsid w:val="005367E6"/>
    <w:rsid w:val="00547DE9"/>
    <w:rsid w:val="005520E7"/>
    <w:rsid w:val="005567C2"/>
    <w:rsid w:val="00570BFF"/>
    <w:rsid w:val="00571FD9"/>
    <w:rsid w:val="005A1FB1"/>
    <w:rsid w:val="005A74E0"/>
    <w:rsid w:val="005B4F8F"/>
    <w:rsid w:val="005D3D62"/>
    <w:rsid w:val="005D4DCC"/>
    <w:rsid w:val="005F6FC8"/>
    <w:rsid w:val="006008E0"/>
    <w:rsid w:val="006333DC"/>
    <w:rsid w:val="00693D81"/>
    <w:rsid w:val="00694C0D"/>
    <w:rsid w:val="006A3B93"/>
    <w:rsid w:val="006B2ED3"/>
    <w:rsid w:val="006C3121"/>
    <w:rsid w:val="0073547D"/>
    <w:rsid w:val="00746801"/>
    <w:rsid w:val="007571E8"/>
    <w:rsid w:val="007707F7"/>
    <w:rsid w:val="00774155"/>
    <w:rsid w:val="00781A16"/>
    <w:rsid w:val="007957C8"/>
    <w:rsid w:val="007E4864"/>
    <w:rsid w:val="00804723"/>
    <w:rsid w:val="008059AF"/>
    <w:rsid w:val="00806CF6"/>
    <w:rsid w:val="008155A9"/>
    <w:rsid w:val="00817181"/>
    <w:rsid w:val="00831BC7"/>
    <w:rsid w:val="0085257E"/>
    <w:rsid w:val="00854836"/>
    <w:rsid w:val="008618A1"/>
    <w:rsid w:val="00862293"/>
    <w:rsid w:val="00863380"/>
    <w:rsid w:val="00882647"/>
    <w:rsid w:val="008A1E4D"/>
    <w:rsid w:val="008A77AA"/>
    <w:rsid w:val="008C6AE2"/>
    <w:rsid w:val="008C7DA7"/>
    <w:rsid w:val="008D7180"/>
    <w:rsid w:val="008E269B"/>
    <w:rsid w:val="008E271F"/>
    <w:rsid w:val="008E341B"/>
    <w:rsid w:val="008E6EC3"/>
    <w:rsid w:val="008F5870"/>
    <w:rsid w:val="008F5CBE"/>
    <w:rsid w:val="0090434A"/>
    <w:rsid w:val="00905299"/>
    <w:rsid w:val="00910337"/>
    <w:rsid w:val="009110EF"/>
    <w:rsid w:val="00911C9D"/>
    <w:rsid w:val="0093600F"/>
    <w:rsid w:val="0095319C"/>
    <w:rsid w:val="00953553"/>
    <w:rsid w:val="009644FB"/>
    <w:rsid w:val="00971084"/>
    <w:rsid w:val="00972D6D"/>
    <w:rsid w:val="009A1BBB"/>
    <w:rsid w:val="009A5B38"/>
    <w:rsid w:val="009B5834"/>
    <w:rsid w:val="009C0A02"/>
    <w:rsid w:val="009E460A"/>
    <w:rsid w:val="009F5BFF"/>
    <w:rsid w:val="00A053EF"/>
    <w:rsid w:val="00A34445"/>
    <w:rsid w:val="00A47A2A"/>
    <w:rsid w:val="00A5686A"/>
    <w:rsid w:val="00A60F21"/>
    <w:rsid w:val="00A63E01"/>
    <w:rsid w:val="00A84B91"/>
    <w:rsid w:val="00A87287"/>
    <w:rsid w:val="00A95BEB"/>
    <w:rsid w:val="00A964EC"/>
    <w:rsid w:val="00AC3996"/>
    <w:rsid w:val="00AD6D67"/>
    <w:rsid w:val="00AF18E5"/>
    <w:rsid w:val="00AF546F"/>
    <w:rsid w:val="00B128BC"/>
    <w:rsid w:val="00B1643E"/>
    <w:rsid w:val="00B3202D"/>
    <w:rsid w:val="00B32B98"/>
    <w:rsid w:val="00B626D1"/>
    <w:rsid w:val="00B85110"/>
    <w:rsid w:val="00B86F79"/>
    <w:rsid w:val="00B96818"/>
    <w:rsid w:val="00BA5DD3"/>
    <w:rsid w:val="00BE7ED8"/>
    <w:rsid w:val="00C1110B"/>
    <w:rsid w:val="00C17B76"/>
    <w:rsid w:val="00C54ED5"/>
    <w:rsid w:val="00C646A3"/>
    <w:rsid w:val="00C65359"/>
    <w:rsid w:val="00C827B9"/>
    <w:rsid w:val="00C86D38"/>
    <w:rsid w:val="00CA79A4"/>
    <w:rsid w:val="00CC60FB"/>
    <w:rsid w:val="00CE6FC3"/>
    <w:rsid w:val="00CF08E2"/>
    <w:rsid w:val="00D12AF9"/>
    <w:rsid w:val="00D17FF8"/>
    <w:rsid w:val="00D20783"/>
    <w:rsid w:val="00D26443"/>
    <w:rsid w:val="00D378C3"/>
    <w:rsid w:val="00D421F5"/>
    <w:rsid w:val="00D85579"/>
    <w:rsid w:val="00D900D3"/>
    <w:rsid w:val="00DB75C8"/>
    <w:rsid w:val="00DC128D"/>
    <w:rsid w:val="00DD32A0"/>
    <w:rsid w:val="00DF3A61"/>
    <w:rsid w:val="00E013C9"/>
    <w:rsid w:val="00E03174"/>
    <w:rsid w:val="00E35B24"/>
    <w:rsid w:val="00E51AEC"/>
    <w:rsid w:val="00E52231"/>
    <w:rsid w:val="00E5709B"/>
    <w:rsid w:val="00EA420E"/>
    <w:rsid w:val="00EE28D2"/>
    <w:rsid w:val="00EF2B33"/>
    <w:rsid w:val="00EF412B"/>
    <w:rsid w:val="00F31EA1"/>
    <w:rsid w:val="00F42BEC"/>
    <w:rsid w:val="00F433C1"/>
    <w:rsid w:val="00F663CE"/>
    <w:rsid w:val="00F73668"/>
    <w:rsid w:val="00F7434B"/>
    <w:rsid w:val="00F857B6"/>
    <w:rsid w:val="00F92BC3"/>
    <w:rsid w:val="00FA62C3"/>
    <w:rsid w:val="00FD061C"/>
    <w:rsid w:val="00FE2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4:docId w14:val="749F71EA"/>
  <w15:docId w15:val="{25CB3992-865E-4669-826A-FD3CFD6C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rPr>
  </w:style>
  <w:style w:type="paragraph" w:styleId="berschrift1">
    <w:name w:val="heading 1"/>
    <w:basedOn w:val="Standard"/>
    <w:next w:val="Standard"/>
    <w:uiPriority w:val="1"/>
    <w:qFormat/>
    <w:pPr>
      <w:keepNext/>
      <w:numPr>
        <w:numId w:val="12"/>
      </w:numPr>
      <w:outlineLvl w:val="0"/>
    </w:pPr>
    <w:rPr>
      <w:rFonts w:ascii="Arial" w:hAnsi="Arial"/>
      <w:b/>
      <w:bCs/>
      <w:color w:val="4F81BD" w:themeColor="accent1"/>
      <w:kern w:val="32"/>
      <w:sz w:val="22"/>
      <w:szCs w:val="32"/>
    </w:rPr>
  </w:style>
  <w:style w:type="paragraph" w:styleId="berschrift2">
    <w:name w:val="heading 2"/>
    <w:basedOn w:val="Standard"/>
    <w:next w:val="Standard"/>
    <w:qFormat/>
    <w:pPr>
      <w:keepNext/>
      <w:numPr>
        <w:ilvl w:val="1"/>
        <w:numId w:val="12"/>
      </w:numPr>
      <w:outlineLvl w:val="1"/>
    </w:pPr>
    <w:rPr>
      <w:rFonts w:ascii="Arial" w:hAnsi="Arial"/>
      <w:b/>
      <w:color w:val="4F81BD" w:themeColor="accent1"/>
      <w:sz w:val="22"/>
    </w:rPr>
  </w:style>
  <w:style w:type="paragraph" w:styleId="berschrift3">
    <w:name w:val="heading 3"/>
    <w:basedOn w:val="Standard"/>
    <w:next w:val="Standard"/>
    <w:qFormat/>
    <w:pPr>
      <w:keepNext/>
      <w:numPr>
        <w:ilvl w:val="2"/>
        <w:numId w:val="12"/>
      </w:numPr>
      <w:tabs>
        <w:tab w:val="left" w:pos="567"/>
      </w:tabs>
      <w:overflowPunct w:val="0"/>
      <w:autoSpaceDE w:val="0"/>
      <w:autoSpaceDN w:val="0"/>
      <w:adjustRightInd w:val="0"/>
      <w:spacing w:before="240" w:after="240"/>
      <w:textAlignment w:val="baseline"/>
      <w:outlineLvl w:val="2"/>
    </w:pPr>
    <w:rPr>
      <w:rFonts w:ascii="Arial" w:hAnsi="Arial"/>
      <w:color w:val="4F81BD" w:themeColor="accent1"/>
      <w:sz w:val="22"/>
      <w:lang w:val="en-GB"/>
    </w:rPr>
  </w:style>
  <w:style w:type="paragraph" w:styleId="berschrift4">
    <w:name w:val="heading 4"/>
    <w:basedOn w:val="Standard"/>
    <w:next w:val="Standard"/>
    <w:qFormat/>
    <w:pPr>
      <w:keepNext/>
      <w:numPr>
        <w:ilvl w:val="3"/>
        <w:numId w:val="12"/>
      </w:numPr>
      <w:tabs>
        <w:tab w:val="left" w:pos="720"/>
      </w:tabs>
      <w:outlineLvl w:val="3"/>
    </w:pPr>
    <w:rPr>
      <w:b/>
      <w:sz w:val="22"/>
    </w:rPr>
  </w:style>
  <w:style w:type="paragraph" w:styleId="berschrift5">
    <w:name w:val="heading 5"/>
    <w:basedOn w:val="Standard"/>
    <w:next w:val="Standard"/>
    <w:qFormat/>
    <w:pPr>
      <w:keepNext/>
      <w:numPr>
        <w:ilvl w:val="4"/>
        <w:numId w:val="12"/>
      </w:numPr>
      <w:outlineLvl w:val="4"/>
    </w:pPr>
    <w:rPr>
      <w:rFonts w:ascii="Arial" w:hAnsi="Arial"/>
      <w:b/>
      <w:sz w:val="22"/>
    </w:rPr>
  </w:style>
  <w:style w:type="paragraph" w:styleId="berschrift6">
    <w:name w:val="heading 6"/>
    <w:basedOn w:val="Standard"/>
    <w:next w:val="Standard"/>
    <w:qFormat/>
    <w:pPr>
      <w:keepNext/>
      <w:numPr>
        <w:ilvl w:val="5"/>
        <w:numId w:val="12"/>
      </w:numPr>
      <w:jc w:val="both"/>
      <w:outlineLvl w:val="5"/>
    </w:pPr>
    <w:rPr>
      <w:rFonts w:ascii="Arial" w:hAnsi="Arial"/>
      <w:b/>
      <w:sz w:val="40"/>
    </w:rPr>
  </w:style>
  <w:style w:type="paragraph" w:styleId="berschrift7">
    <w:name w:val="heading 7"/>
    <w:basedOn w:val="Standard"/>
    <w:next w:val="Standard"/>
    <w:qFormat/>
    <w:pPr>
      <w:keepNext/>
      <w:numPr>
        <w:ilvl w:val="6"/>
        <w:numId w:val="12"/>
      </w:numPr>
      <w:jc w:val="both"/>
      <w:outlineLvl w:val="6"/>
    </w:pPr>
    <w:rPr>
      <w:rFonts w:ascii="Arial" w:hAnsi="Arial"/>
      <w:b/>
    </w:rPr>
  </w:style>
  <w:style w:type="paragraph" w:styleId="berschrift8">
    <w:name w:val="heading 8"/>
    <w:basedOn w:val="Standard"/>
    <w:next w:val="Standard"/>
    <w:qFormat/>
    <w:pPr>
      <w:keepNext/>
      <w:numPr>
        <w:ilvl w:val="7"/>
        <w:numId w:val="12"/>
      </w:numPr>
      <w:outlineLvl w:val="7"/>
    </w:pPr>
    <w:rPr>
      <w:rFonts w:ascii="Arial" w:hAnsi="Arial" w:cs="Arial"/>
      <w:b/>
      <w:bCs/>
      <w:sz w:val="20"/>
    </w:rPr>
  </w:style>
  <w:style w:type="paragraph" w:styleId="berschrift9">
    <w:name w:val="heading 9"/>
    <w:basedOn w:val="Standard"/>
    <w:next w:val="Standard"/>
    <w:qFormat/>
    <w:pPr>
      <w:keepNext/>
      <w:numPr>
        <w:ilvl w:val="8"/>
        <w:numId w:val="12"/>
      </w:numPr>
      <w:outlineLvl w:val="8"/>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Txt">
    <w:name w:val="Ü1 Txt"/>
    <w:basedOn w:val="Standard"/>
    <w:autoRedefine/>
    <w:pPr>
      <w:overflowPunct w:val="0"/>
      <w:autoSpaceDE w:val="0"/>
      <w:autoSpaceDN w:val="0"/>
      <w:adjustRightInd w:val="0"/>
      <w:jc w:val="both"/>
      <w:textAlignment w:val="baseline"/>
    </w:pPr>
    <w:rPr>
      <w:rFonts w:ascii="Arial" w:hAnsi="Arial" w:cs="Arial"/>
      <w:color w:val="000000"/>
      <w:sz w:val="22"/>
      <w:szCs w:val="24"/>
    </w:rPr>
  </w:style>
  <w:style w:type="paragraph" w:customStyle="1" w:styleId="4E">
    <w:name w:val="#Ü4E"/>
    <w:basedOn w:val="1Txt"/>
    <w:autoRedefine/>
    <w:pPr>
      <w:tabs>
        <w:tab w:val="left" w:pos="797"/>
        <w:tab w:val="left" w:pos="1418"/>
        <w:tab w:val="left" w:pos="2127"/>
        <w:tab w:val="left" w:pos="2836"/>
        <w:tab w:val="center" w:pos="4677"/>
      </w:tabs>
      <w:ind w:left="1080" w:hanging="1080"/>
    </w:pPr>
    <w:rPr>
      <w:i/>
      <w:lang w:val="en-GB"/>
    </w:rPr>
  </w:style>
  <w:style w:type="character" w:styleId="Seitenzahl">
    <w:name w:val="page number"/>
    <w:basedOn w:val="Absatz-Standardschriftart"/>
  </w:style>
  <w:style w:type="paragraph" w:styleId="Kopfzeile">
    <w:name w:val="header"/>
    <w:basedOn w:val="Standard"/>
    <w:link w:val="KopfzeileZchn"/>
    <w:uiPriority w:val="99"/>
    <w:pPr>
      <w:tabs>
        <w:tab w:val="center" w:pos="4536"/>
        <w:tab w:val="right" w:pos="9072"/>
      </w:tabs>
      <w:overflowPunct w:val="0"/>
      <w:autoSpaceDE w:val="0"/>
      <w:autoSpaceDN w:val="0"/>
      <w:adjustRightInd w:val="0"/>
      <w:textAlignment w:val="baseline"/>
    </w:pPr>
  </w:style>
  <w:style w:type="paragraph" w:customStyle="1" w:styleId="1pt12FKap">
    <w:name w:val="1. Ü pt12 F Kap"/>
    <w:basedOn w:val="Standard"/>
    <w:autoRedefine/>
    <w:pPr>
      <w:numPr>
        <w:numId w:val="6"/>
      </w:numPr>
      <w:spacing w:before="360" w:after="120"/>
      <w:outlineLvl w:val="0"/>
    </w:pPr>
    <w:rPr>
      <w:rFonts w:ascii="Arial" w:hAnsi="Arial"/>
      <w:b/>
      <w:caps/>
      <w:u w:val="single"/>
    </w:rPr>
  </w:style>
  <w:style w:type="paragraph" w:customStyle="1" w:styleId="3pkt11Na">
    <w:name w:val="3. Ü pkt11Na"/>
    <w:basedOn w:val="Standard"/>
    <w:next w:val="3EbeneTxt"/>
    <w:autoRedefine/>
    <w:pPr>
      <w:numPr>
        <w:ilvl w:val="2"/>
        <w:numId w:val="7"/>
      </w:numPr>
      <w:tabs>
        <w:tab w:val="left" w:pos="900"/>
      </w:tabs>
      <w:spacing w:before="240" w:line="300" w:lineRule="exact"/>
      <w:outlineLvl w:val="2"/>
    </w:pPr>
    <w:rPr>
      <w:rFonts w:ascii="Arial" w:hAnsi="Arial"/>
      <w:sz w:val="22"/>
      <w:u w:val="single"/>
    </w:rPr>
  </w:style>
  <w:style w:type="paragraph" w:customStyle="1" w:styleId="3EbeneTxt">
    <w:name w:val="3. Ebene Txt"/>
    <w:basedOn w:val="2Txt"/>
    <w:pPr>
      <w:numPr>
        <w:ilvl w:val="0"/>
      </w:numPr>
      <w:tabs>
        <w:tab w:val="left" w:pos="720"/>
        <w:tab w:val="num" w:pos="851"/>
        <w:tab w:val="left" w:pos="1440"/>
      </w:tabs>
      <w:overflowPunct/>
      <w:autoSpaceDE/>
      <w:autoSpaceDN/>
      <w:adjustRightInd/>
      <w:ind w:left="900"/>
      <w:textAlignment w:val="auto"/>
    </w:pPr>
    <w:rPr>
      <w:i/>
      <w:lang w:val="de-DE"/>
    </w:rPr>
  </w:style>
  <w:style w:type="paragraph" w:customStyle="1" w:styleId="2Txt">
    <w:name w:val="2. Ü Txt"/>
    <w:basedOn w:val="1Txt"/>
    <w:autoRedefine/>
    <w:pPr>
      <w:numPr>
        <w:ilvl w:val="12"/>
      </w:numPr>
      <w:spacing w:after="120"/>
    </w:pPr>
    <w:rPr>
      <w:iCs/>
      <w:snapToGrid w:val="0"/>
      <w:sz w:val="20"/>
      <w:lang w:val="en-GB"/>
    </w:rPr>
  </w:style>
  <w:style w:type="paragraph" w:customStyle="1" w:styleId="2pkt11N">
    <w:name w:val="2. Ü pkt11N"/>
    <w:basedOn w:val="Standard"/>
    <w:autoRedefine/>
    <w:pPr>
      <w:numPr>
        <w:ilvl w:val="1"/>
        <w:numId w:val="7"/>
      </w:numPr>
      <w:tabs>
        <w:tab w:val="left" w:pos="1080"/>
      </w:tabs>
      <w:spacing w:before="240"/>
      <w:ind w:right="851"/>
      <w:outlineLvl w:val="1"/>
    </w:pPr>
    <w:rPr>
      <w:rFonts w:ascii="Arial" w:hAnsi="Arial"/>
      <w:b/>
      <w:color w:val="000000"/>
      <w:sz w:val="23"/>
    </w:rPr>
  </w:style>
  <w:style w:type="paragraph" w:customStyle="1" w:styleId="Autor">
    <w:name w:val="Autor"/>
    <w:basedOn w:val="Standard"/>
    <w:pPr>
      <w:jc w:val="both"/>
    </w:pPr>
    <w:rPr>
      <w:rFonts w:ascii="Minion" w:hAnsi="Minion"/>
      <w:sz w:val="22"/>
      <w:lang w:val="en-GB"/>
    </w:rPr>
  </w:style>
  <w:style w:type="character" w:styleId="Funotenzeichen">
    <w:name w:val="footnote reference"/>
    <w:semiHidden/>
    <w:rPr>
      <w:vertAlign w:val="superscript"/>
    </w:rPr>
  </w:style>
  <w:style w:type="paragraph" w:styleId="Textkrper-Zeileneinzug">
    <w:name w:val="Body Text Indent"/>
    <w:basedOn w:val="Standard"/>
    <w:pPr>
      <w:ind w:left="360" w:hanging="360"/>
    </w:pPr>
  </w:style>
  <w:style w:type="paragraph" w:styleId="Textkrper3">
    <w:name w:val="Body Text 3"/>
    <w:basedOn w:val="Standard"/>
    <w:pPr>
      <w:widowControl w:val="0"/>
    </w:pPr>
    <w:rPr>
      <w:sz w:val="22"/>
    </w:rPr>
  </w:style>
  <w:style w:type="paragraph" w:styleId="Kommentartext">
    <w:name w:val="annotation text"/>
    <w:basedOn w:val="Standard"/>
    <w:link w:val="KommentartextZchn"/>
    <w:uiPriority w:val="99"/>
    <w:semiHidden/>
    <w:rPr>
      <w:sz w:val="20"/>
    </w:rPr>
  </w:style>
  <w:style w:type="paragraph" w:styleId="Textkrper">
    <w:name w:val="Body Text"/>
    <w:basedOn w:val="Standard"/>
    <w:pPr>
      <w:jc w:val="both"/>
    </w:pPr>
  </w:style>
  <w:style w:type="character" w:styleId="Hyperlink">
    <w:name w:val="Hyperlink"/>
    <w:autoRedefine/>
    <w:rPr>
      <w:color w:val="0000FF"/>
      <w:u w:val="single"/>
    </w:rPr>
  </w:style>
  <w:style w:type="paragraph" w:styleId="Fuzeile">
    <w:name w:val="footer"/>
    <w:basedOn w:val="Standard"/>
    <w:link w:val="FuzeileZchn"/>
    <w:uiPriority w:val="99"/>
    <w:pPr>
      <w:tabs>
        <w:tab w:val="center" w:pos="4536"/>
        <w:tab w:val="right" w:pos="9072"/>
      </w:tabs>
    </w:pPr>
  </w:style>
  <w:style w:type="character" w:styleId="BesuchterLink">
    <w:name w:val="FollowedHyperlink"/>
    <w:rPr>
      <w:color w:val="800080"/>
      <w:u w:val="single"/>
    </w:rPr>
  </w:style>
  <w:style w:type="paragraph" w:customStyle="1" w:styleId="Textkrper-Einzug21">
    <w:name w:val="Textkörper-Einzug 21"/>
    <w:basedOn w:val="Standard"/>
    <w:pPr>
      <w:ind w:left="567"/>
    </w:pPr>
    <w:rPr>
      <w:rFonts w:ascii="Arial" w:hAnsi="Arial"/>
    </w:rPr>
  </w:style>
  <w:style w:type="paragraph" w:styleId="Funotentext">
    <w:name w:val="footnote text"/>
    <w:basedOn w:val="Standard"/>
    <w:link w:val="FunotentextZchn"/>
    <w:uiPriority w:val="99"/>
    <w:pPr>
      <w:tabs>
        <w:tab w:val="left" w:pos="-2880"/>
      </w:tabs>
      <w:ind w:left="180" w:hanging="180"/>
    </w:pPr>
    <w:rPr>
      <w:rFonts w:ascii="Arial" w:hAnsi="Arial"/>
      <w:i/>
      <w:iCs/>
      <w:sz w:val="22"/>
      <w:lang w:val="en-GB"/>
    </w:rPr>
  </w:style>
  <w:style w:type="paragraph" w:styleId="Textkrper2">
    <w:name w:val="Body Text 2"/>
    <w:basedOn w:val="Standard"/>
    <w:pPr>
      <w:spacing w:after="120"/>
      <w:jc w:val="both"/>
    </w:pPr>
    <w:rPr>
      <w:rFonts w:ascii="Arial" w:hAnsi="Arial"/>
      <w:color w:val="000000"/>
      <w:sz w:val="22"/>
      <w:u w:val="single"/>
    </w:rPr>
  </w:style>
  <w:style w:type="paragraph" w:styleId="Textkrper-Einzug2">
    <w:name w:val="Body Text Indent 2"/>
    <w:basedOn w:val="Standard"/>
    <w:pPr>
      <w:ind w:left="1080"/>
      <w:jc w:val="both"/>
    </w:pPr>
    <w:rPr>
      <w:rFonts w:ascii="Arial" w:hAnsi="Arial"/>
    </w:rPr>
  </w:style>
  <w:style w:type="paragraph" w:customStyle="1" w:styleId="2pkt11f">
    <w:name w:val="2. Ü pkt11f"/>
    <w:basedOn w:val="2pkt11N"/>
    <w:rPr>
      <w:b w:val="0"/>
      <w:bCs/>
    </w:rPr>
  </w:style>
  <w:style w:type="paragraph" w:customStyle="1" w:styleId="2pkt11F0">
    <w:name w:val="2. Ü pkt11F"/>
    <w:basedOn w:val="Standard"/>
    <w:autoRedefine/>
    <w:pPr>
      <w:spacing w:before="180"/>
      <w:ind w:left="1077" w:hanging="720"/>
    </w:pPr>
    <w:rPr>
      <w:rFonts w:ascii="Arial" w:hAnsi="Arial" w:cs="Arial"/>
      <w:b/>
      <w:sz w:val="22"/>
    </w:rPr>
  </w:style>
  <w:style w:type="paragraph" w:customStyle="1" w:styleId="3pt11">
    <w:name w:val="3. Ü pt11"/>
    <w:basedOn w:val="Standard"/>
    <w:autoRedefine/>
    <w:pPr>
      <w:ind w:left="1980" w:hanging="900"/>
    </w:pPr>
    <w:rPr>
      <w:rFonts w:ascii="Arial" w:hAnsi="Arial" w:cs="Arial"/>
      <w:sz w:val="22"/>
    </w:rPr>
  </w:style>
  <w:style w:type="paragraph" w:customStyle="1" w:styleId="in">
    <w:name w:val="in"/>
    <w:basedOn w:val="Standard"/>
    <w:pPr>
      <w:tabs>
        <w:tab w:val="left" w:pos="737"/>
        <w:tab w:val="left" w:pos="1134"/>
      </w:tabs>
      <w:spacing w:after="180"/>
      <w:ind w:left="737" w:hanging="737"/>
      <w:jc w:val="both"/>
    </w:pPr>
    <w:rPr>
      <w:rFonts w:ascii="Century Schoolbook" w:hAnsi="Century Schoolbook"/>
      <w:sz w:val="22"/>
      <w:lang w:val="en-GB"/>
    </w:rPr>
  </w:style>
  <w:style w:type="paragraph" w:customStyle="1" w:styleId="in2">
    <w:name w:val="in2"/>
    <w:basedOn w:val="in"/>
    <w:pPr>
      <w:tabs>
        <w:tab w:val="clear" w:pos="737"/>
      </w:tabs>
      <w:spacing w:after="120"/>
      <w:ind w:left="1134" w:hanging="425"/>
    </w:pPr>
  </w:style>
  <w:style w:type="paragraph" w:customStyle="1" w:styleId="Formatvorlage1">
    <w:name w:val="Formatvorlage1"/>
    <w:basedOn w:val="Standard"/>
    <w:pPr>
      <w:numPr>
        <w:numId w:val="1"/>
      </w:numPr>
      <w:tabs>
        <w:tab w:val="left" w:pos="454"/>
      </w:tabs>
      <w:overflowPunct w:val="0"/>
      <w:autoSpaceDE w:val="0"/>
      <w:autoSpaceDN w:val="0"/>
      <w:adjustRightInd w:val="0"/>
      <w:jc w:val="both"/>
      <w:textAlignment w:val="baseline"/>
    </w:pPr>
    <w:rPr>
      <w:rFonts w:ascii="Arial" w:hAnsi="Arial"/>
      <w:sz w:val="22"/>
    </w:rPr>
  </w:style>
  <w:style w:type="paragraph" w:customStyle="1" w:styleId="2">
    <w:name w:val="2. Ü"/>
    <w:basedOn w:val="Standard"/>
    <w:pPr>
      <w:numPr>
        <w:numId w:val="2"/>
      </w:numPr>
      <w:tabs>
        <w:tab w:val="clear" w:pos="720"/>
        <w:tab w:val="left" w:pos="454"/>
        <w:tab w:val="left" w:pos="1260"/>
      </w:tabs>
      <w:overflowPunct w:val="0"/>
      <w:autoSpaceDE w:val="0"/>
      <w:autoSpaceDN w:val="0"/>
      <w:adjustRightInd w:val="0"/>
      <w:ind w:left="1260" w:hanging="409"/>
      <w:jc w:val="both"/>
      <w:textAlignment w:val="baseline"/>
    </w:pPr>
    <w:rPr>
      <w:rFonts w:ascii="Arial" w:hAnsi="Arial"/>
      <w:sz w:val="22"/>
    </w:rPr>
  </w:style>
  <w:style w:type="paragraph" w:customStyle="1" w:styleId="2EbeneSpiegelkugel">
    <w:name w:val="2. Ebene Spiegelkugel"/>
    <w:basedOn w:val="Standard"/>
    <w:autoRedefine/>
    <w:pPr>
      <w:tabs>
        <w:tab w:val="num" w:pos="720"/>
      </w:tabs>
      <w:overflowPunct w:val="0"/>
      <w:autoSpaceDE w:val="0"/>
      <w:autoSpaceDN w:val="0"/>
      <w:adjustRightInd w:val="0"/>
      <w:ind w:left="720" w:hanging="360"/>
      <w:jc w:val="both"/>
      <w:textAlignment w:val="baseline"/>
    </w:pPr>
    <w:rPr>
      <w:rFonts w:ascii="Arial" w:hAnsi="Arial"/>
      <w:sz w:val="22"/>
      <w:lang w:val="en-GB"/>
    </w:rPr>
  </w:style>
  <w:style w:type="paragraph" w:styleId="Verzeichnis1">
    <w:name w:val="toc 1"/>
    <w:basedOn w:val="Standard"/>
    <w:next w:val="Standard"/>
    <w:autoRedefine/>
    <w:semiHidden/>
    <w:pPr>
      <w:numPr>
        <w:numId w:val="4"/>
      </w:numPr>
      <w:tabs>
        <w:tab w:val="clear" w:pos="644"/>
      </w:tabs>
      <w:spacing w:before="120"/>
      <w:ind w:left="928"/>
    </w:pPr>
    <w:rPr>
      <w:noProof/>
    </w:rPr>
  </w:style>
  <w:style w:type="paragraph" w:customStyle="1" w:styleId="2EbeneSpiegelstrich">
    <w:name w:val="2: Ebene Spiegelstrich"/>
    <w:basedOn w:val="in"/>
    <w:autoRedefine/>
    <w:pPr>
      <w:numPr>
        <w:numId w:val="3"/>
      </w:numPr>
      <w:tabs>
        <w:tab w:val="clear" w:pos="360"/>
        <w:tab w:val="num" w:pos="1080"/>
      </w:tabs>
      <w:spacing w:after="0"/>
      <w:ind w:left="1620" w:right="1701"/>
    </w:pPr>
    <w:rPr>
      <w:rFonts w:ascii="Arial" w:hAnsi="Arial"/>
      <w:lang w:val="de-DE"/>
    </w:rPr>
  </w:style>
  <w:style w:type="paragraph" w:customStyle="1" w:styleId="Spiegelstrich">
    <w:name w:val="Spiegelstrich"/>
    <w:basedOn w:val="Standard"/>
    <w:pPr>
      <w:ind w:left="567" w:hanging="283"/>
    </w:pPr>
    <w:rPr>
      <w:rFonts w:ascii="Arial" w:hAnsi="Arial"/>
    </w:rPr>
  </w:style>
  <w:style w:type="paragraph" w:styleId="Textkrper-Einzug3">
    <w:name w:val="Body Text Indent 3"/>
    <w:basedOn w:val="Standard"/>
    <w:pPr>
      <w:ind w:left="357"/>
    </w:pPr>
    <w:rPr>
      <w:rFonts w:ascii="Arial" w:hAnsi="Arial"/>
      <w:sz w:val="20"/>
    </w:rPr>
  </w:style>
  <w:style w:type="paragraph" w:customStyle="1" w:styleId="Bereich">
    <w:name w:val="Bereich"/>
    <w:basedOn w:val="Kopfzeile"/>
    <w:pPr>
      <w:framePr w:w="2835" w:wrap="notBeside" w:vAnchor="page" w:hAnchor="page" w:x="5728" w:y="2439"/>
      <w:widowControl w:val="0"/>
      <w:tabs>
        <w:tab w:val="clear" w:pos="4536"/>
        <w:tab w:val="clear" w:pos="9072"/>
      </w:tabs>
      <w:overflowPunct/>
      <w:autoSpaceDE/>
      <w:autoSpaceDN/>
      <w:adjustRightInd/>
      <w:spacing w:line="240" w:lineRule="exact"/>
      <w:jc w:val="right"/>
      <w:textAlignment w:val="auto"/>
    </w:pPr>
    <w:rPr>
      <w:rFonts w:ascii="Frutiger 45 Light" w:hAnsi="Frutiger 45 Light"/>
      <w:sz w:val="20"/>
    </w:rPr>
  </w:style>
  <w:style w:type="paragraph" w:customStyle="1" w:styleId="3EbeneSpiegelkugel">
    <w:name w:val="3. Ebene Spiegelkugel"/>
    <w:basedOn w:val="2EbeneSpiegelkugel"/>
    <w:pPr>
      <w:tabs>
        <w:tab w:val="clear" w:pos="720"/>
      </w:tabs>
      <w:ind w:left="0" w:firstLine="0"/>
    </w:pPr>
    <w:rPr>
      <w:i/>
      <w:sz w:val="20"/>
    </w:rPr>
  </w:style>
  <w:style w:type="paragraph" w:customStyle="1" w:styleId="Institut">
    <w:name w:val="Institut"/>
    <w:basedOn w:val="Kopfzeile"/>
    <w:pPr>
      <w:framePr w:w="3062" w:wrap="notBeside" w:vAnchor="page" w:hAnchor="page" w:x="8790" w:y="2439"/>
      <w:widowControl w:val="0"/>
      <w:tabs>
        <w:tab w:val="clear" w:pos="4536"/>
        <w:tab w:val="clear" w:pos="9072"/>
      </w:tabs>
      <w:overflowPunct/>
      <w:autoSpaceDE/>
      <w:autoSpaceDN/>
      <w:adjustRightInd/>
      <w:spacing w:line="240" w:lineRule="exact"/>
      <w:textAlignment w:val="auto"/>
    </w:pPr>
    <w:rPr>
      <w:rFonts w:ascii="Frutiger 45 Light" w:hAnsi="Frutiger 45 Light"/>
      <w:sz w:val="20"/>
    </w:rPr>
  </w:style>
  <w:style w:type="paragraph" w:customStyle="1" w:styleId="Einzug08">
    <w:name w:val="Einzug 0.8"/>
    <w:basedOn w:val="Standard"/>
    <w:pPr>
      <w:tabs>
        <w:tab w:val="left" w:pos="454"/>
      </w:tabs>
      <w:ind w:left="454"/>
    </w:pPr>
  </w:style>
  <w:style w:type="paragraph" w:customStyle="1" w:styleId="berschriftc">
    <w:name w:val="Überschrift c"/>
    <w:basedOn w:val="berschrift2"/>
    <w:autoRedefine/>
    <w:pPr>
      <w:numPr>
        <w:numId w:val="5"/>
      </w:numPr>
      <w:tabs>
        <w:tab w:val="left" w:pos="540"/>
      </w:tabs>
      <w:autoSpaceDE w:val="0"/>
      <w:autoSpaceDN w:val="0"/>
      <w:jc w:val="both"/>
    </w:pPr>
    <w:rPr>
      <w:b w:val="0"/>
      <w:color w:val="000000"/>
    </w:rPr>
  </w:style>
  <w:style w:type="paragraph" w:customStyle="1" w:styleId="11a">
    <w:name w:val="Ü11a"/>
    <w:basedOn w:val="Standard"/>
    <w:autoRedefine/>
    <w:pPr>
      <w:spacing w:after="120"/>
      <w:jc w:val="both"/>
    </w:pPr>
    <w:rPr>
      <w:rFonts w:ascii="Arial" w:hAnsi="Arial"/>
      <w:sz w:val="22"/>
    </w:rPr>
  </w:style>
  <w:style w:type="paragraph" w:styleId="Liste">
    <w:name w:val="List"/>
    <w:basedOn w:val="Standard"/>
    <w:pPr>
      <w:ind w:left="283" w:hanging="283"/>
    </w:pPr>
  </w:style>
  <w:style w:type="paragraph" w:customStyle="1" w:styleId="Formatvorlage2">
    <w:name w:val="Formatvorlage2"/>
    <w:basedOn w:val="4E"/>
    <w:pPr>
      <w:ind w:left="0" w:firstLine="0"/>
    </w:pPr>
    <w:rPr>
      <w:lang w:val="it-IT"/>
    </w:rPr>
  </w:style>
  <w:style w:type="paragraph" w:customStyle="1" w:styleId="1E">
    <w:name w:val="#Ü1E"/>
    <w:basedOn w:val="4E"/>
    <w:autoRedefine/>
    <w:pPr>
      <w:tabs>
        <w:tab w:val="clear" w:pos="797"/>
        <w:tab w:val="left" w:pos="0"/>
        <w:tab w:val="left" w:pos="900"/>
      </w:tabs>
      <w:ind w:left="0" w:firstLine="0"/>
      <w:outlineLvl w:val="0"/>
    </w:pPr>
    <w:rPr>
      <w:b/>
      <w:i w:val="0"/>
      <w:sz w:val="24"/>
      <w:lang w:val="en-US"/>
    </w:rPr>
  </w:style>
  <w:style w:type="paragraph" w:customStyle="1" w:styleId="2E">
    <w:name w:val="#Ü2E"/>
    <w:basedOn w:val="4E"/>
    <w:autoRedefine/>
    <w:pPr>
      <w:tabs>
        <w:tab w:val="clear" w:pos="797"/>
        <w:tab w:val="clear" w:pos="1418"/>
        <w:tab w:val="clear" w:pos="2127"/>
        <w:tab w:val="clear" w:pos="2836"/>
        <w:tab w:val="clear" w:pos="4677"/>
      </w:tabs>
      <w:overflowPunct/>
      <w:ind w:left="0" w:firstLine="0"/>
      <w:jc w:val="left"/>
      <w:textAlignment w:val="auto"/>
    </w:pPr>
    <w:rPr>
      <w:bCs/>
      <w:i w:val="0"/>
      <w:caps/>
      <w:color w:val="auto"/>
      <w:sz w:val="20"/>
    </w:rPr>
  </w:style>
  <w:style w:type="paragraph" w:customStyle="1" w:styleId="3E">
    <w:name w:val="#Ü3E"/>
    <w:basedOn w:val="Formatvorlage2"/>
    <w:autoRedefine/>
    <w:pPr>
      <w:numPr>
        <w:ilvl w:val="2"/>
        <w:numId w:val="8"/>
      </w:numPr>
      <w:tabs>
        <w:tab w:val="left" w:pos="964"/>
      </w:tabs>
      <w:spacing w:before="120"/>
      <w:outlineLvl w:val="2"/>
    </w:pPr>
    <w:rPr>
      <w:lang w:val="de-DE"/>
    </w:rPr>
  </w:style>
  <w:style w:type="paragraph" w:styleId="Liste2">
    <w:name w:val="List 2"/>
    <w:basedOn w:val="Standard"/>
    <w:pPr>
      <w:ind w:left="566"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ntertitel">
    <w:name w:val="Subtitle"/>
    <w:basedOn w:val="Standard"/>
    <w:qFormat/>
    <w:pPr>
      <w:spacing w:after="60"/>
      <w:jc w:val="center"/>
      <w:outlineLvl w:val="1"/>
    </w:pPr>
    <w:rPr>
      <w:rFonts w:ascii="Arial" w:hAnsi="Arial" w:cs="Arial"/>
    </w:rPr>
  </w:style>
  <w:style w:type="paragraph" w:styleId="Standardeinzug">
    <w:name w:val="Normal Indent"/>
    <w:basedOn w:val="Standard"/>
    <w:pPr>
      <w:ind w:left="708"/>
    </w:pPr>
  </w:style>
  <w:style w:type="paragraph" w:customStyle="1" w:styleId="AbsenderimKuvertfenster">
    <w:name w:val="Absender im Kuvertfenster"/>
    <w:basedOn w:val="Standard"/>
  </w:style>
  <w:style w:type="paragraph" w:customStyle="1" w:styleId="berschrifta">
    <w:name w:val="Überschrift a"/>
    <w:basedOn w:val="Standard"/>
    <w:pPr>
      <w:spacing w:before="240" w:after="120"/>
    </w:pPr>
    <w:rPr>
      <w:rFonts w:ascii="Arial" w:hAnsi="Arial"/>
      <w:b/>
      <w:caps/>
    </w:rPr>
  </w:style>
  <w:style w:type="paragraph" w:customStyle="1" w:styleId="berschriftb">
    <w:name w:val="Überschrift b"/>
    <w:basedOn w:val="berschrifta"/>
    <w:pPr>
      <w:spacing w:before="0" w:after="0"/>
    </w:pPr>
    <w:rPr>
      <w:rFonts w:cs="Arial"/>
      <w:caps w:val="0"/>
      <w:sz w:val="22"/>
    </w:rPr>
  </w:style>
  <w:style w:type="paragraph" w:customStyle="1" w:styleId="12FKap">
    <w:name w:val="Ü12FKap"/>
    <w:basedOn w:val="Standard"/>
    <w:autoRedefine/>
    <w:pPr>
      <w:spacing w:before="240" w:after="120"/>
    </w:pPr>
    <w:rPr>
      <w:rFonts w:ascii="Arial" w:hAnsi="Arial"/>
      <w:b/>
      <w:caps/>
    </w:rPr>
  </w:style>
  <w:style w:type="paragraph" w:customStyle="1" w:styleId="F11">
    <w:name w:val="ÜF11"/>
    <w:basedOn w:val="Standard"/>
    <w:autoRedefine/>
    <w:pPr>
      <w:spacing w:before="120"/>
    </w:pPr>
    <w:rPr>
      <w:rFonts w:ascii="Arial" w:hAnsi="Arial" w:cs="Arial"/>
      <w:b/>
      <w:bCs/>
      <w:sz w:val="22"/>
    </w:rPr>
  </w:style>
  <w:style w:type="paragraph" w:customStyle="1" w:styleId="Fpkt11">
    <w:name w:val="Ü F pkt11"/>
    <w:basedOn w:val="F11"/>
    <w:autoRedefine/>
  </w:style>
  <w:style w:type="paragraph" w:customStyle="1" w:styleId="pkt11">
    <w:name w:val="Ü pkt11"/>
    <w:basedOn w:val="Standard"/>
    <w:autoRedefine/>
    <w:rPr>
      <w:rFonts w:ascii="Arial" w:hAnsi="Arial" w:cs="Arial"/>
      <w:sz w:val="22"/>
    </w:rPr>
  </w:style>
  <w:style w:type="paragraph" w:customStyle="1" w:styleId="Txtzu2">
    <w:name w:val="Txt zu Ü2"/>
    <w:basedOn w:val="Textkrper"/>
    <w:pPr>
      <w:ind w:left="1080"/>
    </w:pPr>
    <w:rPr>
      <w:rFonts w:ascii="Arial" w:hAnsi="Arial" w:cs="Arial"/>
      <w:sz w:val="22"/>
    </w:rPr>
  </w:style>
  <w:style w:type="paragraph" w:customStyle="1" w:styleId="2ETxtmEinzug">
    <w:name w:val="2.E Txt m. Einzug"/>
    <w:basedOn w:val="2Txt"/>
    <w:autoRedefine/>
    <w:pPr>
      <w:ind w:left="567"/>
    </w:pPr>
  </w:style>
  <w:style w:type="paragraph" w:styleId="StandardWeb">
    <w:name w:val="Normal (Web)"/>
    <w:basedOn w:val="Standard"/>
    <w:uiPriority w:val="99"/>
    <w:pPr>
      <w:spacing w:before="100" w:beforeAutospacing="1" w:after="100" w:afterAutospacing="1"/>
    </w:pPr>
  </w:style>
  <w:style w:type="paragraph" w:customStyle="1" w:styleId="3Ea">
    <w:name w:val="#Ü3Ea"/>
    <w:basedOn w:val="3E"/>
    <w:pPr>
      <w:numPr>
        <w:numId w:val="10"/>
      </w:numPr>
      <w:tabs>
        <w:tab w:val="clear" w:pos="964"/>
      </w:tabs>
    </w:pPr>
    <w:rPr>
      <w:i w:val="0"/>
    </w:rPr>
  </w:style>
  <w:style w:type="paragraph" w:customStyle="1" w:styleId="12pKF">
    <w:name w:val="#Ü 12p.K.F"/>
    <w:basedOn w:val="1E"/>
    <w:autoRedefine/>
    <w:pPr>
      <w:overflowPunct/>
      <w:autoSpaceDE/>
      <w:autoSpaceDN/>
      <w:adjustRightInd/>
      <w:jc w:val="left"/>
      <w:textAlignment w:val="auto"/>
      <w:outlineLvl w:val="9"/>
    </w:pPr>
    <w:rPr>
      <w:u w:val="single"/>
      <w:lang w:val="it-IT"/>
    </w:rPr>
  </w:style>
  <w:style w:type="paragraph" w:customStyle="1" w:styleId="3Eb">
    <w:name w:val="#Ü3Eb"/>
    <w:basedOn w:val="3Ea"/>
    <w:next w:val="NurText"/>
    <w:pPr>
      <w:numPr>
        <w:numId w:val="9"/>
      </w:numPr>
      <w:tabs>
        <w:tab w:val="left" w:pos="900"/>
      </w:tabs>
      <w:ind w:left="900" w:hanging="900"/>
    </w:pPr>
  </w:style>
  <w:style w:type="paragraph" w:styleId="NurText">
    <w:name w:val="Plain Text"/>
    <w:basedOn w:val="Standard"/>
    <w:rPr>
      <w:rFonts w:ascii="Courier New" w:hAnsi="Courier New"/>
      <w:sz w:val="20"/>
    </w:rPr>
  </w:style>
  <w:style w:type="paragraph" w:customStyle="1" w:styleId="Address">
    <w:name w:val="Address"/>
    <w:basedOn w:val="Standard"/>
    <w:next w:val="Standard"/>
    <w:rPr>
      <w:i/>
      <w:snapToGrid w:val="0"/>
      <w:lang w:val="en-GB" w:eastAsia="en-US"/>
    </w:rPr>
  </w:style>
  <w:style w:type="paragraph" w:customStyle="1" w:styleId="3EohneUnterstr">
    <w:name w:val="#Ü3EohneUnterstr"/>
    <w:basedOn w:val="3Ea"/>
    <w:autoRedefine/>
    <w:pPr>
      <w:tabs>
        <w:tab w:val="clear" w:pos="1224"/>
        <w:tab w:val="num" w:pos="720"/>
      </w:tabs>
      <w:ind w:left="720" w:hanging="720"/>
    </w:pPr>
  </w:style>
  <w:style w:type="paragraph" w:customStyle="1" w:styleId="3EmitUnterstr">
    <w:name w:val="#Ü3EmitUnterstr"/>
    <w:basedOn w:val="3EohneUnterstr"/>
    <w:pPr>
      <w:tabs>
        <w:tab w:val="clear" w:pos="720"/>
        <w:tab w:val="clear" w:pos="797"/>
        <w:tab w:val="num" w:pos="788"/>
        <w:tab w:val="left" w:pos="853"/>
      </w:tabs>
    </w:pPr>
    <w:rPr>
      <w:u w:val="single"/>
    </w:rPr>
  </w:style>
  <w:style w:type="character" w:styleId="Fett">
    <w:name w:val="Strong"/>
    <w:qFormat/>
    <w:rPr>
      <w:b/>
    </w:rPr>
  </w:style>
  <w:style w:type="paragraph" w:customStyle="1" w:styleId="4e0">
    <w:name w:val="4e"/>
    <w:basedOn w:val="Standard"/>
    <w:pPr>
      <w:overflowPunct w:val="0"/>
      <w:autoSpaceDE w:val="0"/>
      <w:autoSpaceDN w:val="0"/>
      <w:ind w:left="1080" w:hanging="1080"/>
      <w:jc w:val="both"/>
    </w:pPr>
    <w:rPr>
      <w:rFonts w:ascii="Arial" w:hAnsi="Arial" w:cs="Arial"/>
      <w:i/>
      <w:iCs/>
      <w:color w:val="000000"/>
      <w:sz w:val="22"/>
      <w:szCs w:val="22"/>
    </w:rPr>
  </w:style>
  <w:style w:type="paragraph" w:customStyle="1" w:styleId="3ebenetxt0">
    <w:name w:val="3ebenetxt"/>
    <w:basedOn w:val="Standard"/>
    <w:pPr>
      <w:ind w:left="900"/>
      <w:jc w:val="both"/>
    </w:pPr>
    <w:rPr>
      <w:rFonts w:ascii="Arial" w:hAnsi="Arial" w:cs="Arial"/>
      <w:i/>
      <w:iCs/>
      <w:color w:val="000000"/>
      <w:sz w:val="20"/>
    </w:rPr>
  </w:style>
  <w:style w:type="paragraph" w:customStyle="1" w:styleId="2txt0">
    <w:name w:val="2txt"/>
    <w:basedOn w:val="Standard"/>
    <w:pPr>
      <w:overflowPunct w:val="0"/>
      <w:autoSpaceDE w:val="0"/>
      <w:autoSpaceDN w:val="0"/>
      <w:jc w:val="both"/>
    </w:pPr>
    <w:rPr>
      <w:rFonts w:ascii="Arial" w:hAnsi="Arial" w:cs="Arial"/>
      <w:color w:val="000000"/>
      <w:sz w:val="22"/>
      <w:szCs w:val="22"/>
    </w:rPr>
  </w:style>
  <w:style w:type="paragraph" w:customStyle="1" w:styleId="3ebenespiegelkugel0">
    <w:name w:val="3ebenespiegelkugel"/>
    <w:basedOn w:val="Standard"/>
    <w:pPr>
      <w:overflowPunct w:val="0"/>
      <w:autoSpaceDE w:val="0"/>
      <w:autoSpaceDN w:val="0"/>
      <w:jc w:val="both"/>
    </w:pPr>
    <w:rPr>
      <w:rFonts w:ascii="Arial" w:hAnsi="Arial" w:cs="Arial"/>
      <w:i/>
      <w:iCs/>
      <w:sz w:val="20"/>
    </w:rPr>
  </w:style>
  <w:style w:type="paragraph" w:customStyle="1" w:styleId="1e0">
    <w:name w:val="1e"/>
    <w:basedOn w:val="Standard"/>
    <w:pPr>
      <w:overflowPunct w:val="0"/>
      <w:autoSpaceDE w:val="0"/>
      <w:autoSpaceDN w:val="0"/>
      <w:spacing w:before="360"/>
      <w:ind w:left="567" w:hanging="567"/>
      <w:jc w:val="both"/>
    </w:pPr>
    <w:rPr>
      <w:rFonts w:ascii="Arial" w:hAnsi="Arial" w:cs="Arial"/>
      <w:b/>
      <w:bCs/>
      <w:caps/>
      <w:color w:val="000000"/>
      <w:szCs w:val="24"/>
      <w:u w:val="single"/>
    </w:rPr>
  </w:style>
  <w:style w:type="paragraph" w:customStyle="1" w:styleId="2e0">
    <w:name w:val="2e"/>
    <w:basedOn w:val="Standard"/>
    <w:pPr>
      <w:overflowPunct w:val="0"/>
      <w:autoSpaceDE w:val="0"/>
      <w:autoSpaceDN w:val="0"/>
      <w:spacing w:before="360"/>
      <w:ind w:left="907" w:hanging="907"/>
      <w:jc w:val="both"/>
    </w:pPr>
    <w:rPr>
      <w:rFonts w:ascii="Arial" w:hAnsi="Arial" w:cs="Arial"/>
      <w:b/>
      <w:bCs/>
      <w:sz w:val="23"/>
      <w:szCs w:val="23"/>
    </w:rPr>
  </w:style>
  <w:style w:type="paragraph" w:customStyle="1" w:styleId="3emitunterstr0">
    <w:name w:val="3emitunterstr"/>
    <w:basedOn w:val="Standard"/>
    <w:pPr>
      <w:overflowPunct w:val="0"/>
      <w:autoSpaceDE w:val="0"/>
      <w:autoSpaceDN w:val="0"/>
      <w:spacing w:before="120"/>
      <w:ind w:left="720" w:hanging="720"/>
      <w:jc w:val="both"/>
    </w:pPr>
    <w:rPr>
      <w:rFonts w:ascii="Arial" w:hAnsi="Arial" w:cs="Arial"/>
      <w:color w:val="000000"/>
      <w:sz w:val="22"/>
      <w:szCs w:val="22"/>
      <w:u w:val="single"/>
    </w:rPr>
  </w:style>
  <w:style w:type="paragraph" w:customStyle="1" w:styleId="1txt0">
    <w:name w:val="1txt"/>
    <w:basedOn w:val="Standard"/>
    <w:pPr>
      <w:overflowPunct w:val="0"/>
      <w:autoSpaceDE w:val="0"/>
      <w:autoSpaceDN w:val="0"/>
      <w:jc w:val="both"/>
    </w:pPr>
    <w:rPr>
      <w:rFonts w:ascii="Arial" w:hAnsi="Arial" w:cs="Arial"/>
      <w:color w:val="000000"/>
      <w:sz w:val="22"/>
      <w:szCs w:val="22"/>
    </w:rPr>
  </w:style>
  <w:style w:type="paragraph" w:customStyle="1" w:styleId="font5">
    <w:name w:val="font5"/>
    <w:basedOn w:val="Standard"/>
    <w:pPr>
      <w:spacing w:before="100" w:beforeAutospacing="1" w:after="100" w:afterAutospacing="1"/>
    </w:pPr>
    <w:rPr>
      <w:rFonts w:ascii="Arial" w:hAnsi="Arial" w:cs="Arial"/>
      <w:b/>
      <w:bCs/>
      <w:sz w:val="20"/>
    </w:rPr>
  </w:style>
  <w:style w:type="paragraph" w:customStyle="1" w:styleId="Formatvorlage3">
    <w:name w:val="Formatvorlage3"/>
    <w:basedOn w:val="Funotentext"/>
    <w:autoRedefine/>
    <w:pPr>
      <w:tabs>
        <w:tab w:val="left" w:pos="180"/>
      </w:tabs>
    </w:pPr>
    <w:rPr>
      <w:rFonts w:eastAsia="Arial Unicode MS" w:cs="Arial"/>
      <w:i w:val="0"/>
      <w:sz w:val="20"/>
    </w:rPr>
  </w:style>
  <w:style w:type="paragraph" w:customStyle="1" w:styleId="font6">
    <w:name w:val="font6"/>
    <w:basedOn w:val="Standard"/>
    <w:pPr>
      <w:spacing w:before="100" w:beforeAutospacing="1" w:after="100" w:afterAutospacing="1"/>
    </w:pPr>
    <w:rPr>
      <w:rFonts w:ascii="Arial" w:hAnsi="Arial" w:cs="Arial"/>
      <w:b/>
      <w:bCs/>
      <w:sz w:val="20"/>
    </w:rPr>
  </w:style>
  <w:style w:type="paragraph" w:customStyle="1" w:styleId="xl24">
    <w:name w:val="xl24"/>
    <w:basedOn w:val="Standard"/>
    <w:pPr>
      <w:spacing w:before="100" w:beforeAutospacing="1" w:after="100" w:afterAutospacing="1"/>
      <w:textAlignment w:val="top"/>
    </w:pPr>
    <w:rPr>
      <w:szCs w:val="24"/>
    </w:rPr>
  </w:style>
  <w:style w:type="paragraph" w:customStyle="1" w:styleId="xl25">
    <w:name w:val="xl25"/>
    <w:basedOn w:val="Standard"/>
    <w:pPr>
      <w:spacing w:before="100" w:beforeAutospacing="1" w:after="100" w:afterAutospacing="1"/>
      <w:textAlignment w:val="top"/>
    </w:pPr>
    <w:rPr>
      <w:szCs w:val="24"/>
    </w:rPr>
  </w:style>
  <w:style w:type="paragraph" w:customStyle="1" w:styleId="xl26">
    <w:name w:val="xl26"/>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27">
    <w:name w:val="xl27"/>
    <w:basedOn w:val="Standard"/>
    <w:pPr>
      <w:pBdr>
        <w:top w:val="single" w:sz="4" w:space="0" w:color="auto"/>
        <w:left w:val="single" w:sz="4" w:space="0" w:color="auto"/>
        <w:right w:val="single" w:sz="4" w:space="0" w:color="auto"/>
      </w:pBdr>
      <w:spacing w:before="100" w:beforeAutospacing="1" w:after="100" w:afterAutospacing="1"/>
      <w:textAlignment w:val="top"/>
    </w:pPr>
    <w:rPr>
      <w:szCs w:val="24"/>
    </w:rPr>
  </w:style>
  <w:style w:type="paragraph" w:customStyle="1" w:styleId="xl28">
    <w:name w:val="xl28"/>
    <w:basedOn w:val="Standard"/>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29">
    <w:name w:val="xl29"/>
    <w:basedOn w:val="Standard"/>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0">
    <w:name w:val="xl30"/>
    <w:basedOn w:val="Standard"/>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1">
    <w:name w:val="xl31"/>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2">
    <w:name w:val="xl32"/>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3">
    <w:name w:val="xl33"/>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4">
    <w:name w:val="xl34"/>
    <w:basedOn w:val="Standard"/>
    <w:pPr>
      <w:spacing w:before="100" w:beforeAutospacing="1" w:after="100" w:afterAutospacing="1"/>
      <w:textAlignment w:val="top"/>
    </w:pPr>
    <w:rPr>
      <w:szCs w:val="24"/>
    </w:rPr>
  </w:style>
  <w:style w:type="paragraph" w:customStyle="1" w:styleId="xl35">
    <w:name w:val="xl35"/>
    <w:basedOn w:val="Standar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Cs w:val="24"/>
    </w:rPr>
  </w:style>
  <w:style w:type="paragraph" w:customStyle="1" w:styleId="xl36">
    <w:name w:val="xl36"/>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Cs w:val="24"/>
    </w:rPr>
  </w:style>
  <w:style w:type="paragraph" w:customStyle="1" w:styleId="xl37">
    <w:name w:val="xl37"/>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8">
    <w:name w:val="xl38"/>
    <w:basedOn w:val="Standar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9">
    <w:name w:val="xl39"/>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0">
    <w:name w:val="xl40"/>
    <w:basedOn w:val="Standar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Cs w:val="24"/>
    </w:rPr>
  </w:style>
  <w:style w:type="paragraph" w:customStyle="1" w:styleId="xl41">
    <w:name w:val="xl41"/>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Cs w:val="24"/>
    </w:rPr>
  </w:style>
  <w:style w:type="paragraph" w:customStyle="1" w:styleId="xl42">
    <w:name w:val="xl42"/>
    <w:basedOn w:val="Standard"/>
    <w:pPr>
      <w:pBdr>
        <w:top w:val="single" w:sz="4" w:space="0" w:color="auto"/>
        <w:left w:val="single" w:sz="4" w:space="0" w:color="auto"/>
        <w:bottom w:val="single" w:sz="4" w:space="0" w:color="auto"/>
      </w:pBdr>
      <w:spacing w:before="100" w:beforeAutospacing="1" w:after="100" w:afterAutospacing="1"/>
      <w:textAlignment w:val="top"/>
    </w:pPr>
    <w:rPr>
      <w:szCs w:val="24"/>
    </w:rPr>
  </w:style>
  <w:style w:type="paragraph" w:customStyle="1" w:styleId="xl43">
    <w:name w:val="xl43"/>
    <w:basedOn w:val="Standar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4">
    <w:name w:val="xl44"/>
    <w:basedOn w:val="Standard"/>
    <w:pPr>
      <w:pBdr>
        <w:top w:val="single" w:sz="8" w:space="0" w:color="auto"/>
        <w:left w:val="single" w:sz="8" w:space="0" w:color="auto"/>
        <w:bottom w:val="single" w:sz="8" w:space="0" w:color="auto"/>
      </w:pBdr>
      <w:shd w:val="clear" w:color="auto" w:fill="C0C0C0"/>
      <w:spacing w:before="100" w:beforeAutospacing="1" w:after="100" w:afterAutospacing="1"/>
      <w:textAlignment w:val="top"/>
    </w:pPr>
    <w:rPr>
      <w:szCs w:val="24"/>
    </w:rPr>
  </w:style>
  <w:style w:type="paragraph" w:customStyle="1" w:styleId="xl45">
    <w:name w:val="xl45"/>
    <w:basedOn w:val="Standard"/>
    <w:pPr>
      <w:pBdr>
        <w:top w:val="single" w:sz="8" w:space="0" w:color="auto"/>
        <w:bottom w:val="single" w:sz="8" w:space="0" w:color="auto"/>
      </w:pBdr>
      <w:shd w:val="clear" w:color="auto" w:fill="C0C0C0"/>
      <w:spacing w:before="100" w:beforeAutospacing="1" w:after="100" w:afterAutospacing="1"/>
      <w:textAlignment w:val="top"/>
    </w:pPr>
    <w:rPr>
      <w:rFonts w:ascii="Arial" w:hAnsi="Arial" w:cs="Arial"/>
      <w:b/>
      <w:bCs/>
      <w:szCs w:val="24"/>
      <w:u w:val="single"/>
    </w:rPr>
  </w:style>
  <w:style w:type="paragraph" w:customStyle="1" w:styleId="xl46">
    <w:name w:val="xl46"/>
    <w:basedOn w:val="Standard"/>
    <w:pPr>
      <w:pBdr>
        <w:top w:val="single" w:sz="8" w:space="0" w:color="auto"/>
        <w:bottom w:val="single" w:sz="8" w:space="0" w:color="auto"/>
      </w:pBdr>
      <w:shd w:val="clear" w:color="auto" w:fill="C0C0C0"/>
      <w:spacing w:before="100" w:beforeAutospacing="1" w:after="100" w:afterAutospacing="1"/>
      <w:textAlignment w:val="top"/>
    </w:pPr>
    <w:rPr>
      <w:szCs w:val="24"/>
    </w:rPr>
  </w:style>
  <w:style w:type="paragraph" w:customStyle="1" w:styleId="xl47">
    <w:name w:val="xl47"/>
    <w:basedOn w:val="Standar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right"/>
      <w:textAlignment w:val="top"/>
    </w:pPr>
    <w:rPr>
      <w:rFonts w:ascii="Arial" w:hAnsi="Arial" w:cs="Arial"/>
      <w:szCs w:val="24"/>
    </w:rPr>
  </w:style>
  <w:style w:type="paragraph" w:customStyle="1" w:styleId="xl48">
    <w:name w:val="xl48"/>
    <w:basedOn w:val="Standar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top"/>
    </w:pPr>
    <w:rPr>
      <w:szCs w:val="24"/>
    </w:rPr>
  </w:style>
  <w:style w:type="paragraph" w:customStyle="1" w:styleId="xl49">
    <w:name w:val="xl49"/>
    <w:basedOn w:val="Standar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hAnsi="Arial" w:cs="Arial"/>
      <w:b/>
      <w:bCs/>
      <w:szCs w:val="24"/>
    </w:rPr>
  </w:style>
  <w:style w:type="paragraph" w:customStyle="1" w:styleId="xl50">
    <w:name w:val="xl50"/>
    <w:basedOn w:val="Standar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hAnsi="Arial" w:cs="Arial"/>
      <w:b/>
      <w:bCs/>
      <w:szCs w:val="24"/>
    </w:rPr>
  </w:style>
  <w:style w:type="paragraph" w:customStyle="1" w:styleId="xl51">
    <w:name w:val="xl51"/>
    <w:basedOn w:val="Standar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hAnsi="Arial" w:cs="Arial"/>
      <w:b/>
      <w:bCs/>
      <w:szCs w:val="24"/>
    </w:rPr>
  </w:style>
  <w:style w:type="paragraph" w:customStyle="1" w:styleId="xl52">
    <w:name w:val="xl52"/>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Cs w:val="24"/>
    </w:rPr>
  </w:style>
  <w:style w:type="paragraph" w:customStyle="1" w:styleId="Title1">
    <w:name w:val="Title1"/>
    <w:basedOn w:val="Standard"/>
    <w:autoRedefin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pPr>
    <w:rPr>
      <w:rFonts w:ascii="Arial" w:hAnsi="Arial"/>
      <w:b/>
      <w:sz w:val="28"/>
      <w:szCs w:val="24"/>
      <w:lang w:val="en-GB"/>
    </w:rPr>
  </w:style>
  <w:style w:type="paragraph" w:customStyle="1" w:styleId="Tabelle10">
    <w:name w:val="Tabelle 1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hAnsi="Arial"/>
      <w:bCs/>
      <w:snapToGrid w:val="0"/>
      <w:color w:val="000000"/>
      <w:lang w:val="en-US"/>
    </w:rPr>
  </w:style>
  <w:style w:type="paragraph" w:customStyle="1" w:styleId="xl53">
    <w:name w:val="xl53"/>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54">
    <w:name w:val="xl54"/>
    <w:basedOn w:val="Standard"/>
    <w:pPr>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55">
    <w:name w:val="xl55"/>
    <w:basedOn w:val="Standard"/>
    <w:pPr>
      <w:pBdr>
        <w:bottom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56">
    <w:name w:val="xl56"/>
    <w:basedOn w:val="Standard"/>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57">
    <w:name w:val="xl57"/>
    <w:basedOn w:val="Standard"/>
    <w:pPr>
      <w:pBdr>
        <w:left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58">
    <w:name w:val="xl58"/>
    <w:basedOn w:val="Standard"/>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59">
    <w:name w:val="xl59"/>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60">
    <w:name w:val="xl60"/>
    <w:basedOn w:val="Standard"/>
    <w:pPr>
      <w:pBdr>
        <w:bottom w:val="single" w:sz="4" w:space="0" w:color="auto"/>
        <w:right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61">
    <w:name w:val="xl61"/>
    <w:basedOn w:val="Standard"/>
    <w:pPr>
      <w:pBdr>
        <w:right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62">
    <w:name w:val="xl62"/>
    <w:basedOn w:val="Standar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szCs w:val="24"/>
    </w:rPr>
  </w:style>
  <w:style w:type="paragraph" w:customStyle="1" w:styleId="xl63">
    <w:name w:val="xl63"/>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64">
    <w:name w:val="xl64"/>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65">
    <w:name w:val="xl65"/>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66">
    <w:name w:val="xl66"/>
    <w:basedOn w:val="Standard"/>
    <w:pPr>
      <w:pBdr>
        <w:bottom w:val="single" w:sz="4" w:space="0" w:color="auto"/>
        <w:right w:val="single" w:sz="4" w:space="0" w:color="auto"/>
      </w:pBdr>
      <w:spacing w:before="100" w:beforeAutospacing="1" w:after="100" w:afterAutospacing="1"/>
      <w:textAlignment w:val="top"/>
    </w:pPr>
    <w:rPr>
      <w:rFonts w:eastAsia="Arial Unicode MS"/>
      <w:szCs w:val="24"/>
    </w:rPr>
  </w:style>
  <w:style w:type="paragraph" w:customStyle="1" w:styleId="xl67">
    <w:name w:val="xl67"/>
    <w:basedOn w:val="Standard"/>
    <w:pPr>
      <w:pBdr>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68">
    <w:name w:val="xl68"/>
    <w:basedOn w:val="Standard"/>
    <w:pPr>
      <w:spacing w:before="100" w:beforeAutospacing="1" w:after="100" w:afterAutospacing="1"/>
      <w:textAlignment w:val="top"/>
    </w:pPr>
    <w:rPr>
      <w:rFonts w:eastAsia="Arial Unicode MS"/>
      <w:szCs w:val="24"/>
    </w:rPr>
  </w:style>
  <w:style w:type="paragraph" w:customStyle="1" w:styleId="xl69">
    <w:name w:val="xl69"/>
    <w:basedOn w:val="Standard"/>
    <w:pPr>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0">
    <w:name w:val="xl70"/>
    <w:basedOn w:val="Standard"/>
    <w:pPr>
      <w:pBdr>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1">
    <w:name w:val="xl71"/>
    <w:basedOn w:val="Standard"/>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2">
    <w:name w:val="xl72"/>
    <w:basedOn w:val="Standard"/>
    <w:pPr>
      <w:pBdr>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3">
    <w:name w:val="xl73"/>
    <w:basedOn w:val="Standard"/>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4">
    <w:name w:val="xl74"/>
    <w:basedOn w:val="Standard"/>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5">
    <w:name w:val="xl75"/>
    <w:basedOn w:val="Standard"/>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76">
    <w:name w:val="xl76"/>
    <w:basedOn w:val="Standard"/>
    <w:pPr>
      <w:pBdr>
        <w:top w:val="single" w:sz="8" w:space="0" w:color="auto"/>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xl77">
    <w:name w:val="xl77"/>
    <w:basedOn w:val="Standar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top"/>
    </w:pPr>
    <w:rPr>
      <w:rFonts w:ascii="Arial" w:eastAsia="Arial Unicode MS" w:hAnsi="Arial" w:cs="Arial"/>
      <w:b/>
      <w:bCs/>
      <w:szCs w:val="24"/>
    </w:rPr>
  </w:style>
  <w:style w:type="paragraph" w:customStyle="1" w:styleId="xl78">
    <w:name w:val="xl78"/>
    <w:basedOn w:val="Standard"/>
    <w:pPr>
      <w:pBdr>
        <w:top w:val="single" w:sz="8" w:space="0" w:color="auto"/>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xl79">
    <w:name w:val="xl79"/>
    <w:basedOn w:val="Standar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top"/>
    </w:pPr>
    <w:rPr>
      <w:rFonts w:ascii="Arial" w:eastAsia="Arial Unicode MS" w:hAnsi="Arial" w:cs="Arial"/>
      <w:b/>
      <w:bCs/>
      <w:szCs w:val="24"/>
    </w:rPr>
  </w:style>
  <w:style w:type="paragraph" w:customStyle="1" w:styleId="xl80">
    <w:name w:val="xl80"/>
    <w:basedOn w:val="Standard"/>
    <w:pPr>
      <w:pBdr>
        <w:top w:val="single" w:sz="8" w:space="0" w:color="auto"/>
        <w:left w:val="single" w:sz="8" w:space="0" w:color="auto"/>
        <w:right w:val="single" w:sz="8" w:space="0" w:color="auto"/>
      </w:pBdr>
      <w:shd w:val="clear" w:color="auto" w:fill="C0C0C0"/>
      <w:spacing w:before="100" w:beforeAutospacing="1" w:after="100" w:afterAutospacing="1"/>
      <w:textAlignment w:val="top"/>
    </w:pPr>
    <w:rPr>
      <w:rFonts w:ascii="Arial Unicode MS" w:eastAsia="Arial Unicode MS" w:hAnsi="Arial Unicode MS" w:cs="Arial Unicode MS"/>
      <w:color w:val="0000FF"/>
      <w:szCs w:val="24"/>
      <w:u w:val="single"/>
    </w:rPr>
  </w:style>
  <w:style w:type="paragraph" w:customStyle="1" w:styleId="xl81">
    <w:name w:val="xl81"/>
    <w:basedOn w:val="Standard"/>
    <w:pPr>
      <w:pBdr>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szCs w:val="24"/>
    </w:rPr>
  </w:style>
  <w:style w:type="paragraph" w:customStyle="1" w:styleId="xl82">
    <w:name w:val="xl82"/>
    <w:basedOn w:val="Standard"/>
    <w:pPr>
      <w:pBdr>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xl83">
    <w:name w:val="xl83"/>
    <w:basedOn w:val="Standard"/>
    <w:pPr>
      <w:pBdr>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xl84">
    <w:name w:val="xl84"/>
    <w:basedOn w:val="Standard"/>
    <w:pPr>
      <w:pBdr>
        <w:left w:val="single" w:sz="8" w:space="0" w:color="auto"/>
        <w:right w:val="single" w:sz="8" w:space="0" w:color="auto"/>
      </w:pBdr>
      <w:shd w:val="clear" w:color="auto" w:fill="C0C0C0"/>
      <w:spacing w:before="100" w:beforeAutospacing="1" w:after="100" w:afterAutospacing="1"/>
      <w:jc w:val="center"/>
      <w:textAlignment w:val="top"/>
    </w:pPr>
    <w:rPr>
      <w:rFonts w:ascii="Arial" w:eastAsia="Arial Unicode MS" w:hAnsi="Arial" w:cs="Arial"/>
      <w:b/>
      <w:bCs/>
      <w:szCs w:val="24"/>
    </w:rPr>
  </w:style>
  <w:style w:type="paragraph" w:customStyle="1" w:styleId="xl85">
    <w:name w:val="xl85"/>
    <w:basedOn w:val="Standard"/>
    <w:pPr>
      <w:pBdr>
        <w:left w:val="single" w:sz="8" w:space="0" w:color="auto"/>
        <w:right w:val="single" w:sz="8" w:space="0" w:color="auto"/>
      </w:pBdr>
      <w:shd w:val="clear" w:color="auto" w:fill="C0C0C0"/>
      <w:spacing w:before="100" w:beforeAutospacing="1" w:after="100" w:afterAutospacing="1"/>
      <w:textAlignment w:val="top"/>
    </w:pPr>
    <w:rPr>
      <w:rFonts w:ascii="Arial Unicode MS" w:eastAsia="Arial Unicode MS" w:hAnsi="Arial Unicode MS" w:cs="Arial Unicode MS"/>
      <w:color w:val="0000FF"/>
      <w:szCs w:val="24"/>
      <w:u w:val="single"/>
    </w:rPr>
  </w:style>
  <w:style w:type="paragraph" w:customStyle="1" w:styleId="xl86">
    <w:name w:val="xl86"/>
    <w:basedOn w:val="Standard"/>
    <w:pPr>
      <w:pBdr>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szCs w:val="24"/>
    </w:rPr>
  </w:style>
  <w:style w:type="paragraph" w:customStyle="1" w:styleId="xl87">
    <w:name w:val="xl87"/>
    <w:basedOn w:val="Standard"/>
    <w:pPr>
      <w:pBdr>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Aufzhlungszeichen">
    <w:name w:val="List Bullet"/>
    <w:basedOn w:val="Default"/>
    <w:next w:val="Default"/>
    <w:autoRedefine/>
    <w:pPr>
      <w:ind w:left="1208" w:hanging="1208"/>
    </w:pPr>
    <w:rPr>
      <w:rFonts w:ascii="Arial" w:hAnsi="Arial" w:cs="Arial"/>
      <w:color w:val="auto"/>
      <w:sz w:val="22"/>
      <w:szCs w:val="22"/>
      <w:lang w:val="en-GB"/>
    </w:rPr>
  </w:style>
  <w:style w:type="character" w:customStyle="1" w:styleId="a1">
    <w:name w:val="a1"/>
    <w:rPr>
      <w:color w:val="008000"/>
    </w:rPr>
  </w:style>
  <w:style w:type="character" w:styleId="Kommentarzeichen">
    <w:name w:val="annotation reference"/>
    <w:uiPriority w:val="99"/>
    <w:semiHidden/>
    <w:rPr>
      <w:sz w:val="16"/>
      <w:szCs w:val="16"/>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szCs w:val="24"/>
    </w:rPr>
  </w:style>
  <w:style w:type="paragraph" w:styleId="Kommentarthema">
    <w:name w:val="annotation subject"/>
    <w:basedOn w:val="Kommentartext"/>
    <w:next w:val="Kommentartext"/>
    <w:semiHidden/>
    <w:rPr>
      <w:b/>
      <w:bCs/>
    </w:rPr>
  </w:style>
  <w:style w:type="character" w:styleId="HTMLZitat">
    <w:name w:val="HTML Cite"/>
    <w:rPr>
      <w:i/>
      <w:iCs/>
    </w:rPr>
  </w:style>
  <w:style w:type="character" w:styleId="Hervorhebung">
    <w:name w:val="Emphasis"/>
    <w:qFormat/>
    <w:rPr>
      <w:i/>
      <w:iCs/>
    </w:rPr>
  </w:style>
  <w:style w:type="character" w:customStyle="1" w:styleId="hps">
    <w:name w:val="hps"/>
    <w:basedOn w:val="Absatz-Standardschriftart"/>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rPr>
      <w:sz w:val="20"/>
    </w:rPr>
  </w:style>
  <w:style w:type="character" w:customStyle="1" w:styleId="EndnotentextZchn">
    <w:name w:val="Endnotentext Zchn"/>
    <w:basedOn w:val="Absatz-Standardschriftart"/>
    <w:link w:val="Endnotentext"/>
  </w:style>
  <w:style w:type="character" w:styleId="Endnotenzeichen">
    <w:name w:val="endnote reference"/>
    <w:rPr>
      <w:vertAlign w:val="superscript"/>
    </w:rPr>
  </w:style>
  <w:style w:type="paragraph" w:styleId="berarbeitung">
    <w:name w:val="Revision"/>
    <w:hidden/>
    <w:uiPriority w:val="99"/>
    <w:semiHidden/>
    <w:rPr>
      <w:sz w:val="24"/>
    </w:rPr>
  </w:style>
  <w:style w:type="paragraph" w:styleId="Listenabsatz">
    <w:name w:val="List Paragraph"/>
    <w:basedOn w:val="Standard"/>
    <w:uiPriority w:val="1"/>
    <w:qFormat/>
    <w:pPr>
      <w:spacing w:after="160" w:line="259" w:lineRule="auto"/>
      <w:ind w:left="720"/>
      <w:contextualSpacing/>
    </w:pPr>
    <w:rPr>
      <w:rFonts w:ascii="Calibri" w:eastAsia="Calibri" w:hAnsi="Calibri"/>
      <w:sz w:val="22"/>
      <w:szCs w:val="22"/>
      <w:lang w:val="en-GB" w:eastAsia="en-US"/>
    </w:rPr>
  </w:style>
  <w:style w:type="character" w:customStyle="1" w:styleId="KommentartextZchn">
    <w:name w:val="Kommentartext Zchn"/>
    <w:basedOn w:val="Absatz-Standardschriftart"/>
    <w:link w:val="Kommentartext"/>
    <w:uiPriority w:val="99"/>
    <w:semiHidden/>
    <w:locked/>
  </w:style>
  <w:style w:type="character" w:customStyle="1" w:styleId="FuzeileZchn">
    <w:name w:val="Fußzeile Zchn"/>
    <w:basedOn w:val="Absatz-Standardschriftart"/>
    <w:link w:val="Fuzeile"/>
    <w:uiPriority w:val="99"/>
    <w:rPr>
      <w:sz w:val="24"/>
    </w:rPr>
  </w:style>
  <w:style w:type="character" w:customStyle="1" w:styleId="KopfzeileZchn">
    <w:name w:val="Kopfzeile Zchn"/>
    <w:basedOn w:val="Absatz-Standardschriftart"/>
    <w:link w:val="Kopfzeile"/>
    <w:uiPriority w:val="99"/>
    <w:rPr>
      <w:sz w:val="24"/>
    </w:rPr>
  </w:style>
  <w:style w:type="table" w:customStyle="1" w:styleId="TableNormal">
    <w:name w:val="Table Normal"/>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ontstyle01">
    <w:name w:val="fontstyle01"/>
    <w:basedOn w:val="Absatz-Standardschriftart"/>
    <w:rPr>
      <w:rFonts w:ascii="Arial" w:hAnsi="Arial" w:cs="Arial" w:hint="default"/>
      <w:b w:val="0"/>
      <w:bCs w:val="0"/>
      <w:i w:val="0"/>
      <w:iCs w:val="0"/>
      <w:color w:val="000000"/>
      <w:sz w:val="22"/>
      <w:szCs w:val="22"/>
    </w:rPr>
  </w:style>
  <w:style w:type="character" w:customStyle="1" w:styleId="fontstyle21">
    <w:name w:val="fontstyle21"/>
    <w:basedOn w:val="Absatz-Standardschriftart"/>
    <w:rPr>
      <w:rFonts w:ascii="Arial" w:hAnsi="Arial" w:cs="Arial" w:hint="default"/>
      <w:b/>
      <w:bCs/>
      <w:i w:val="0"/>
      <w:iCs w:val="0"/>
      <w:color w:val="000000"/>
      <w:sz w:val="22"/>
      <w:szCs w:val="22"/>
    </w:rPr>
  </w:style>
  <w:style w:type="character" w:customStyle="1" w:styleId="FunotentextZchn">
    <w:name w:val="Fußnotentext Zchn"/>
    <w:basedOn w:val="Absatz-Standardschriftart"/>
    <w:link w:val="Funotentext"/>
    <w:uiPriority w:val="99"/>
    <w:rPr>
      <w:rFonts w:ascii="Arial" w:hAnsi="Arial"/>
      <w:i/>
      <w:iCs/>
      <w:sz w:val="22"/>
      <w:lang w:val="en-GB"/>
    </w:rPr>
  </w:style>
  <w:style w:type="character" w:styleId="NichtaufgelsteErwhnung">
    <w:name w:val="Unresolved Mention"/>
    <w:basedOn w:val="Absatz-Standardschriftart"/>
    <w:uiPriority w:val="99"/>
    <w:semiHidden/>
    <w:unhideWhenUsed/>
    <w:rsid w:val="00CC6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7444">
      <w:bodyDiv w:val="1"/>
      <w:marLeft w:val="0"/>
      <w:marRight w:val="0"/>
      <w:marTop w:val="0"/>
      <w:marBottom w:val="0"/>
      <w:divBdr>
        <w:top w:val="none" w:sz="0" w:space="0" w:color="auto"/>
        <w:left w:val="none" w:sz="0" w:space="0" w:color="auto"/>
        <w:bottom w:val="none" w:sz="0" w:space="0" w:color="auto"/>
        <w:right w:val="none" w:sz="0" w:space="0" w:color="auto"/>
      </w:divBdr>
    </w:div>
    <w:div w:id="72704201">
      <w:bodyDiv w:val="1"/>
      <w:marLeft w:val="0"/>
      <w:marRight w:val="0"/>
      <w:marTop w:val="0"/>
      <w:marBottom w:val="0"/>
      <w:divBdr>
        <w:top w:val="none" w:sz="0" w:space="0" w:color="auto"/>
        <w:left w:val="none" w:sz="0" w:space="0" w:color="auto"/>
        <w:bottom w:val="none" w:sz="0" w:space="0" w:color="auto"/>
        <w:right w:val="none" w:sz="0" w:space="0" w:color="auto"/>
      </w:divBdr>
    </w:div>
    <w:div w:id="343947004">
      <w:bodyDiv w:val="1"/>
      <w:marLeft w:val="0"/>
      <w:marRight w:val="0"/>
      <w:marTop w:val="0"/>
      <w:marBottom w:val="0"/>
      <w:divBdr>
        <w:top w:val="none" w:sz="0" w:space="0" w:color="auto"/>
        <w:left w:val="none" w:sz="0" w:space="0" w:color="auto"/>
        <w:bottom w:val="none" w:sz="0" w:space="0" w:color="auto"/>
        <w:right w:val="none" w:sz="0" w:space="0" w:color="auto"/>
      </w:divBdr>
      <w:divsChild>
        <w:div w:id="1864056446">
          <w:marLeft w:val="0"/>
          <w:marRight w:val="0"/>
          <w:marTop w:val="0"/>
          <w:marBottom w:val="0"/>
          <w:divBdr>
            <w:top w:val="none" w:sz="0" w:space="0" w:color="auto"/>
            <w:left w:val="none" w:sz="0" w:space="0" w:color="auto"/>
            <w:bottom w:val="none" w:sz="0" w:space="0" w:color="auto"/>
            <w:right w:val="none" w:sz="0" w:space="0" w:color="auto"/>
          </w:divBdr>
        </w:div>
      </w:divsChild>
    </w:div>
    <w:div w:id="798912633">
      <w:bodyDiv w:val="1"/>
      <w:marLeft w:val="0"/>
      <w:marRight w:val="0"/>
      <w:marTop w:val="0"/>
      <w:marBottom w:val="0"/>
      <w:divBdr>
        <w:top w:val="none" w:sz="0" w:space="0" w:color="auto"/>
        <w:left w:val="none" w:sz="0" w:space="0" w:color="auto"/>
        <w:bottom w:val="none" w:sz="0" w:space="0" w:color="auto"/>
        <w:right w:val="none" w:sz="0" w:space="0" w:color="auto"/>
      </w:divBdr>
    </w:div>
    <w:div w:id="956378170">
      <w:bodyDiv w:val="1"/>
      <w:marLeft w:val="0"/>
      <w:marRight w:val="0"/>
      <w:marTop w:val="0"/>
      <w:marBottom w:val="0"/>
      <w:divBdr>
        <w:top w:val="none" w:sz="0" w:space="0" w:color="auto"/>
        <w:left w:val="none" w:sz="0" w:space="0" w:color="auto"/>
        <w:bottom w:val="none" w:sz="0" w:space="0" w:color="auto"/>
        <w:right w:val="none" w:sz="0" w:space="0" w:color="auto"/>
      </w:divBdr>
    </w:div>
    <w:div w:id="1725593846">
      <w:bodyDiv w:val="1"/>
      <w:marLeft w:val="0"/>
      <w:marRight w:val="0"/>
      <w:marTop w:val="0"/>
      <w:marBottom w:val="0"/>
      <w:divBdr>
        <w:top w:val="none" w:sz="0" w:space="0" w:color="auto"/>
        <w:left w:val="none" w:sz="0" w:space="0" w:color="auto"/>
        <w:bottom w:val="none" w:sz="0" w:space="0" w:color="auto"/>
        <w:right w:val="none" w:sz="0" w:space="0" w:color="auto"/>
      </w:divBdr>
    </w:div>
    <w:div w:id="1750618076">
      <w:bodyDiv w:val="1"/>
      <w:marLeft w:val="0"/>
      <w:marRight w:val="0"/>
      <w:marTop w:val="0"/>
      <w:marBottom w:val="0"/>
      <w:divBdr>
        <w:top w:val="none" w:sz="0" w:space="0" w:color="auto"/>
        <w:left w:val="none" w:sz="0" w:space="0" w:color="auto"/>
        <w:bottom w:val="none" w:sz="0" w:space="0" w:color="auto"/>
        <w:right w:val="none" w:sz="0" w:space="0" w:color="auto"/>
      </w:divBdr>
    </w:div>
    <w:div w:id="1933124045">
      <w:bodyDiv w:val="1"/>
      <w:marLeft w:val="0"/>
      <w:marRight w:val="0"/>
      <w:marTop w:val="0"/>
      <w:marBottom w:val="0"/>
      <w:divBdr>
        <w:top w:val="none" w:sz="0" w:space="0" w:color="auto"/>
        <w:left w:val="none" w:sz="0" w:space="0" w:color="auto"/>
        <w:bottom w:val="none" w:sz="0" w:space="0" w:color="auto"/>
        <w:right w:val="none" w:sz="0" w:space="0" w:color="auto"/>
      </w:divBdr>
      <w:divsChild>
        <w:div w:id="1509523244">
          <w:marLeft w:val="0"/>
          <w:marRight w:val="0"/>
          <w:marTop w:val="0"/>
          <w:marBottom w:val="0"/>
          <w:divBdr>
            <w:top w:val="none" w:sz="0" w:space="0" w:color="auto"/>
            <w:left w:val="none" w:sz="0" w:space="0" w:color="auto"/>
            <w:bottom w:val="none" w:sz="0" w:space="0" w:color="auto"/>
            <w:right w:val="none" w:sz="0" w:space="0" w:color="auto"/>
          </w:divBdr>
          <w:divsChild>
            <w:div w:id="1562982973">
              <w:marLeft w:val="0"/>
              <w:marRight w:val="0"/>
              <w:marTop w:val="0"/>
              <w:marBottom w:val="0"/>
              <w:divBdr>
                <w:top w:val="none" w:sz="0" w:space="0" w:color="auto"/>
                <w:left w:val="none" w:sz="0" w:space="0" w:color="auto"/>
                <w:bottom w:val="none" w:sz="0" w:space="0" w:color="auto"/>
                <w:right w:val="none" w:sz="0" w:space="0" w:color="auto"/>
              </w:divBdr>
              <w:divsChild>
                <w:div w:id="313292057">
                  <w:marLeft w:val="0"/>
                  <w:marRight w:val="0"/>
                  <w:marTop w:val="0"/>
                  <w:marBottom w:val="0"/>
                  <w:divBdr>
                    <w:top w:val="none" w:sz="0" w:space="0" w:color="auto"/>
                    <w:left w:val="none" w:sz="0" w:space="0" w:color="auto"/>
                    <w:bottom w:val="none" w:sz="0" w:space="0" w:color="auto"/>
                    <w:right w:val="none" w:sz="0" w:space="0" w:color="auto"/>
                  </w:divBdr>
                  <w:divsChild>
                    <w:div w:id="1550846860">
                      <w:marLeft w:val="0"/>
                      <w:marRight w:val="0"/>
                      <w:marTop w:val="0"/>
                      <w:marBottom w:val="0"/>
                      <w:divBdr>
                        <w:top w:val="none" w:sz="0" w:space="0" w:color="auto"/>
                        <w:left w:val="none" w:sz="0" w:space="0" w:color="auto"/>
                        <w:bottom w:val="none" w:sz="0" w:space="0" w:color="auto"/>
                        <w:right w:val="none" w:sz="0" w:space="0" w:color="auto"/>
                      </w:divBdr>
                      <w:divsChild>
                        <w:div w:id="803962811">
                          <w:marLeft w:val="0"/>
                          <w:marRight w:val="0"/>
                          <w:marTop w:val="0"/>
                          <w:marBottom w:val="0"/>
                          <w:divBdr>
                            <w:top w:val="none" w:sz="0" w:space="0" w:color="auto"/>
                            <w:left w:val="none" w:sz="0" w:space="0" w:color="auto"/>
                            <w:bottom w:val="none" w:sz="0" w:space="0" w:color="auto"/>
                            <w:right w:val="none" w:sz="0" w:space="0" w:color="auto"/>
                          </w:divBdr>
                          <w:divsChild>
                            <w:div w:id="11811462">
                              <w:marLeft w:val="0"/>
                              <w:marRight w:val="0"/>
                              <w:marTop w:val="0"/>
                              <w:marBottom w:val="0"/>
                              <w:divBdr>
                                <w:top w:val="none" w:sz="0" w:space="0" w:color="auto"/>
                                <w:left w:val="none" w:sz="0" w:space="0" w:color="auto"/>
                                <w:bottom w:val="none" w:sz="0" w:space="0" w:color="auto"/>
                                <w:right w:val="none" w:sz="0" w:space="0" w:color="auto"/>
                              </w:divBdr>
                              <w:divsChild>
                                <w:div w:id="856506960">
                                  <w:marLeft w:val="0"/>
                                  <w:marRight w:val="0"/>
                                  <w:marTop w:val="0"/>
                                  <w:marBottom w:val="0"/>
                                  <w:divBdr>
                                    <w:top w:val="none" w:sz="0" w:space="0" w:color="auto"/>
                                    <w:left w:val="none" w:sz="0" w:space="0" w:color="auto"/>
                                    <w:bottom w:val="none" w:sz="0" w:space="0" w:color="auto"/>
                                    <w:right w:val="none" w:sz="0" w:space="0" w:color="auto"/>
                                  </w:divBdr>
                                  <w:divsChild>
                                    <w:div w:id="1536041507">
                                      <w:marLeft w:val="0"/>
                                      <w:marRight w:val="0"/>
                                      <w:marTop w:val="0"/>
                                      <w:marBottom w:val="0"/>
                                      <w:divBdr>
                                        <w:top w:val="none" w:sz="0" w:space="0" w:color="auto"/>
                                        <w:left w:val="none" w:sz="0" w:space="0" w:color="auto"/>
                                        <w:bottom w:val="none" w:sz="0" w:space="0" w:color="auto"/>
                                        <w:right w:val="none" w:sz="0" w:space="0" w:color="auto"/>
                                      </w:divBdr>
                                      <w:divsChild>
                                        <w:div w:id="11169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900967">
      <w:bodyDiv w:val="1"/>
      <w:marLeft w:val="0"/>
      <w:marRight w:val="0"/>
      <w:marTop w:val="0"/>
      <w:marBottom w:val="0"/>
      <w:divBdr>
        <w:top w:val="none" w:sz="0" w:space="0" w:color="auto"/>
        <w:left w:val="none" w:sz="0" w:space="0" w:color="auto"/>
        <w:bottom w:val="none" w:sz="0" w:space="0" w:color="auto"/>
        <w:right w:val="none" w:sz="0" w:space="0" w:color="auto"/>
      </w:divBdr>
      <w:divsChild>
        <w:div w:id="1284771380">
          <w:marLeft w:val="0"/>
          <w:marRight w:val="0"/>
          <w:marTop w:val="0"/>
          <w:marBottom w:val="0"/>
          <w:divBdr>
            <w:top w:val="none" w:sz="0" w:space="0" w:color="auto"/>
            <w:left w:val="none" w:sz="0" w:space="0" w:color="auto"/>
            <w:bottom w:val="none" w:sz="0" w:space="0" w:color="auto"/>
            <w:right w:val="none" w:sz="0" w:space="0" w:color="auto"/>
          </w:divBdr>
          <w:divsChild>
            <w:div w:id="1766996838">
              <w:marLeft w:val="0"/>
              <w:marRight w:val="0"/>
              <w:marTop w:val="0"/>
              <w:marBottom w:val="0"/>
              <w:divBdr>
                <w:top w:val="none" w:sz="0" w:space="0" w:color="auto"/>
                <w:left w:val="none" w:sz="0" w:space="0" w:color="auto"/>
                <w:bottom w:val="none" w:sz="0" w:space="0" w:color="auto"/>
                <w:right w:val="none" w:sz="0" w:space="0" w:color="auto"/>
              </w:divBdr>
              <w:divsChild>
                <w:div w:id="1955746371">
                  <w:marLeft w:val="0"/>
                  <w:marRight w:val="0"/>
                  <w:marTop w:val="0"/>
                  <w:marBottom w:val="0"/>
                  <w:divBdr>
                    <w:top w:val="none" w:sz="0" w:space="0" w:color="auto"/>
                    <w:left w:val="none" w:sz="0" w:space="0" w:color="auto"/>
                    <w:bottom w:val="none" w:sz="0" w:space="0" w:color="auto"/>
                    <w:right w:val="none" w:sz="0" w:space="0" w:color="auto"/>
                  </w:divBdr>
                  <w:divsChild>
                    <w:div w:id="1026294534">
                      <w:marLeft w:val="0"/>
                      <w:marRight w:val="0"/>
                      <w:marTop w:val="0"/>
                      <w:marBottom w:val="0"/>
                      <w:divBdr>
                        <w:top w:val="none" w:sz="0" w:space="0" w:color="auto"/>
                        <w:left w:val="none" w:sz="0" w:space="0" w:color="auto"/>
                        <w:bottom w:val="none" w:sz="0" w:space="0" w:color="auto"/>
                        <w:right w:val="none" w:sz="0" w:space="0" w:color="auto"/>
                      </w:divBdr>
                      <w:divsChild>
                        <w:div w:id="567377126">
                          <w:marLeft w:val="0"/>
                          <w:marRight w:val="0"/>
                          <w:marTop w:val="0"/>
                          <w:marBottom w:val="0"/>
                          <w:divBdr>
                            <w:top w:val="none" w:sz="0" w:space="0" w:color="auto"/>
                            <w:left w:val="none" w:sz="0" w:space="0" w:color="auto"/>
                            <w:bottom w:val="none" w:sz="0" w:space="0" w:color="auto"/>
                            <w:right w:val="none" w:sz="0" w:space="0" w:color="auto"/>
                          </w:divBdr>
                          <w:divsChild>
                            <w:div w:id="1452673439">
                              <w:marLeft w:val="0"/>
                              <w:marRight w:val="0"/>
                              <w:marTop w:val="0"/>
                              <w:marBottom w:val="0"/>
                              <w:divBdr>
                                <w:top w:val="none" w:sz="0" w:space="0" w:color="auto"/>
                                <w:left w:val="none" w:sz="0" w:space="0" w:color="auto"/>
                                <w:bottom w:val="none" w:sz="0" w:space="0" w:color="auto"/>
                                <w:right w:val="none" w:sz="0" w:space="0" w:color="auto"/>
                              </w:divBdr>
                              <w:divsChild>
                                <w:div w:id="1379283797">
                                  <w:marLeft w:val="0"/>
                                  <w:marRight w:val="0"/>
                                  <w:marTop w:val="30"/>
                                  <w:marBottom w:val="2250"/>
                                  <w:divBdr>
                                    <w:top w:val="none" w:sz="0" w:space="0" w:color="auto"/>
                                    <w:left w:val="none" w:sz="0" w:space="0" w:color="auto"/>
                                    <w:bottom w:val="none" w:sz="0" w:space="0" w:color="auto"/>
                                    <w:right w:val="none" w:sz="0" w:space="0" w:color="auto"/>
                                  </w:divBdr>
                                  <w:divsChild>
                                    <w:div w:id="519978220">
                                      <w:marLeft w:val="0"/>
                                      <w:marRight w:val="0"/>
                                      <w:marTop w:val="0"/>
                                      <w:marBottom w:val="0"/>
                                      <w:divBdr>
                                        <w:top w:val="none" w:sz="0" w:space="0" w:color="auto"/>
                                        <w:left w:val="none" w:sz="0" w:space="0" w:color="auto"/>
                                        <w:bottom w:val="none" w:sz="0" w:space="0" w:color="auto"/>
                                        <w:right w:val="none" w:sz="0" w:space="0" w:color="auto"/>
                                      </w:divBdr>
                                      <w:divsChild>
                                        <w:div w:id="188691127">
                                          <w:marLeft w:val="0"/>
                                          <w:marRight w:val="0"/>
                                          <w:marTop w:val="0"/>
                                          <w:marBottom w:val="0"/>
                                          <w:divBdr>
                                            <w:top w:val="none" w:sz="0" w:space="0" w:color="auto"/>
                                            <w:left w:val="none" w:sz="0" w:space="0" w:color="auto"/>
                                            <w:bottom w:val="none" w:sz="0" w:space="0" w:color="auto"/>
                                            <w:right w:val="none" w:sz="0" w:space="0" w:color="auto"/>
                                          </w:divBdr>
                                          <w:divsChild>
                                            <w:div w:id="245964158">
                                              <w:marLeft w:val="0"/>
                                              <w:marRight w:val="0"/>
                                              <w:marTop w:val="0"/>
                                              <w:marBottom w:val="0"/>
                                              <w:divBdr>
                                                <w:top w:val="none" w:sz="0" w:space="0" w:color="auto"/>
                                                <w:left w:val="none" w:sz="0" w:space="0" w:color="auto"/>
                                                <w:bottom w:val="none" w:sz="0" w:space="0" w:color="auto"/>
                                                <w:right w:val="none" w:sz="0" w:space="0" w:color="auto"/>
                                              </w:divBdr>
                                              <w:divsChild>
                                                <w:div w:id="916013131">
                                                  <w:marLeft w:val="0"/>
                                                  <w:marRight w:val="0"/>
                                                  <w:marTop w:val="270"/>
                                                  <w:marBottom w:val="0"/>
                                                  <w:divBdr>
                                                    <w:top w:val="none" w:sz="0" w:space="0" w:color="auto"/>
                                                    <w:left w:val="none" w:sz="0" w:space="0" w:color="auto"/>
                                                    <w:bottom w:val="none" w:sz="0" w:space="0" w:color="auto"/>
                                                    <w:right w:val="none" w:sz="0" w:space="0" w:color="auto"/>
                                                  </w:divBdr>
                                                  <w:divsChild>
                                                    <w:div w:id="2109276435">
                                                      <w:marLeft w:val="0"/>
                                                      <w:marRight w:val="0"/>
                                                      <w:marTop w:val="15"/>
                                                      <w:marBottom w:val="0"/>
                                                      <w:divBdr>
                                                        <w:top w:val="none" w:sz="0" w:space="0" w:color="auto"/>
                                                        <w:left w:val="none" w:sz="0" w:space="0" w:color="auto"/>
                                                        <w:bottom w:val="none" w:sz="0" w:space="0" w:color="auto"/>
                                                        <w:right w:val="none" w:sz="0" w:space="0" w:color="auto"/>
                                                      </w:divBdr>
                                                      <w:divsChild>
                                                        <w:div w:id="1843934332">
                                                          <w:marLeft w:val="0"/>
                                                          <w:marRight w:val="0"/>
                                                          <w:marTop w:val="0"/>
                                                          <w:marBottom w:val="0"/>
                                                          <w:divBdr>
                                                            <w:top w:val="none" w:sz="0" w:space="0" w:color="auto"/>
                                                            <w:left w:val="none" w:sz="0" w:space="0" w:color="auto"/>
                                                            <w:bottom w:val="none" w:sz="0" w:space="0" w:color="auto"/>
                                                            <w:right w:val="none" w:sz="0" w:space="0" w:color="auto"/>
                                                          </w:divBdr>
                                                          <w:divsChild>
                                                            <w:div w:id="1889300454">
                                                              <w:marLeft w:val="0"/>
                                                              <w:marRight w:val="0"/>
                                                              <w:marTop w:val="0"/>
                                                              <w:marBottom w:val="120"/>
                                                              <w:divBdr>
                                                                <w:top w:val="none" w:sz="0" w:space="0" w:color="auto"/>
                                                                <w:left w:val="none" w:sz="0" w:space="0" w:color="auto"/>
                                                                <w:bottom w:val="none" w:sz="0" w:space="0" w:color="auto"/>
                                                                <w:right w:val="none" w:sz="0" w:space="0" w:color="auto"/>
                                                              </w:divBdr>
                                                              <w:divsChild>
                                                                <w:div w:id="1568027518">
                                                                  <w:marLeft w:val="0"/>
                                                                  <w:marRight w:val="0"/>
                                                                  <w:marTop w:val="0"/>
                                                                  <w:marBottom w:val="0"/>
                                                                  <w:divBdr>
                                                                    <w:top w:val="none" w:sz="0" w:space="0" w:color="auto"/>
                                                                    <w:left w:val="none" w:sz="0" w:space="0" w:color="auto"/>
                                                                    <w:bottom w:val="none" w:sz="0" w:space="0" w:color="auto"/>
                                                                    <w:right w:val="none" w:sz="0" w:space="0" w:color="auto"/>
                                                                  </w:divBdr>
                                                                  <w:divsChild>
                                                                    <w:div w:id="1180507220">
                                                                      <w:marLeft w:val="0"/>
                                                                      <w:marRight w:val="0"/>
                                                                      <w:marTop w:val="0"/>
                                                                      <w:marBottom w:val="0"/>
                                                                      <w:divBdr>
                                                                        <w:top w:val="none" w:sz="0" w:space="0" w:color="auto"/>
                                                                        <w:left w:val="none" w:sz="0" w:space="0" w:color="auto"/>
                                                                        <w:bottom w:val="none" w:sz="0" w:space="0" w:color="auto"/>
                                                                        <w:right w:val="none" w:sz="0" w:space="0" w:color="auto"/>
                                                                      </w:divBdr>
                                                                      <w:divsChild>
                                                                        <w:div w:id="570893009">
                                                                          <w:marLeft w:val="0"/>
                                                                          <w:marRight w:val="0"/>
                                                                          <w:marTop w:val="0"/>
                                                                          <w:marBottom w:val="0"/>
                                                                          <w:divBdr>
                                                                            <w:top w:val="none" w:sz="0" w:space="0" w:color="auto"/>
                                                                            <w:left w:val="none" w:sz="0" w:space="0" w:color="auto"/>
                                                                            <w:bottom w:val="none" w:sz="0" w:space="0" w:color="auto"/>
                                                                            <w:right w:val="none" w:sz="0" w:space="0" w:color="auto"/>
                                                                          </w:divBdr>
                                                                          <w:divsChild>
                                                                            <w:div w:id="150483469">
                                                                              <w:marLeft w:val="0"/>
                                                                              <w:marRight w:val="0"/>
                                                                              <w:marTop w:val="0"/>
                                                                              <w:marBottom w:val="0"/>
                                                                              <w:divBdr>
                                                                                <w:top w:val="none" w:sz="0" w:space="0" w:color="auto"/>
                                                                                <w:left w:val="none" w:sz="0" w:space="0" w:color="auto"/>
                                                                                <w:bottom w:val="none" w:sz="0" w:space="0" w:color="auto"/>
                                                                                <w:right w:val="none" w:sz="0" w:space="0" w:color="auto"/>
                                                                              </w:divBdr>
                                                                              <w:divsChild>
                                                                                <w:div w:id="1794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47D28-3E75-4C2B-8D59-70B141DC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1225</Words>
  <Characters>6898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8107</CharactersWithSpaces>
  <SharedDoc>false</SharedDoc>
  <HLinks>
    <vt:vector size="120" baseType="variant">
      <vt:variant>
        <vt:i4>6488134</vt:i4>
      </vt:variant>
      <vt:variant>
        <vt:i4>62</vt:i4>
      </vt:variant>
      <vt:variant>
        <vt:i4>0</vt:i4>
      </vt:variant>
      <vt:variant>
        <vt:i4>5</vt:i4>
      </vt:variant>
      <vt:variant>
        <vt:lpwstr>http://www.dfg.de/formulare/10_201/</vt:lpwstr>
      </vt:variant>
      <vt:variant>
        <vt:lpwstr/>
      </vt:variant>
      <vt:variant>
        <vt:i4>7143490</vt:i4>
      </vt:variant>
      <vt:variant>
        <vt:i4>47</vt:i4>
      </vt:variant>
      <vt:variant>
        <vt:i4>0</vt:i4>
      </vt:variant>
      <vt:variant>
        <vt:i4>5</vt:i4>
      </vt:variant>
      <vt:variant>
        <vt:lpwstr>http://www.cochrane.de/sites/cochrane.de/files/uploads/20130523_Manual_Literaturrecherche_Final.pdf</vt:lpwstr>
      </vt:variant>
      <vt:variant>
        <vt:lpwstr/>
      </vt:variant>
      <vt:variant>
        <vt:i4>6488134</vt:i4>
      </vt:variant>
      <vt:variant>
        <vt:i4>44</vt:i4>
      </vt:variant>
      <vt:variant>
        <vt:i4>0</vt:i4>
      </vt:variant>
      <vt:variant>
        <vt:i4>5</vt:i4>
      </vt:variant>
      <vt:variant>
        <vt:lpwstr>http://www.dfg.de/formulare/10_201/</vt:lpwstr>
      </vt:variant>
      <vt:variant>
        <vt:lpwstr/>
      </vt:variant>
      <vt:variant>
        <vt:i4>7143490</vt:i4>
      </vt:variant>
      <vt:variant>
        <vt:i4>41</vt:i4>
      </vt:variant>
      <vt:variant>
        <vt:i4>0</vt:i4>
      </vt:variant>
      <vt:variant>
        <vt:i4>5</vt:i4>
      </vt:variant>
      <vt:variant>
        <vt:lpwstr>http://www.cochrane.de/sites/cochrane.de/files/uploads/20130523_Manual_Literaturrecherche_Final.pdf</vt:lpwstr>
      </vt:variant>
      <vt:variant>
        <vt:lpwstr/>
      </vt:variant>
      <vt:variant>
        <vt:i4>7143490</vt:i4>
      </vt:variant>
      <vt:variant>
        <vt:i4>38</vt:i4>
      </vt:variant>
      <vt:variant>
        <vt:i4>0</vt:i4>
      </vt:variant>
      <vt:variant>
        <vt:i4>5</vt:i4>
      </vt:variant>
      <vt:variant>
        <vt:lpwstr>http://www.cochrane.de/sites/cochrane.de/files/uploads/20130523_Manual_Literaturrecherche_Final.pdf</vt:lpwstr>
      </vt:variant>
      <vt:variant>
        <vt:lpwstr/>
      </vt:variant>
      <vt:variant>
        <vt:i4>7143490</vt:i4>
      </vt:variant>
      <vt:variant>
        <vt:i4>27</vt:i4>
      </vt:variant>
      <vt:variant>
        <vt:i4>0</vt:i4>
      </vt:variant>
      <vt:variant>
        <vt:i4>5</vt:i4>
      </vt:variant>
      <vt:variant>
        <vt:lpwstr>http://www.cochrane.de/sites/cochrane.de/files/uploads/20130523_Manual_Literaturrecherche_Final.pdf</vt:lpwstr>
      </vt:variant>
      <vt:variant>
        <vt:lpwstr/>
      </vt:variant>
      <vt:variant>
        <vt:i4>21</vt:i4>
      </vt:variant>
      <vt:variant>
        <vt:i4>24</vt:i4>
      </vt:variant>
      <vt:variant>
        <vt:i4>0</vt:i4>
      </vt:variant>
      <vt:variant>
        <vt:i4>5</vt:i4>
      </vt:variant>
      <vt:variant>
        <vt:lpwstr>https://secure.pt-dlr.de/ptoutline/app/KS2016</vt:lpwstr>
      </vt:variant>
      <vt:variant>
        <vt:lpwstr/>
      </vt:variant>
      <vt:variant>
        <vt:i4>5963814</vt:i4>
      </vt:variant>
      <vt:variant>
        <vt:i4>21</vt:i4>
      </vt:variant>
      <vt:variant>
        <vt:i4>0</vt:i4>
      </vt:variant>
      <vt:variant>
        <vt:i4>5</vt:i4>
      </vt:variant>
      <vt:variant>
        <vt:lpwstr>http://www.dlr.de/pt/Portaldata/45/Resources/Dokumente/GF/Template_Systematic_Reviews_KS2016.doc</vt:lpwstr>
      </vt:variant>
      <vt:variant>
        <vt:lpwstr/>
      </vt:variant>
      <vt:variant>
        <vt:i4>21</vt:i4>
      </vt:variant>
      <vt:variant>
        <vt:i4>18</vt:i4>
      </vt:variant>
      <vt:variant>
        <vt:i4>0</vt:i4>
      </vt:variant>
      <vt:variant>
        <vt:i4>5</vt:i4>
      </vt:variant>
      <vt:variant>
        <vt:lpwstr>https://secure.pt-dlr.de/ptoutline/app/KS2016</vt:lpwstr>
      </vt:variant>
      <vt:variant>
        <vt:lpwstr/>
      </vt:variant>
      <vt:variant>
        <vt:i4>3997792</vt:i4>
      </vt:variant>
      <vt:variant>
        <vt:i4>15</vt:i4>
      </vt:variant>
      <vt:variant>
        <vt:i4>0</vt:i4>
      </vt:variant>
      <vt:variant>
        <vt:i4>5</vt:i4>
      </vt:variant>
      <vt:variant>
        <vt:lpwstr>http://www.dlr.de/pt/Portaldata/45/Resources/Dokumente/GF/CLINICAL_TRIAL_FULL_APPLICATION_2016.doc</vt:lpwstr>
      </vt:variant>
      <vt:variant>
        <vt:lpwstr/>
      </vt:variant>
      <vt:variant>
        <vt:i4>21</vt:i4>
      </vt:variant>
      <vt:variant>
        <vt:i4>12</vt:i4>
      </vt:variant>
      <vt:variant>
        <vt:i4>0</vt:i4>
      </vt:variant>
      <vt:variant>
        <vt:i4>5</vt:i4>
      </vt:variant>
      <vt:variant>
        <vt:lpwstr>https://secure.pt-dlr.de/ptoutline/app/KS2016</vt:lpwstr>
      </vt:variant>
      <vt:variant>
        <vt:lpwstr/>
      </vt:variant>
      <vt:variant>
        <vt:i4>1638484</vt:i4>
      </vt:variant>
      <vt:variant>
        <vt:i4>9</vt:i4>
      </vt:variant>
      <vt:variant>
        <vt:i4>0</vt:i4>
      </vt:variant>
      <vt:variant>
        <vt:i4>5</vt:i4>
      </vt:variant>
      <vt:variant>
        <vt:lpwstr>http://www.dlr.de/pt/Portaldata/45/Resources/Dokumente/GF/CLINICAL_TRIAL_OUTLINE_APPLICATION_2016.doc</vt:lpwstr>
      </vt:variant>
      <vt:variant>
        <vt:lpwstr/>
      </vt:variant>
      <vt:variant>
        <vt:i4>7208979</vt:i4>
      </vt:variant>
      <vt:variant>
        <vt:i4>6</vt:i4>
      </vt:variant>
      <vt:variant>
        <vt:i4>0</vt:i4>
      </vt:variant>
      <vt:variant>
        <vt:i4>5</vt:i4>
      </vt:variant>
      <vt:variant>
        <vt:lpwstr>http://www.dlr.de/pt/Portaldata/45/Resources/Dokumente/GF/Grundsaetze_Verantwortlichkeiten_Klinische_Studien.pdf</vt:lpwstr>
      </vt:variant>
      <vt:variant>
        <vt:lpwstr/>
      </vt:variant>
      <vt:variant>
        <vt:i4>262153</vt:i4>
      </vt:variant>
      <vt:variant>
        <vt:i4>3</vt:i4>
      </vt:variant>
      <vt:variant>
        <vt:i4>0</vt:i4>
      </vt:variant>
      <vt:variant>
        <vt:i4>5</vt:i4>
      </vt:variant>
      <vt:variant>
        <vt:lpwstr>http:///</vt:lpwstr>
      </vt:variant>
      <vt:variant>
        <vt:lpwstr/>
      </vt:variant>
      <vt:variant>
        <vt:i4>7864362</vt:i4>
      </vt:variant>
      <vt:variant>
        <vt:i4>0</vt:i4>
      </vt:variant>
      <vt:variant>
        <vt:i4>0</vt:i4>
      </vt:variant>
      <vt:variant>
        <vt:i4>5</vt:i4>
      </vt:variant>
      <vt:variant>
        <vt:lpwstr>http://www.gesundheitsforschung-bmbf.de/de/6298.php</vt:lpwstr>
      </vt:variant>
      <vt:variant>
        <vt:lpwstr/>
      </vt:variant>
      <vt:variant>
        <vt:i4>6815812</vt:i4>
      </vt:variant>
      <vt:variant>
        <vt:i4>12</vt:i4>
      </vt:variant>
      <vt:variant>
        <vt:i4>0</vt:i4>
      </vt:variant>
      <vt:variant>
        <vt:i4>5</vt:i4>
      </vt:variant>
      <vt:variant>
        <vt:lpwstr>http://www.ich.org/fileadmin/Public_Web_Site/ICH_Products/Guidelines/Efficacy/E6/E6_R1_Guideline.pdf</vt:lpwstr>
      </vt:variant>
      <vt:variant>
        <vt:lpwstr/>
      </vt:variant>
      <vt:variant>
        <vt:i4>2818153</vt:i4>
      </vt:variant>
      <vt:variant>
        <vt:i4>9</vt:i4>
      </vt:variant>
      <vt:variant>
        <vt:i4>0</vt:i4>
      </vt:variant>
      <vt:variant>
        <vt:i4>5</vt:i4>
      </vt:variant>
      <vt:variant>
        <vt:lpwstr>http://www.gmds.de/organisation/zertifikate/zertifikate.php</vt:lpwstr>
      </vt:variant>
      <vt:variant>
        <vt:lpwstr/>
      </vt:variant>
      <vt:variant>
        <vt:i4>6815812</vt:i4>
      </vt:variant>
      <vt:variant>
        <vt:i4>6</vt:i4>
      </vt:variant>
      <vt:variant>
        <vt:i4>0</vt:i4>
      </vt:variant>
      <vt:variant>
        <vt:i4>5</vt:i4>
      </vt:variant>
      <vt:variant>
        <vt:lpwstr>http://www.ich.org/fileadmin/Public_Web_Site/ICH_Products/Guidelines/Efficacy/E6/E6_R1_Guideline.pdf</vt:lpwstr>
      </vt:variant>
      <vt:variant>
        <vt:lpwstr/>
      </vt:variant>
      <vt:variant>
        <vt:i4>8192056</vt:i4>
      </vt:variant>
      <vt:variant>
        <vt:i4>3</vt:i4>
      </vt:variant>
      <vt:variant>
        <vt:i4>0</vt:i4>
      </vt:variant>
      <vt:variant>
        <vt:i4>5</vt:i4>
      </vt:variant>
      <vt:variant>
        <vt:lpwstr>http://www.equator-network.org/reporting-guidelines/prisma/</vt:lpwstr>
      </vt:variant>
      <vt:variant>
        <vt:lpwstr/>
      </vt:variant>
      <vt:variant>
        <vt:i4>2293791</vt:i4>
      </vt:variant>
      <vt:variant>
        <vt:i4>0</vt:i4>
      </vt:variant>
      <vt:variant>
        <vt:i4>0</vt:i4>
      </vt:variant>
      <vt:variant>
        <vt:i4>5</vt:i4>
      </vt:variant>
      <vt:variant>
        <vt:lpwstr>http://www.ema.europa.eu/ema/index.jsp?curl=pages/includes/document/document_detail.jsp?webContentId=WC500002877&amp;mid=WC0b01ac058009a3dc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Pfenninger, Cosima</dc:creator>
  <cp:lastModifiedBy>Maaßen, Friederike</cp:lastModifiedBy>
  <cp:revision>23</cp:revision>
  <cp:lastPrinted>2023-08-04T09:25:00Z</cp:lastPrinted>
  <dcterms:created xsi:type="dcterms:W3CDTF">2023-08-09T05:05:00Z</dcterms:created>
  <dcterms:modified xsi:type="dcterms:W3CDTF">2023-11-13T13:59:00Z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tachter 1">
    <vt:lpwstr/>
  </property>
  <property fmtid="{D5CDD505-2E9C-101B-9397-08002B2CF9AE}" pid="3" name="Gutachter 2">
    <vt:lpwstr/>
  </property>
</Properties>
</file>