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4B43" w14:textId="063C7DB2" w:rsidR="00822EFB" w:rsidRDefault="00FD2798" w:rsidP="00FD2798">
      <w:pPr>
        <w:pStyle w:val="berschrift1"/>
        <w:rPr>
          <w:rFonts w:cs="Arial"/>
          <w:sz w:val="24"/>
          <w:szCs w:val="24"/>
          <w:lang w:val="en-GB"/>
        </w:rPr>
      </w:pPr>
      <w:r w:rsidRPr="00FD2798">
        <w:rPr>
          <w:rFonts w:cs="Arial"/>
          <w:sz w:val="24"/>
          <w:szCs w:val="24"/>
          <w:lang w:val="en-GB"/>
        </w:rPr>
        <w:t>Overarching presentation of t</w:t>
      </w:r>
      <w:r>
        <w:rPr>
          <w:rFonts w:cs="Arial"/>
          <w:sz w:val="24"/>
          <w:szCs w:val="24"/>
          <w:lang w:val="en-GB"/>
        </w:rPr>
        <w:t xml:space="preserve">he </w:t>
      </w:r>
      <w:r w:rsidR="00BD33DC">
        <w:rPr>
          <w:rFonts w:cs="Arial"/>
          <w:sz w:val="24"/>
          <w:szCs w:val="24"/>
          <w:lang w:val="en-GB"/>
        </w:rPr>
        <w:t>Research network</w:t>
      </w:r>
    </w:p>
    <w:p w14:paraId="49342769" w14:textId="76E825A8" w:rsidR="00822EFB" w:rsidRPr="001E2919" w:rsidRDefault="00FD2798">
      <w:pPr>
        <w:rPr>
          <w:i/>
          <w:lang w:val="en-GB" w:eastAsia="de-DE"/>
        </w:rPr>
      </w:pPr>
      <w:r w:rsidRPr="00FD2798">
        <w:rPr>
          <w:i/>
          <w:lang w:val="en-GB" w:eastAsia="de-DE"/>
        </w:rPr>
        <w:t xml:space="preserve">The description of </w:t>
      </w:r>
      <w:r w:rsidR="007F6F29">
        <w:rPr>
          <w:i/>
          <w:lang w:val="en-GB" w:eastAsia="de-DE"/>
        </w:rPr>
        <w:t xml:space="preserve">the </w:t>
      </w:r>
      <w:r w:rsidR="00BD33DC">
        <w:rPr>
          <w:i/>
          <w:lang w:val="en-GB" w:eastAsia="de-DE"/>
        </w:rPr>
        <w:t>network</w:t>
      </w:r>
      <w:r w:rsidRPr="00FD2798">
        <w:rPr>
          <w:i/>
          <w:lang w:val="en-GB" w:eastAsia="de-DE"/>
        </w:rPr>
        <w:t xml:space="preserve"> must not exceed </w:t>
      </w:r>
      <w:r w:rsidR="005E2083">
        <w:rPr>
          <w:i/>
          <w:lang w:val="en-GB" w:eastAsia="de-DE"/>
        </w:rPr>
        <w:t>10</w:t>
      </w:r>
      <w:r w:rsidR="00DB2C43">
        <w:rPr>
          <w:i/>
          <w:lang w:val="en-GB" w:eastAsia="de-DE"/>
        </w:rPr>
        <w:t xml:space="preserve"> pages</w:t>
      </w:r>
      <w:r w:rsidR="006805DF">
        <w:rPr>
          <w:i/>
          <w:lang w:val="en-GB" w:eastAsia="de-DE"/>
        </w:rPr>
        <w:t xml:space="preserve"> </w:t>
      </w:r>
      <w:r w:rsidRPr="00FD2798">
        <w:rPr>
          <w:i/>
          <w:lang w:val="en-GB" w:eastAsia="de-DE"/>
        </w:rPr>
        <w:t>(DIN A4, Arial</w:t>
      </w:r>
      <w:r w:rsidR="00FE32A7">
        <w:rPr>
          <w:i/>
          <w:lang w:val="en-GB" w:eastAsia="de-DE"/>
        </w:rPr>
        <w:t>,</w:t>
      </w:r>
      <w:r w:rsidR="00DB2C43">
        <w:rPr>
          <w:i/>
          <w:lang w:val="en-GB" w:eastAsia="de-DE"/>
        </w:rPr>
        <w:t xml:space="preserve"> font size 11</w:t>
      </w:r>
      <w:r w:rsidRPr="00FD2798">
        <w:rPr>
          <w:i/>
          <w:lang w:val="en-GB" w:eastAsia="de-DE"/>
        </w:rPr>
        <w:t xml:space="preserve">, line spacing 1.5, margins 2 cm). Please </w:t>
      </w:r>
      <w:r w:rsidRPr="007018CA">
        <w:rPr>
          <w:i/>
          <w:u w:val="single"/>
          <w:lang w:val="en-GB" w:eastAsia="de-DE"/>
        </w:rPr>
        <w:t>replace</w:t>
      </w:r>
      <w:r w:rsidRPr="00FD2798">
        <w:rPr>
          <w:i/>
          <w:lang w:val="en-GB" w:eastAsia="de-DE"/>
        </w:rPr>
        <w:t xml:space="preserve"> the text in italics with your information.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161"/>
      </w:tblGrid>
      <w:tr w:rsidR="00822EFB" w:rsidRPr="000E19C0" w14:paraId="499810E1" w14:textId="77777777" w:rsidTr="00791832">
        <w:tc>
          <w:tcPr>
            <w:tcW w:w="90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D8D609" w14:textId="0A3302F5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SYNOPSIS</w:t>
            </w:r>
            <w:r w:rsidRPr="000E19C0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</w:p>
        </w:tc>
      </w:tr>
      <w:tr w:rsidR="00822EFB" w:rsidRPr="00ED14F6" w14:paraId="69421102" w14:textId="77777777" w:rsidTr="00791832">
        <w:tc>
          <w:tcPr>
            <w:tcW w:w="2930" w:type="dxa"/>
            <w:shd w:val="clear" w:color="auto" w:fill="auto"/>
          </w:tcPr>
          <w:p w14:paraId="69CC5A15" w14:textId="667E3C60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Title </w:t>
            </w: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of</w:t>
            </w:r>
            <w:proofErr w:type="spellEnd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the</w:t>
            </w:r>
            <w:proofErr w:type="spellEnd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r w:rsidR="00BD33DC">
              <w:rPr>
                <w:rFonts w:ascii="Arial" w:eastAsia="SimSun" w:hAnsi="Arial" w:cs="Arial"/>
                <w:b/>
                <w:color w:val="000000"/>
                <w:lang w:eastAsia="zh-CN"/>
              </w:rPr>
              <w:t>Network</w:t>
            </w:r>
          </w:p>
        </w:tc>
        <w:tc>
          <w:tcPr>
            <w:tcW w:w="6161" w:type="dxa"/>
            <w:shd w:val="clear" w:color="auto" w:fill="auto"/>
          </w:tcPr>
          <w:p w14:paraId="5FA8C95E" w14:textId="6F16B95C" w:rsidR="00822EFB" w:rsidRPr="00FD2798" w:rsidRDefault="00FD2798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</w:pPr>
            <w:r w:rsidRPr="00FD2798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 xml:space="preserve">English and German title of the </w:t>
            </w:r>
            <w:r w:rsidR="00BD33DC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>network</w:t>
            </w:r>
            <w:r w:rsidR="00822EFB" w:rsidRPr="00FD2798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 xml:space="preserve"> </w:t>
            </w:r>
          </w:p>
        </w:tc>
      </w:tr>
      <w:tr w:rsidR="00822EFB" w:rsidRPr="000E19C0" w14:paraId="05E0D861" w14:textId="77777777" w:rsidTr="00791832">
        <w:tc>
          <w:tcPr>
            <w:tcW w:w="2930" w:type="dxa"/>
            <w:shd w:val="clear" w:color="auto" w:fill="auto"/>
          </w:tcPr>
          <w:p w14:paraId="26936F37" w14:textId="51BF9CF4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Acronym</w:t>
            </w:r>
            <w:proofErr w:type="spellEnd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of</w:t>
            </w:r>
            <w:proofErr w:type="spellEnd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the</w:t>
            </w:r>
            <w:proofErr w:type="spellEnd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r w:rsidR="00BD33DC">
              <w:rPr>
                <w:rFonts w:ascii="Arial" w:eastAsia="SimSun" w:hAnsi="Arial" w:cs="Arial"/>
                <w:b/>
                <w:color w:val="000000"/>
                <w:lang w:eastAsia="zh-CN"/>
              </w:rPr>
              <w:t>Network</w:t>
            </w:r>
          </w:p>
        </w:tc>
        <w:tc>
          <w:tcPr>
            <w:tcW w:w="6161" w:type="dxa"/>
            <w:shd w:val="clear" w:color="auto" w:fill="auto"/>
          </w:tcPr>
          <w:p w14:paraId="011E63A1" w14:textId="4A0804D1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i/>
                <w:iCs/>
                <w:color w:val="000000"/>
                <w:lang w:eastAsia="zh-CN"/>
              </w:rPr>
            </w:pPr>
          </w:p>
        </w:tc>
      </w:tr>
      <w:tr w:rsidR="00822EFB" w:rsidRPr="00ED14F6" w14:paraId="7FABAF94" w14:textId="77777777" w:rsidTr="00791832">
        <w:tc>
          <w:tcPr>
            <w:tcW w:w="2930" w:type="dxa"/>
            <w:shd w:val="clear" w:color="auto" w:fill="auto"/>
          </w:tcPr>
          <w:p w14:paraId="1DD9C042" w14:textId="30A80850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Applicant</w:t>
            </w:r>
            <w:proofErr w:type="spellEnd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/</w:t>
            </w: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Coordinator</w:t>
            </w:r>
            <w:proofErr w:type="spellEnd"/>
          </w:p>
        </w:tc>
        <w:tc>
          <w:tcPr>
            <w:tcW w:w="6161" w:type="dxa"/>
            <w:shd w:val="clear" w:color="auto" w:fill="auto"/>
          </w:tcPr>
          <w:p w14:paraId="45B159BC" w14:textId="0D894526" w:rsidR="00822EFB" w:rsidRPr="00DB2C43" w:rsidRDefault="00822EFB" w:rsidP="00822EF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DB2C43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(</w:t>
            </w:r>
            <w:r w:rsidR="00DB2C43" w:rsidRPr="00DB2C43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Please indicate only one person</w:t>
            </w:r>
            <w:r w:rsidRPr="00DB2C43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, </w:t>
            </w:r>
            <w:r w:rsidR="00DB2C43" w:rsidRPr="00DB2C43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who </w:t>
            </w:r>
            <w:r w:rsidR="00DB2C43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will </w:t>
            </w:r>
            <w:r w:rsidR="00DB2C43" w:rsidRPr="00DB2C43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coordinate the </w:t>
            </w:r>
            <w:r w:rsidR="009058C2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network</w:t>
            </w:r>
            <w:r w:rsidR="00E05F00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)</w:t>
            </w:r>
          </w:p>
          <w:p w14:paraId="3FCC4CDD" w14:textId="603877A0" w:rsidR="00822EFB" w:rsidRPr="00F54E3F" w:rsidRDefault="00822EFB" w:rsidP="00822EF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i/>
                <w:color w:val="000000"/>
                <w:lang w:val="en-GB" w:eastAsia="zh-CN"/>
              </w:rPr>
            </w:pPr>
            <w:r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Titl</w:t>
            </w:r>
            <w:r w:rsidR="00E83276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e</w:t>
            </w:r>
            <w:r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, </w:t>
            </w:r>
            <w:r w:rsidR="00F54E3F"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Name</w:t>
            </w:r>
            <w:r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, </w:t>
            </w:r>
            <w:r w:rsidR="00F54E3F"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Surname</w:t>
            </w:r>
            <w:r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 </w:t>
            </w:r>
          </w:p>
          <w:p w14:paraId="1BAD8810" w14:textId="01F16280" w:rsidR="00822EFB" w:rsidRPr="00F54E3F" w:rsidRDefault="00F54E3F" w:rsidP="00822EF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i/>
                <w:color w:val="000000"/>
                <w:lang w:val="en-GB" w:eastAsia="zh-CN"/>
              </w:rPr>
            </w:pPr>
            <w:r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Institute/Clinic/Dep</w:t>
            </w:r>
            <w:r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artment</w:t>
            </w:r>
          </w:p>
          <w:p w14:paraId="6B49961E" w14:textId="7A28BA60" w:rsidR="00822EFB" w:rsidRPr="00F54E3F" w:rsidRDefault="00F54E3F" w:rsidP="00822EF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i/>
                <w:color w:val="000000"/>
                <w:lang w:val="en-GB" w:eastAsia="zh-CN"/>
              </w:rPr>
            </w:pPr>
            <w:r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Institution</w:t>
            </w:r>
            <w:r w:rsidR="00B748F1"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, </w:t>
            </w:r>
            <w:r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A</w:t>
            </w:r>
            <w:r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ddress</w:t>
            </w:r>
          </w:p>
          <w:p w14:paraId="0110E19B" w14:textId="3BD164E4" w:rsidR="00822EFB" w:rsidRPr="00F54E3F" w:rsidRDefault="001E2919" w:rsidP="00822EF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i/>
                <w:color w:val="000000"/>
                <w:lang w:val="en-GB" w:eastAsia="zh-CN"/>
              </w:rPr>
            </w:pPr>
            <w:r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B</w:t>
            </w:r>
            <w:r w:rsidR="00F54E3F"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usiness number</w:t>
            </w:r>
            <w:r w:rsidR="00822EFB"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, </w:t>
            </w:r>
            <w:r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E</w:t>
            </w:r>
            <w:r w:rsidR="00F54E3F" w:rsidRPr="00F54E3F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mail address</w:t>
            </w:r>
          </w:p>
        </w:tc>
      </w:tr>
      <w:tr w:rsidR="00822EFB" w:rsidRPr="00ED14F6" w14:paraId="01660673" w14:textId="77777777" w:rsidTr="00791832">
        <w:tc>
          <w:tcPr>
            <w:tcW w:w="2930" w:type="dxa"/>
            <w:shd w:val="clear" w:color="auto" w:fill="auto"/>
          </w:tcPr>
          <w:p w14:paraId="3B458E3B" w14:textId="6E31CB1C" w:rsidR="00822EFB" w:rsidRPr="00F16166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val="en-US" w:eastAsia="zh-CN"/>
              </w:rPr>
            </w:pPr>
            <w:r w:rsidRPr="00F16166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 xml:space="preserve">Structure of the </w:t>
            </w:r>
            <w:r w:rsidR="00BD33DC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>Network</w:t>
            </w:r>
            <w:r w:rsidR="00F16166" w:rsidRPr="00F16166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>, a</w:t>
            </w:r>
            <w:r w:rsidR="00F16166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>dditional project partners</w:t>
            </w:r>
          </w:p>
        </w:tc>
        <w:tc>
          <w:tcPr>
            <w:tcW w:w="6161" w:type="dxa"/>
            <w:shd w:val="clear" w:color="auto" w:fill="auto"/>
          </w:tcPr>
          <w:p w14:paraId="766E52A9" w14:textId="0738E99E" w:rsidR="00822EFB" w:rsidRPr="00B4210D" w:rsidRDefault="00B4210D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lang w:val="en-GB" w:eastAsia="zh-CN"/>
              </w:rPr>
            </w:pPr>
            <w:r w:rsidRPr="00B4210D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Name the organisations/partners involved, only name the project leader, institution, location and sector (e.g. human medicine, veterinary medicine, environment, public health, ÖGD)</w:t>
            </w:r>
          </w:p>
        </w:tc>
      </w:tr>
      <w:tr w:rsidR="00B748F1" w:rsidRPr="00ED14F6" w14:paraId="16D6682F" w14:textId="77777777" w:rsidTr="00791832">
        <w:tc>
          <w:tcPr>
            <w:tcW w:w="2930" w:type="dxa"/>
            <w:shd w:val="clear" w:color="auto" w:fill="auto"/>
          </w:tcPr>
          <w:p w14:paraId="4212105E" w14:textId="77777777" w:rsidR="00B748F1" w:rsidRPr="00B748F1" w:rsidRDefault="00B748F1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Cooperation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with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international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partners</w:t>
            </w:r>
            <w:proofErr w:type="spellEnd"/>
          </w:p>
        </w:tc>
        <w:tc>
          <w:tcPr>
            <w:tcW w:w="6161" w:type="dxa"/>
            <w:shd w:val="clear" w:color="auto" w:fill="auto"/>
          </w:tcPr>
          <w:p w14:paraId="4A0AAE88" w14:textId="65A3CDA2" w:rsidR="00B748F1" w:rsidRPr="00B4210D" w:rsidRDefault="00B4210D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lang w:val="en-GB" w:eastAsia="zh-CN"/>
              </w:rPr>
            </w:pPr>
            <w:r w:rsidRPr="00B4210D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Name the organisations/partners involved, only name the project leader, institution, location and sector (e.g. human medicine, veterinary medicine, environment, public health)</w:t>
            </w:r>
          </w:p>
        </w:tc>
      </w:tr>
      <w:tr w:rsidR="00822EFB" w:rsidRPr="00ED14F6" w14:paraId="0CB1C14D" w14:textId="77777777" w:rsidTr="00791832">
        <w:tc>
          <w:tcPr>
            <w:tcW w:w="2930" w:type="dxa"/>
            <w:shd w:val="clear" w:color="auto" w:fill="auto"/>
          </w:tcPr>
          <w:p w14:paraId="3A677F35" w14:textId="2BC3FF95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val="en-US" w:eastAsia="zh-CN"/>
              </w:rPr>
            </w:pPr>
            <w:r w:rsidRPr="000E19C0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 xml:space="preserve">Addressed infectious diseases and pathogens </w:t>
            </w:r>
            <w:r w:rsidR="00F16166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 xml:space="preserve">and </w:t>
            </w:r>
            <w:r w:rsidR="00B4210D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 xml:space="preserve">their </w:t>
            </w:r>
            <w:r w:rsidR="00F16166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>epidemic/pandemic potential</w:t>
            </w:r>
          </w:p>
        </w:tc>
        <w:tc>
          <w:tcPr>
            <w:tcW w:w="6161" w:type="dxa"/>
            <w:shd w:val="clear" w:color="auto" w:fill="auto"/>
          </w:tcPr>
          <w:p w14:paraId="2F87ED92" w14:textId="2B79F489" w:rsidR="00822EFB" w:rsidRPr="00B4210D" w:rsidRDefault="00B4210D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>N</w:t>
            </w:r>
            <w:r w:rsidRPr="00B4210D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 xml:space="preserve">ame the infectious diseases in humans and the corresponding pathogens that are </w:t>
            </w:r>
            <w:r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>addressed</w:t>
            </w:r>
            <w:r w:rsidRPr="00B4210D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 xml:space="preserve"> in the </w:t>
            </w:r>
            <w:r w:rsidR="009058C2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>network</w:t>
            </w:r>
            <w:r w:rsidRPr="00B4210D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>. Briefly describe the epidemic/pandemic potential of the selected pathogens.</w:t>
            </w:r>
          </w:p>
        </w:tc>
      </w:tr>
      <w:tr w:rsidR="00822EFB" w:rsidRPr="00ED14F6" w14:paraId="22912CE1" w14:textId="77777777" w:rsidTr="00791832">
        <w:tc>
          <w:tcPr>
            <w:tcW w:w="2930" w:type="dxa"/>
            <w:shd w:val="clear" w:color="auto" w:fill="auto"/>
          </w:tcPr>
          <w:p w14:paraId="1A51507C" w14:textId="77777777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Summary </w:t>
            </w: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of</w:t>
            </w:r>
            <w:proofErr w:type="spellEnd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the</w:t>
            </w:r>
            <w:proofErr w:type="spellEnd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0E19C0">
              <w:rPr>
                <w:rFonts w:ascii="Arial" w:eastAsia="SimSun" w:hAnsi="Arial" w:cs="Arial"/>
                <w:b/>
                <w:color w:val="000000"/>
                <w:lang w:eastAsia="zh-CN"/>
              </w:rPr>
              <w:t>Proposal</w:t>
            </w:r>
            <w:proofErr w:type="spellEnd"/>
          </w:p>
          <w:p w14:paraId="3C8970A6" w14:textId="77777777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</w:p>
        </w:tc>
        <w:tc>
          <w:tcPr>
            <w:tcW w:w="6161" w:type="dxa"/>
            <w:shd w:val="clear" w:color="auto" w:fill="auto"/>
          </w:tcPr>
          <w:p w14:paraId="7FB374B4" w14:textId="5D8CB9A0" w:rsidR="00822EFB" w:rsidRPr="00B4210D" w:rsidRDefault="00B4210D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B4210D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Please summarise the scientific objectives of your </w:t>
            </w:r>
            <w:r w:rsidR="009058C2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network</w:t>
            </w:r>
            <w:r w:rsidRPr="00B4210D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, highlighting the </w:t>
            </w:r>
            <w:r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implementation of the </w:t>
            </w:r>
            <w:r w:rsidRPr="00B4210D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One Health approach and the relevance for the public health service, veterinary services and/or environmental agencies (max. </w:t>
            </w:r>
            <w:r w:rsidR="005E2083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1200</w:t>
            </w:r>
            <w:r w:rsidRPr="00B4210D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 characters including spaces). Which instruments and methods are to be developed for </w:t>
            </w:r>
            <w:r w:rsidR="006138C6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 xml:space="preserve">pandemic </w:t>
            </w:r>
            <w:r w:rsidRPr="00B4210D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t>prevention and response?</w:t>
            </w:r>
          </w:p>
        </w:tc>
      </w:tr>
      <w:tr w:rsidR="00822EFB" w:rsidRPr="00ED14F6" w14:paraId="757FE2D2" w14:textId="77777777" w:rsidTr="00791832">
        <w:tc>
          <w:tcPr>
            <w:tcW w:w="2930" w:type="dxa"/>
            <w:shd w:val="clear" w:color="auto" w:fill="auto"/>
          </w:tcPr>
          <w:p w14:paraId="36738795" w14:textId="77777777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val="en-GB" w:eastAsia="zh-CN"/>
              </w:rPr>
            </w:pPr>
            <w:r w:rsidRPr="000E19C0">
              <w:rPr>
                <w:rFonts w:ascii="Arial" w:eastAsia="SimSun" w:hAnsi="Arial" w:cs="Arial"/>
                <w:b/>
                <w:color w:val="000000"/>
                <w:lang w:val="en-GB" w:eastAsia="zh-CN"/>
              </w:rPr>
              <w:t>Total requested Funding Period</w:t>
            </w:r>
          </w:p>
        </w:tc>
        <w:tc>
          <w:tcPr>
            <w:tcW w:w="6161" w:type="dxa"/>
            <w:shd w:val="clear" w:color="auto" w:fill="auto"/>
          </w:tcPr>
          <w:p w14:paraId="092542CA" w14:textId="24D06614" w:rsidR="00822EFB" w:rsidRPr="006138C6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</w:pPr>
            <w:r w:rsidRPr="006138C6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 xml:space="preserve">Max. </w:t>
            </w:r>
            <w:r w:rsidR="006138C6" w:rsidRPr="006138C6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>possible funding period is 5 years</w:t>
            </w:r>
            <w:r w:rsidRPr="006138C6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>.</w:t>
            </w:r>
          </w:p>
        </w:tc>
      </w:tr>
      <w:tr w:rsidR="00822EFB" w:rsidRPr="00ED14F6" w14:paraId="678C0F57" w14:textId="77777777" w:rsidTr="00791832">
        <w:tc>
          <w:tcPr>
            <w:tcW w:w="2930" w:type="dxa"/>
            <w:shd w:val="clear" w:color="auto" w:fill="auto"/>
          </w:tcPr>
          <w:p w14:paraId="462D8F45" w14:textId="454D8DA8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val="en-US" w:eastAsia="zh-CN"/>
              </w:rPr>
            </w:pPr>
            <w:r w:rsidRPr="000E19C0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 xml:space="preserve">Total requested Funding for the </w:t>
            </w:r>
            <w:r w:rsidR="00BD33DC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>Network</w:t>
            </w:r>
          </w:p>
          <w:p w14:paraId="5CDE2301" w14:textId="77777777" w:rsidR="00822EFB" w:rsidRPr="000E19C0" w:rsidRDefault="00822EFB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6161" w:type="dxa"/>
            <w:shd w:val="clear" w:color="auto" w:fill="auto"/>
          </w:tcPr>
          <w:p w14:paraId="50F1CE81" w14:textId="6F4AF939" w:rsidR="00822EFB" w:rsidRPr="006138C6" w:rsidRDefault="006138C6" w:rsidP="00601E9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6138C6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 xml:space="preserve">Total amount for the entire </w:t>
            </w:r>
            <w:r w:rsidR="00BD33DC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>network</w:t>
            </w:r>
            <w:r w:rsidRPr="006138C6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 xml:space="preserve"> for the </w:t>
            </w:r>
            <w:r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 xml:space="preserve">entire </w:t>
            </w:r>
            <w:r w:rsidRPr="006138C6">
              <w:rPr>
                <w:rFonts w:ascii="Arial" w:eastAsia="SimSun" w:hAnsi="Arial" w:cs="Arial"/>
                <w:bCs/>
                <w:i/>
                <w:iCs/>
                <w:color w:val="000000"/>
                <w:lang w:val="en-GB" w:eastAsia="zh-CN"/>
              </w:rPr>
              <w:t>funding period in €.</w:t>
            </w:r>
          </w:p>
        </w:tc>
      </w:tr>
    </w:tbl>
    <w:p w14:paraId="03356CB4" w14:textId="77777777" w:rsidR="00B67604" w:rsidRPr="006138C6" w:rsidRDefault="00B67604">
      <w:pPr>
        <w:rPr>
          <w:rFonts w:ascii="Arial" w:hAnsi="Arial" w:cs="Arial"/>
          <w:lang w:val="en-GB"/>
        </w:rPr>
      </w:pPr>
    </w:p>
    <w:p w14:paraId="3397DEAD" w14:textId="77777777" w:rsidR="00B67604" w:rsidRPr="006138C6" w:rsidRDefault="00B67604">
      <w:pPr>
        <w:rPr>
          <w:rFonts w:ascii="Arial" w:hAnsi="Arial" w:cs="Arial"/>
          <w:lang w:val="en-GB"/>
        </w:rPr>
      </w:pPr>
      <w:r w:rsidRPr="006138C6">
        <w:rPr>
          <w:rFonts w:ascii="Arial" w:hAnsi="Arial" w:cs="Arial"/>
          <w:lang w:val="en-GB"/>
        </w:rPr>
        <w:br w:type="page"/>
      </w:r>
    </w:p>
    <w:p w14:paraId="146D4B88" w14:textId="77777777" w:rsidR="00346EE9" w:rsidRPr="001E2919" w:rsidRDefault="00346EE9" w:rsidP="00791832">
      <w:pPr>
        <w:spacing w:line="360" w:lineRule="auto"/>
        <w:rPr>
          <w:rFonts w:ascii="Arial" w:hAnsi="Arial" w:cs="Arial"/>
          <w:i/>
          <w:lang w:val="en-US"/>
        </w:rPr>
      </w:pPr>
      <w:r w:rsidRPr="001E2919">
        <w:rPr>
          <w:rFonts w:ascii="Arial" w:hAnsi="Arial" w:cs="Arial"/>
          <w:i/>
          <w:lang w:val="en-US"/>
        </w:rPr>
        <w:lastRenderedPageBreak/>
        <w:t>Please provide a description of the collaborative project (= research network) for up to five years. It is recommended to illustrate the application of the One Health approach in the network with an organizational chart.</w:t>
      </w:r>
    </w:p>
    <w:p w14:paraId="5319155F" w14:textId="664C714A" w:rsidR="00B67604" w:rsidRPr="000E19C0" w:rsidRDefault="00B67604" w:rsidP="00791832">
      <w:pPr>
        <w:spacing w:line="360" w:lineRule="auto"/>
        <w:rPr>
          <w:rFonts w:ascii="Arial" w:hAnsi="Arial" w:cs="Arial"/>
          <w:lang w:val="en-US"/>
        </w:rPr>
      </w:pPr>
      <w:r w:rsidRPr="00346EE9">
        <w:rPr>
          <w:rFonts w:ascii="Arial" w:hAnsi="Arial" w:cs="Arial"/>
          <w:b/>
          <w:lang w:val="en-US"/>
        </w:rPr>
        <w:t>1.</w:t>
      </w:r>
      <w:r w:rsidRPr="00346EE9">
        <w:rPr>
          <w:rFonts w:ascii="Arial" w:hAnsi="Arial" w:cs="Arial"/>
          <w:b/>
          <w:lang w:val="en-US"/>
        </w:rPr>
        <w:tab/>
      </w:r>
      <w:r w:rsidRPr="000E19C0">
        <w:rPr>
          <w:rFonts w:ascii="Arial" w:hAnsi="Arial" w:cs="Arial"/>
          <w:b/>
          <w:lang w:val="en-US"/>
        </w:rPr>
        <w:t xml:space="preserve">Network </w:t>
      </w:r>
      <w:r w:rsidR="000E19C0">
        <w:rPr>
          <w:rFonts w:ascii="Arial" w:hAnsi="Arial" w:cs="Arial"/>
          <w:b/>
          <w:lang w:val="en-US"/>
        </w:rPr>
        <w:t>description</w:t>
      </w:r>
    </w:p>
    <w:p w14:paraId="0455C13F" w14:textId="3E713979" w:rsidR="00B67604" w:rsidRPr="000E19C0" w:rsidRDefault="00B67604" w:rsidP="00791832">
      <w:pPr>
        <w:spacing w:line="360" w:lineRule="auto"/>
        <w:rPr>
          <w:rFonts w:ascii="Arial" w:hAnsi="Arial" w:cs="Arial"/>
          <w:lang w:val="en-US"/>
        </w:rPr>
      </w:pPr>
      <w:r w:rsidRPr="00346EE9">
        <w:rPr>
          <w:rFonts w:ascii="Arial" w:hAnsi="Arial" w:cs="Arial"/>
          <w:b/>
          <w:lang w:val="en-US"/>
        </w:rPr>
        <w:t>1.1</w:t>
      </w:r>
      <w:r w:rsidR="001A35AE">
        <w:rPr>
          <w:rFonts w:ascii="Arial" w:hAnsi="Arial" w:cs="Arial"/>
          <w:b/>
          <w:lang w:val="en-US"/>
        </w:rPr>
        <w:t>.</w:t>
      </w:r>
      <w:r w:rsidRPr="00346EE9">
        <w:rPr>
          <w:rFonts w:ascii="Arial" w:hAnsi="Arial" w:cs="Arial"/>
          <w:b/>
          <w:lang w:val="en-US"/>
        </w:rPr>
        <w:tab/>
      </w:r>
      <w:r w:rsidRPr="000E19C0">
        <w:rPr>
          <w:rFonts w:ascii="Arial" w:hAnsi="Arial" w:cs="Arial"/>
          <w:b/>
          <w:lang w:val="en-US"/>
        </w:rPr>
        <w:t>Scientific objectives</w:t>
      </w:r>
    </w:p>
    <w:p w14:paraId="68E3384B" w14:textId="28F44016" w:rsidR="00B67604" w:rsidRDefault="00B67604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330B46">
        <w:rPr>
          <w:rFonts w:ascii="Arial" w:hAnsi="Arial" w:cs="Arial"/>
          <w:i/>
          <w:lang w:val="en-US"/>
        </w:rPr>
        <w:t>What is the network aiming to achieve</w:t>
      </w:r>
      <w:r w:rsidR="00D546E0" w:rsidRPr="00330B46">
        <w:rPr>
          <w:rFonts w:ascii="Arial" w:hAnsi="Arial" w:cs="Arial"/>
          <w:i/>
          <w:lang w:val="en-US"/>
        </w:rPr>
        <w:t xml:space="preserve"> </w:t>
      </w:r>
      <w:r w:rsidR="003406ED">
        <w:rPr>
          <w:rFonts w:ascii="Arial" w:hAnsi="Arial" w:cs="Arial"/>
          <w:i/>
          <w:lang w:val="en-US"/>
        </w:rPr>
        <w:t>with</w:t>
      </w:r>
      <w:r w:rsidR="003406ED" w:rsidRPr="00330B46">
        <w:rPr>
          <w:rFonts w:ascii="Arial" w:hAnsi="Arial" w:cs="Arial"/>
          <w:i/>
          <w:lang w:val="en-US"/>
        </w:rPr>
        <w:t xml:space="preserve"> </w:t>
      </w:r>
      <w:r w:rsidR="00D546E0" w:rsidRPr="00330B46">
        <w:rPr>
          <w:rFonts w:ascii="Arial" w:hAnsi="Arial" w:cs="Arial"/>
          <w:i/>
          <w:lang w:val="en-US"/>
        </w:rPr>
        <w:t>regard</w:t>
      </w:r>
      <w:r w:rsidR="003406ED">
        <w:rPr>
          <w:rFonts w:ascii="Arial" w:hAnsi="Arial" w:cs="Arial"/>
          <w:i/>
          <w:lang w:val="en-US"/>
        </w:rPr>
        <w:t>s</w:t>
      </w:r>
      <w:r w:rsidR="00D546E0" w:rsidRPr="00330B46">
        <w:rPr>
          <w:rFonts w:ascii="Arial" w:hAnsi="Arial" w:cs="Arial"/>
          <w:i/>
          <w:lang w:val="en-US"/>
        </w:rPr>
        <w:t xml:space="preserve"> to</w:t>
      </w:r>
      <w:r w:rsidR="003406ED">
        <w:rPr>
          <w:rFonts w:ascii="Arial" w:hAnsi="Arial" w:cs="Arial"/>
          <w:i/>
          <w:lang w:val="en-US"/>
        </w:rPr>
        <w:t xml:space="preserve"> the</w:t>
      </w:r>
      <w:r w:rsidR="00D546E0" w:rsidRPr="00330B46">
        <w:rPr>
          <w:rFonts w:ascii="Arial" w:hAnsi="Arial" w:cs="Arial"/>
          <w:i/>
          <w:lang w:val="en-US"/>
        </w:rPr>
        <w:t xml:space="preserve"> prevention </w:t>
      </w:r>
      <w:r w:rsidR="00346EE9">
        <w:rPr>
          <w:rFonts w:ascii="Arial" w:hAnsi="Arial" w:cs="Arial"/>
          <w:i/>
          <w:lang w:val="en-US"/>
        </w:rPr>
        <w:t xml:space="preserve">of </w:t>
      </w:r>
      <w:r w:rsidR="00D546E0" w:rsidRPr="00330B46">
        <w:rPr>
          <w:rFonts w:ascii="Arial" w:hAnsi="Arial" w:cs="Arial"/>
          <w:i/>
          <w:lang w:val="en-US"/>
        </w:rPr>
        <w:t>a</w:t>
      </w:r>
      <w:r w:rsidR="00511358">
        <w:rPr>
          <w:rFonts w:ascii="Arial" w:hAnsi="Arial" w:cs="Arial"/>
          <w:i/>
          <w:lang w:val="en-US"/>
        </w:rPr>
        <w:t>n o</w:t>
      </w:r>
      <w:r w:rsidR="00D546E0" w:rsidRPr="00330B46">
        <w:rPr>
          <w:rFonts w:ascii="Arial" w:hAnsi="Arial" w:cs="Arial"/>
          <w:i/>
          <w:lang w:val="en-US"/>
        </w:rPr>
        <w:t>utbreak and respon</w:t>
      </w:r>
      <w:r w:rsidR="00511358">
        <w:rPr>
          <w:rFonts w:ascii="Arial" w:hAnsi="Arial" w:cs="Arial"/>
          <w:i/>
          <w:lang w:val="en-US"/>
        </w:rPr>
        <w:t>s</w:t>
      </w:r>
      <w:r w:rsidR="00D546E0" w:rsidRPr="00330B46">
        <w:rPr>
          <w:rFonts w:ascii="Arial" w:hAnsi="Arial" w:cs="Arial"/>
          <w:i/>
          <w:lang w:val="en-US"/>
        </w:rPr>
        <w:t>es in the case of an outbreak</w:t>
      </w:r>
      <w:r w:rsidRPr="00330B46">
        <w:rPr>
          <w:rFonts w:ascii="Arial" w:hAnsi="Arial" w:cs="Arial"/>
          <w:i/>
          <w:lang w:val="en-US"/>
        </w:rPr>
        <w:t xml:space="preserve">? State your working hypotheses </w:t>
      </w:r>
      <w:r w:rsidR="00105BB2">
        <w:rPr>
          <w:rFonts w:ascii="Arial" w:hAnsi="Arial" w:cs="Arial"/>
          <w:i/>
          <w:lang w:val="en-US"/>
        </w:rPr>
        <w:t xml:space="preserve">of the network </w:t>
      </w:r>
      <w:r w:rsidRPr="00330B46">
        <w:rPr>
          <w:rFonts w:ascii="Arial" w:hAnsi="Arial" w:cs="Arial"/>
          <w:i/>
          <w:lang w:val="en-US"/>
        </w:rPr>
        <w:t>and give a concise</w:t>
      </w:r>
      <w:r w:rsidR="00330B46" w:rsidRPr="00330B46">
        <w:rPr>
          <w:rFonts w:ascii="Arial" w:hAnsi="Arial" w:cs="Arial"/>
          <w:i/>
          <w:lang w:val="en-US"/>
        </w:rPr>
        <w:t xml:space="preserve"> </w:t>
      </w:r>
      <w:r w:rsidRPr="00330B46">
        <w:rPr>
          <w:rFonts w:ascii="Arial" w:hAnsi="Arial" w:cs="Arial"/>
          <w:i/>
          <w:lang w:val="en-US"/>
        </w:rPr>
        <w:t xml:space="preserve">description of the network’s objectives. </w:t>
      </w:r>
    </w:p>
    <w:p w14:paraId="6FF38E1A" w14:textId="44D5C08A" w:rsidR="000B1A18" w:rsidRPr="000B1A18" w:rsidRDefault="000B1A18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Describe how practitioners will be involved in the network</w:t>
      </w:r>
      <w:r w:rsidR="00511358">
        <w:rPr>
          <w:rFonts w:ascii="Arial" w:hAnsi="Arial" w:cs="Arial"/>
          <w:i/>
          <w:lang w:val="en-US"/>
        </w:rPr>
        <w:t>.</w:t>
      </w:r>
    </w:p>
    <w:p w14:paraId="21434B0D" w14:textId="77777777" w:rsidR="00A57B68" w:rsidRPr="000E19C0" w:rsidRDefault="00A57B68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 xml:space="preserve">Describe the </w:t>
      </w:r>
      <w:r w:rsidR="00511358">
        <w:rPr>
          <w:rFonts w:ascii="Arial" w:hAnsi="Arial" w:cs="Arial"/>
          <w:i/>
          <w:lang w:val="en-US"/>
        </w:rPr>
        <w:t xml:space="preserve">implementation of the </w:t>
      </w:r>
      <w:r w:rsidRPr="000E19C0">
        <w:rPr>
          <w:rFonts w:ascii="Arial" w:hAnsi="Arial" w:cs="Arial"/>
          <w:i/>
          <w:lang w:val="en-US"/>
        </w:rPr>
        <w:t xml:space="preserve">One Health approach </w:t>
      </w:r>
      <w:r w:rsidR="00105BB2">
        <w:rPr>
          <w:rFonts w:ascii="Arial" w:hAnsi="Arial" w:cs="Arial"/>
          <w:i/>
          <w:lang w:val="en-US"/>
        </w:rPr>
        <w:t>within</w:t>
      </w:r>
      <w:r w:rsidRPr="000E19C0">
        <w:rPr>
          <w:rFonts w:ascii="Arial" w:hAnsi="Arial" w:cs="Arial"/>
          <w:i/>
          <w:lang w:val="en-US"/>
        </w:rPr>
        <w:t xml:space="preserve"> the network.</w:t>
      </w:r>
    </w:p>
    <w:p w14:paraId="2DA3044C" w14:textId="77777777" w:rsidR="00A57B68" w:rsidRDefault="00A57B68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>Describe the Public Health aspects studied in the network.</w:t>
      </w:r>
    </w:p>
    <w:p w14:paraId="61E89187" w14:textId="16E6BD5C" w:rsidR="00B748F1" w:rsidRPr="000E19C0" w:rsidRDefault="003406ED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If applicable: </w:t>
      </w:r>
      <w:r w:rsidR="00B748F1">
        <w:rPr>
          <w:rFonts w:ascii="Arial" w:hAnsi="Arial" w:cs="Arial"/>
          <w:i/>
          <w:lang w:val="en-US"/>
        </w:rPr>
        <w:t>Explain the cooperation with international partner</w:t>
      </w:r>
      <w:r w:rsidR="00105BB2">
        <w:rPr>
          <w:rFonts w:ascii="Arial" w:hAnsi="Arial" w:cs="Arial"/>
          <w:i/>
          <w:lang w:val="en-US"/>
        </w:rPr>
        <w:t>s</w:t>
      </w:r>
      <w:r w:rsidR="00B748F1">
        <w:rPr>
          <w:rFonts w:ascii="Arial" w:hAnsi="Arial" w:cs="Arial"/>
          <w:i/>
          <w:lang w:val="en-US"/>
        </w:rPr>
        <w:t xml:space="preserve"> </w:t>
      </w:r>
      <w:r w:rsidR="00425880">
        <w:rPr>
          <w:rFonts w:ascii="Arial" w:hAnsi="Arial" w:cs="Arial"/>
          <w:i/>
          <w:lang w:val="en-US"/>
        </w:rPr>
        <w:t>and also comment on the funding of the international partner</w:t>
      </w:r>
      <w:r w:rsidR="00875133">
        <w:rPr>
          <w:rFonts w:ascii="Arial" w:hAnsi="Arial" w:cs="Arial"/>
          <w:i/>
          <w:lang w:val="en-US"/>
        </w:rPr>
        <w:t xml:space="preserve">. In case funding is requested for international partners please justify.  </w:t>
      </w:r>
    </w:p>
    <w:p w14:paraId="2DBD3BD7" w14:textId="18B6B4B2" w:rsidR="00052060" w:rsidRPr="00346EE9" w:rsidRDefault="00052060" w:rsidP="00791832">
      <w:pPr>
        <w:spacing w:line="360" w:lineRule="auto"/>
        <w:rPr>
          <w:rFonts w:ascii="Arial" w:hAnsi="Arial" w:cs="Arial"/>
          <w:b/>
          <w:lang w:val="en-US"/>
        </w:rPr>
      </w:pPr>
      <w:r w:rsidRPr="00346EE9">
        <w:rPr>
          <w:rFonts w:ascii="Arial" w:hAnsi="Arial" w:cs="Arial"/>
          <w:b/>
          <w:lang w:val="en-US"/>
        </w:rPr>
        <w:t>1.2</w:t>
      </w:r>
      <w:r w:rsidR="001A35AE">
        <w:rPr>
          <w:rFonts w:ascii="Arial" w:hAnsi="Arial" w:cs="Arial"/>
          <w:b/>
          <w:lang w:val="en-US"/>
        </w:rPr>
        <w:t>.</w:t>
      </w:r>
      <w:r w:rsidRPr="00346EE9">
        <w:rPr>
          <w:rFonts w:ascii="Arial" w:hAnsi="Arial" w:cs="Arial"/>
          <w:b/>
          <w:lang w:val="en-US"/>
        </w:rPr>
        <w:tab/>
        <w:t>Relevance</w:t>
      </w:r>
    </w:p>
    <w:p w14:paraId="645A1226" w14:textId="3DB6E9E6" w:rsidR="00052060" w:rsidRDefault="00052060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Elaborate on the relevance of the project for (epidemic/pandemic) prevention and control</w:t>
      </w:r>
      <w:r w:rsidR="00346EE9">
        <w:rPr>
          <w:rFonts w:ascii="Arial" w:hAnsi="Arial" w:cs="Arial"/>
          <w:i/>
          <w:lang w:val="en-US"/>
        </w:rPr>
        <w:t>.</w:t>
      </w:r>
    </w:p>
    <w:p w14:paraId="7C803850" w14:textId="5451D3AB" w:rsidR="00BC6E17" w:rsidRPr="00346EE9" w:rsidRDefault="00BC6E17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>Explain the</w:t>
      </w:r>
      <w:r>
        <w:rPr>
          <w:rFonts w:ascii="Arial" w:hAnsi="Arial" w:cs="Arial"/>
          <w:i/>
          <w:lang w:val="en-US"/>
        </w:rPr>
        <w:t xml:space="preserve"> rationale of focusing on</w:t>
      </w:r>
      <w:r w:rsidRPr="000E19C0">
        <w:rPr>
          <w:rFonts w:ascii="Arial" w:hAnsi="Arial" w:cs="Arial"/>
          <w:i/>
          <w:lang w:val="en-US"/>
        </w:rPr>
        <w:t xml:space="preserve"> the chosen pathogens</w:t>
      </w:r>
      <w:r>
        <w:rPr>
          <w:rFonts w:ascii="Arial" w:hAnsi="Arial" w:cs="Arial"/>
          <w:i/>
          <w:lang w:val="en-US"/>
        </w:rPr>
        <w:t>/AMR</w:t>
      </w:r>
      <w:r w:rsidRPr="000E19C0">
        <w:rPr>
          <w:rFonts w:ascii="Arial" w:hAnsi="Arial" w:cs="Arial"/>
          <w:i/>
          <w:lang w:val="en-US"/>
        </w:rPr>
        <w:t>.</w:t>
      </w:r>
    </w:p>
    <w:p w14:paraId="6893C8C4" w14:textId="4D131404" w:rsidR="00052060" w:rsidRPr="00346EE9" w:rsidRDefault="00BC6E17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BC6E17">
        <w:rPr>
          <w:rFonts w:ascii="Arial" w:hAnsi="Arial" w:cs="Arial"/>
          <w:i/>
          <w:lang w:val="en-US"/>
        </w:rPr>
        <w:t xml:space="preserve">What is the novel aspect of the proposed network? </w:t>
      </w:r>
      <w:r w:rsidR="00052060" w:rsidRPr="00BC6E17">
        <w:rPr>
          <w:rFonts w:ascii="Arial" w:hAnsi="Arial" w:cs="Arial"/>
          <w:i/>
          <w:lang w:val="en-US"/>
        </w:rPr>
        <w:t>H</w:t>
      </w:r>
      <w:r w:rsidR="00052060" w:rsidRPr="00346EE9">
        <w:rPr>
          <w:rFonts w:ascii="Arial" w:hAnsi="Arial" w:cs="Arial"/>
          <w:i/>
          <w:lang w:val="en-US"/>
        </w:rPr>
        <w:t>ow will the resu</w:t>
      </w:r>
      <w:r w:rsidRPr="00BC6E17">
        <w:rPr>
          <w:rFonts w:ascii="Arial" w:hAnsi="Arial" w:cs="Arial"/>
          <w:i/>
          <w:lang w:val="en-US"/>
        </w:rPr>
        <w:t>lts make a difference in (epidemic/pandemic) prevention and control?</w:t>
      </w:r>
    </w:p>
    <w:p w14:paraId="3223D18B" w14:textId="343ECD0F" w:rsidR="00B67604" w:rsidRPr="000E19C0" w:rsidRDefault="00B67604" w:rsidP="00791832">
      <w:pPr>
        <w:spacing w:line="360" w:lineRule="auto"/>
        <w:rPr>
          <w:rFonts w:ascii="Arial" w:hAnsi="Arial" w:cs="Arial"/>
          <w:lang w:val="en-US"/>
        </w:rPr>
      </w:pPr>
      <w:r w:rsidRPr="00346EE9">
        <w:rPr>
          <w:rFonts w:ascii="Arial" w:hAnsi="Arial" w:cs="Arial"/>
          <w:b/>
          <w:lang w:val="en-US"/>
        </w:rPr>
        <w:t>1.</w:t>
      </w:r>
      <w:r w:rsidR="00052060" w:rsidRPr="00346EE9">
        <w:rPr>
          <w:rFonts w:ascii="Arial" w:hAnsi="Arial" w:cs="Arial"/>
          <w:b/>
          <w:lang w:val="en-US"/>
        </w:rPr>
        <w:t>3</w:t>
      </w:r>
      <w:r w:rsidR="001A35AE">
        <w:rPr>
          <w:rFonts w:ascii="Arial" w:hAnsi="Arial" w:cs="Arial"/>
          <w:b/>
          <w:lang w:val="en-US"/>
        </w:rPr>
        <w:t>.</w:t>
      </w:r>
      <w:r w:rsidRPr="00346EE9">
        <w:rPr>
          <w:rFonts w:ascii="Arial" w:hAnsi="Arial" w:cs="Arial"/>
          <w:b/>
          <w:lang w:val="en-US"/>
        </w:rPr>
        <w:tab/>
      </w:r>
      <w:r w:rsidRPr="000E19C0">
        <w:rPr>
          <w:rFonts w:ascii="Arial" w:hAnsi="Arial" w:cs="Arial"/>
          <w:b/>
          <w:lang w:val="en-US"/>
        </w:rPr>
        <w:t xml:space="preserve">Scientific background </w:t>
      </w:r>
      <w:r w:rsidR="00F0657F" w:rsidRPr="000E19C0">
        <w:rPr>
          <w:rFonts w:ascii="Arial" w:hAnsi="Arial" w:cs="Arial"/>
          <w:b/>
          <w:lang w:val="en-US"/>
        </w:rPr>
        <w:t>and infrastructures</w:t>
      </w:r>
    </w:p>
    <w:p w14:paraId="232A91BF" w14:textId="77777777" w:rsidR="00897243" w:rsidRPr="000E19C0" w:rsidRDefault="00B67604" w:rsidP="00791832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 xml:space="preserve">Describe relevant research work, especially the research partners’ own work, as basis for your network to show that the network </w:t>
      </w:r>
      <w:r w:rsidR="00D546E0" w:rsidRPr="000E19C0">
        <w:rPr>
          <w:rFonts w:ascii="Arial" w:hAnsi="Arial" w:cs="Arial"/>
          <w:i/>
          <w:lang w:val="en-US"/>
        </w:rPr>
        <w:t xml:space="preserve">follows the One Health approach and that the </w:t>
      </w:r>
      <w:r w:rsidRPr="000E19C0">
        <w:rPr>
          <w:rFonts w:ascii="Arial" w:hAnsi="Arial" w:cs="Arial"/>
          <w:i/>
          <w:lang w:val="en-US"/>
        </w:rPr>
        <w:t>aims are scientifically justified. If available, provide preliminary data to substantiate your hypotheses.</w:t>
      </w:r>
    </w:p>
    <w:p w14:paraId="33261478" w14:textId="77777777" w:rsidR="00F0657F" w:rsidRPr="000E19C0" w:rsidRDefault="00F0657F" w:rsidP="00791832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>Describe relevant established infrastructures, e.g. animal models, data collections</w:t>
      </w:r>
      <w:r w:rsidR="00F16166">
        <w:rPr>
          <w:rFonts w:ascii="Arial" w:hAnsi="Arial" w:cs="Arial"/>
          <w:i/>
          <w:lang w:val="en-US"/>
        </w:rPr>
        <w:t>.</w:t>
      </w:r>
    </w:p>
    <w:p w14:paraId="56EC0F64" w14:textId="684D7B5C" w:rsidR="00897243" w:rsidRPr="000E19C0" w:rsidRDefault="00B67604" w:rsidP="00791832">
      <w:pPr>
        <w:spacing w:line="360" w:lineRule="auto"/>
        <w:rPr>
          <w:rFonts w:ascii="Arial" w:hAnsi="Arial" w:cs="Arial"/>
          <w:lang w:val="en-US"/>
        </w:rPr>
      </w:pPr>
      <w:r w:rsidRPr="00346EE9">
        <w:rPr>
          <w:rFonts w:ascii="Arial" w:hAnsi="Arial" w:cs="Arial"/>
          <w:b/>
          <w:lang w:val="en-US"/>
        </w:rPr>
        <w:t>1.</w:t>
      </w:r>
      <w:r w:rsidR="00346EE9" w:rsidRPr="00346EE9">
        <w:rPr>
          <w:rFonts w:ascii="Arial" w:hAnsi="Arial" w:cs="Arial"/>
          <w:b/>
          <w:lang w:val="en-US"/>
        </w:rPr>
        <w:t>4</w:t>
      </w:r>
      <w:r w:rsidR="001A35AE">
        <w:rPr>
          <w:rFonts w:ascii="Arial" w:hAnsi="Arial" w:cs="Arial"/>
          <w:b/>
          <w:lang w:val="en-US"/>
        </w:rPr>
        <w:t>.</w:t>
      </w:r>
      <w:r w:rsidRPr="00346EE9">
        <w:rPr>
          <w:rFonts w:ascii="Arial" w:hAnsi="Arial" w:cs="Arial"/>
          <w:b/>
          <w:lang w:val="en-US"/>
        </w:rPr>
        <w:tab/>
      </w:r>
      <w:r w:rsidR="00897243" w:rsidRPr="000E19C0">
        <w:rPr>
          <w:rFonts w:ascii="Arial" w:hAnsi="Arial" w:cs="Arial"/>
          <w:b/>
          <w:lang w:val="en-US"/>
        </w:rPr>
        <w:t xml:space="preserve">Transfer into </w:t>
      </w:r>
      <w:r w:rsidR="003634DB" w:rsidRPr="000E19C0">
        <w:rPr>
          <w:rFonts w:ascii="Arial" w:hAnsi="Arial" w:cs="Arial"/>
          <w:b/>
          <w:lang w:val="en-US"/>
        </w:rPr>
        <w:t>practice</w:t>
      </w:r>
    </w:p>
    <w:p w14:paraId="39175A54" w14:textId="77777777" w:rsidR="00897243" w:rsidRPr="000E19C0" w:rsidRDefault="00897243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>Specify the impact of the results on the prevention and response in the case of an outbreak.</w:t>
      </w:r>
    </w:p>
    <w:p w14:paraId="4FF10AAD" w14:textId="0C45458E" w:rsidR="003634DB" w:rsidRPr="000E19C0" w:rsidRDefault="00425880" w:rsidP="00791832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What will be done to </w:t>
      </w:r>
      <w:r w:rsidR="00875133">
        <w:rPr>
          <w:rFonts w:ascii="Arial" w:hAnsi="Arial" w:cs="Arial"/>
          <w:i/>
          <w:lang w:val="en-US"/>
        </w:rPr>
        <w:t>ensure</w:t>
      </w:r>
      <w:r w:rsidR="003634DB" w:rsidRPr="000E19C0">
        <w:rPr>
          <w:rFonts w:ascii="Arial" w:hAnsi="Arial" w:cs="Arial"/>
          <w:i/>
          <w:lang w:val="en-US"/>
        </w:rPr>
        <w:t xml:space="preserve"> that the results will be transferred into practice?</w:t>
      </w:r>
      <w:r w:rsidR="00B46236">
        <w:rPr>
          <w:rFonts w:ascii="Arial" w:hAnsi="Arial" w:cs="Arial"/>
          <w:i/>
          <w:lang w:val="en-US"/>
        </w:rPr>
        <w:t xml:space="preserve"> Set out a concept for the transfer into practice</w:t>
      </w:r>
      <w:r w:rsidR="00C72BFE">
        <w:rPr>
          <w:rFonts w:ascii="Arial" w:hAnsi="Arial" w:cs="Arial"/>
          <w:i/>
          <w:lang w:val="en-US"/>
        </w:rPr>
        <w:t>.</w:t>
      </w:r>
    </w:p>
    <w:p w14:paraId="6A7FFFDF" w14:textId="7F825A20" w:rsidR="00897243" w:rsidRPr="000E19C0" w:rsidRDefault="00B67604" w:rsidP="00791832">
      <w:pPr>
        <w:spacing w:line="360" w:lineRule="auto"/>
        <w:rPr>
          <w:rFonts w:ascii="Arial" w:hAnsi="Arial" w:cs="Arial"/>
          <w:lang w:val="en-US"/>
        </w:rPr>
      </w:pPr>
      <w:r w:rsidRPr="00346EE9">
        <w:rPr>
          <w:rFonts w:ascii="Arial" w:hAnsi="Arial" w:cs="Arial"/>
          <w:b/>
          <w:lang w:val="en-US"/>
        </w:rPr>
        <w:t>1.</w:t>
      </w:r>
      <w:r w:rsidR="00346EE9" w:rsidRPr="00346EE9">
        <w:rPr>
          <w:rFonts w:ascii="Arial" w:hAnsi="Arial" w:cs="Arial"/>
          <w:b/>
          <w:lang w:val="en-US"/>
        </w:rPr>
        <w:t>5</w:t>
      </w:r>
      <w:r w:rsidR="001A35AE">
        <w:rPr>
          <w:rFonts w:ascii="Arial" w:hAnsi="Arial" w:cs="Arial"/>
          <w:b/>
          <w:lang w:val="en-US"/>
        </w:rPr>
        <w:t>.</w:t>
      </w:r>
      <w:r w:rsidRPr="00346EE9">
        <w:rPr>
          <w:rFonts w:ascii="Arial" w:hAnsi="Arial" w:cs="Arial"/>
          <w:b/>
          <w:lang w:val="en-US"/>
        </w:rPr>
        <w:tab/>
      </w:r>
      <w:r w:rsidR="003634DB" w:rsidRPr="000E19C0">
        <w:rPr>
          <w:rFonts w:ascii="Arial" w:hAnsi="Arial" w:cs="Arial"/>
          <w:b/>
          <w:lang w:val="en-US"/>
        </w:rPr>
        <w:t xml:space="preserve">Patient participation and </w:t>
      </w:r>
      <w:r w:rsidR="000E19C0" w:rsidRPr="000E19C0">
        <w:rPr>
          <w:rFonts w:ascii="Arial" w:hAnsi="Arial" w:cs="Arial"/>
          <w:b/>
          <w:lang w:val="en-US"/>
        </w:rPr>
        <w:t>d</w:t>
      </w:r>
      <w:r w:rsidRPr="000E19C0">
        <w:rPr>
          <w:rFonts w:ascii="Arial" w:hAnsi="Arial" w:cs="Arial"/>
          <w:b/>
          <w:lang w:val="en-US"/>
        </w:rPr>
        <w:t>iversity aspects</w:t>
      </w:r>
    </w:p>
    <w:p w14:paraId="4B87FF61" w14:textId="77777777" w:rsidR="003634DB" w:rsidRPr="000E19C0" w:rsidRDefault="003634DB" w:rsidP="00791832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 xml:space="preserve">Please describe how patient involvement is implemented in the network, especially in the Public Health projects. Patient involvement can be implemented in different stages and to a </w:t>
      </w:r>
      <w:r w:rsidRPr="000E19C0">
        <w:rPr>
          <w:rFonts w:ascii="Arial" w:hAnsi="Arial" w:cs="Arial"/>
          <w:i/>
          <w:lang w:val="en-US"/>
        </w:rPr>
        <w:lastRenderedPageBreak/>
        <w:t xml:space="preserve">different extent. </w:t>
      </w:r>
      <w:r w:rsidR="00A57B68" w:rsidRPr="000E19C0">
        <w:rPr>
          <w:rFonts w:ascii="Arial" w:hAnsi="Arial" w:cs="Arial"/>
          <w:i/>
          <w:lang w:val="en-US"/>
        </w:rPr>
        <w:t>If not, please explain why patient participation is not relevant for your research question.</w:t>
      </w:r>
    </w:p>
    <w:p w14:paraId="3B5CFF42" w14:textId="540B9B8F" w:rsidR="00B67604" w:rsidRPr="000E19C0" w:rsidRDefault="00B67604" w:rsidP="00791832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>Describe how you consider diversity aspects in your project, e.g. with regard to age</w:t>
      </w:r>
      <w:r w:rsidR="00875133">
        <w:rPr>
          <w:rFonts w:ascii="Arial" w:hAnsi="Arial" w:cs="Arial"/>
          <w:i/>
          <w:lang w:val="en-US"/>
        </w:rPr>
        <w:t>, gender</w:t>
      </w:r>
      <w:r w:rsidRPr="000E19C0">
        <w:rPr>
          <w:rFonts w:ascii="Arial" w:hAnsi="Arial" w:cs="Arial"/>
          <w:i/>
          <w:lang w:val="en-US"/>
        </w:rPr>
        <w:t xml:space="preserve"> or cultural background. If not, please explain why diversity aspects are not relevant for your research que</w:t>
      </w:r>
      <w:r w:rsidR="000B01BE" w:rsidRPr="000E19C0">
        <w:rPr>
          <w:rFonts w:ascii="Arial" w:hAnsi="Arial" w:cs="Arial"/>
          <w:i/>
          <w:lang w:val="en-US"/>
        </w:rPr>
        <w:t>s</w:t>
      </w:r>
      <w:r w:rsidRPr="000E19C0">
        <w:rPr>
          <w:rFonts w:ascii="Arial" w:hAnsi="Arial" w:cs="Arial"/>
          <w:i/>
          <w:lang w:val="en-US"/>
        </w:rPr>
        <w:t>tion.</w:t>
      </w:r>
    </w:p>
    <w:p w14:paraId="7BB0FC59" w14:textId="2692A973" w:rsidR="00346EE9" w:rsidRPr="00346EE9" w:rsidRDefault="00242B46" w:rsidP="00791832">
      <w:pPr>
        <w:spacing w:line="360" w:lineRule="auto"/>
        <w:rPr>
          <w:rFonts w:ascii="Arial" w:hAnsi="Arial" w:cs="Arial"/>
          <w:b/>
          <w:lang w:val="en-US"/>
        </w:rPr>
      </w:pPr>
      <w:r w:rsidRPr="00346EE9">
        <w:rPr>
          <w:rFonts w:ascii="Arial" w:hAnsi="Arial" w:cs="Arial"/>
          <w:b/>
          <w:lang w:val="en-US"/>
        </w:rPr>
        <w:t>2.</w:t>
      </w:r>
      <w:r w:rsidRPr="000E19C0">
        <w:rPr>
          <w:rFonts w:ascii="Arial" w:hAnsi="Arial" w:cs="Arial"/>
          <w:lang w:val="en-US"/>
        </w:rPr>
        <w:t xml:space="preserve"> </w:t>
      </w:r>
      <w:r w:rsidR="00346EE9">
        <w:rPr>
          <w:rFonts w:ascii="Arial" w:hAnsi="Arial" w:cs="Arial"/>
          <w:lang w:val="en-US"/>
        </w:rPr>
        <w:tab/>
      </w:r>
      <w:r w:rsidRPr="000E19C0">
        <w:rPr>
          <w:rFonts w:ascii="Arial" w:hAnsi="Arial" w:cs="Arial"/>
          <w:b/>
          <w:lang w:val="en-US"/>
        </w:rPr>
        <w:t>Organization and work</w:t>
      </w:r>
      <w:r w:rsidR="000E19C0" w:rsidRPr="000E19C0">
        <w:rPr>
          <w:rFonts w:ascii="Arial" w:hAnsi="Arial" w:cs="Arial"/>
          <w:b/>
          <w:lang w:val="en-US"/>
        </w:rPr>
        <w:t xml:space="preserve"> program</w:t>
      </w:r>
      <w:r w:rsidR="000E19C0" w:rsidRPr="000E19C0">
        <w:rPr>
          <w:rFonts w:ascii="Arial" w:hAnsi="Arial" w:cs="Arial"/>
          <w:lang w:val="en-US"/>
        </w:rPr>
        <w:t xml:space="preserve"> </w:t>
      </w:r>
      <w:r w:rsidR="000E19C0" w:rsidRPr="000E19C0">
        <w:rPr>
          <w:rFonts w:ascii="Arial" w:hAnsi="Arial" w:cs="Arial"/>
          <w:b/>
          <w:lang w:val="en-US"/>
        </w:rPr>
        <w:t>of the networ</w:t>
      </w:r>
      <w:r w:rsidR="00346EE9">
        <w:rPr>
          <w:rFonts w:ascii="Arial" w:hAnsi="Arial" w:cs="Arial"/>
          <w:b/>
          <w:lang w:val="en-US"/>
        </w:rPr>
        <w:t>k</w:t>
      </w:r>
    </w:p>
    <w:p w14:paraId="593F7287" w14:textId="637B67A8" w:rsidR="000E19C0" w:rsidRPr="000E19C0" w:rsidRDefault="000E19C0" w:rsidP="00791832">
      <w:pPr>
        <w:spacing w:line="360" w:lineRule="auto"/>
        <w:rPr>
          <w:rFonts w:ascii="Arial" w:hAnsi="Arial" w:cs="Arial"/>
          <w:i/>
          <w:lang w:val="en-US"/>
        </w:rPr>
      </w:pPr>
      <w:r w:rsidRPr="00346EE9">
        <w:rPr>
          <w:rFonts w:ascii="Arial" w:hAnsi="Arial" w:cs="Arial"/>
          <w:b/>
          <w:lang w:val="en-US"/>
        </w:rPr>
        <w:t xml:space="preserve">2.1. </w:t>
      </w:r>
      <w:r w:rsidR="00346EE9" w:rsidRPr="00346EE9">
        <w:rPr>
          <w:rFonts w:ascii="Arial" w:hAnsi="Arial" w:cs="Arial"/>
          <w:b/>
          <w:lang w:val="en-US"/>
        </w:rPr>
        <w:tab/>
      </w:r>
      <w:r w:rsidRPr="000E19C0">
        <w:rPr>
          <w:rFonts w:ascii="Arial" w:hAnsi="Arial" w:cs="Arial"/>
          <w:b/>
          <w:lang w:val="en-US"/>
        </w:rPr>
        <w:t>Structure of the network</w:t>
      </w:r>
    </w:p>
    <w:p w14:paraId="721977B0" w14:textId="77777777" w:rsidR="00987E2B" w:rsidRPr="00346EE9" w:rsidRDefault="000E19C0" w:rsidP="00791832">
      <w:pPr>
        <w:pStyle w:val="Listenabsatz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i/>
          <w:lang w:val="en-US"/>
        </w:rPr>
      </w:pPr>
      <w:r w:rsidRPr="00346EE9">
        <w:rPr>
          <w:rFonts w:ascii="Arial" w:hAnsi="Arial" w:cs="Arial"/>
          <w:i/>
          <w:lang w:val="en-US"/>
        </w:rPr>
        <w:t>P</w:t>
      </w:r>
      <w:r w:rsidR="00987E2B" w:rsidRPr="00346EE9">
        <w:rPr>
          <w:rFonts w:ascii="Arial" w:hAnsi="Arial" w:cs="Arial"/>
          <w:i/>
          <w:lang w:val="en-US"/>
        </w:rPr>
        <w:t xml:space="preserve">lease use the chart below to list the planned subprojects, name the responsible principle investigator/s (PI) and institution as well as the function in the research network. </w:t>
      </w:r>
    </w:p>
    <w:p w14:paraId="56118230" w14:textId="77777777" w:rsidR="00987E2B" w:rsidRPr="000E19C0" w:rsidRDefault="00987E2B" w:rsidP="00791832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0E19C0">
        <w:rPr>
          <w:rFonts w:ascii="Arial" w:hAnsi="Arial" w:cs="Arial"/>
          <w:i/>
          <w:lang w:val="en-GB"/>
        </w:rPr>
        <w:t>Example:</w:t>
      </w:r>
    </w:p>
    <w:tbl>
      <w:tblPr>
        <w:tblpPr w:leftFromText="141" w:rightFromText="141" w:vertAnchor="text" w:horzAnchor="margin" w:tblpY="39"/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969"/>
        <w:gridCol w:w="2268"/>
        <w:gridCol w:w="4536"/>
      </w:tblGrid>
      <w:tr w:rsidR="00987E2B" w:rsidRPr="000E19C0" w14:paraId="4CDB5FE1" w14:textId="77777777" w:rsidTr="00601E9D">
        <w:trPr>
          <w:tblCellSpacing w:w="0" w:type="dxa"/>
        </w:trPr>
        <w:tc>
          <w:tcPr>
            <w:tcW w:w="861" w:type="dxa"/>
            <w:tcBorders>
              <w:right w:val="single" w:sz="8" w:space="0" w:color="auto"/>
            </w:tcBorders>
            <w:shd w:val="clear" w:color="auto" w:fill="auto"/>
          </w:tcPr>
          <w:p w14:paraId="78BC50F6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E19C0">
              <w:rPr>
                <w:rFonts w:ascii="Arial" w:hAnsi="Arial" w:cs="Arial"/>
                <w:b/>
                <w:bCs/>
                <w:lang w:val="en-GB"/>
              </w:rPr>
              <w:t>Subproject No.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F24A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E19C0">
              <w:rPr>
                <w:rFonts w:ascii="Arial" w:hAnsi="Arial" w:cs="Arial"/>
                <w:b/>
                <w:bCs/>
                <w:lang w:val="en-GB"/>
              </w:rPr>
              <w:t xml:space="preserve"> Title of subproject </w:t>
            </w:r>
          </w:p>
        </w:tc>
        <w:tc>
          <w:tcPr>
            <w:tcW w:w="2268" w:type="dxa"/>
          </w:tcPr>
          <w:p w14:paraId="66ADE3B6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E19C0">
              <w:rPr>
                <w:rFonts w:ascii="Arial" w:hAnsi="Arial" w:cs="Arial"/>
                <w:b/>
                <w:bCs/>
                <w:lang w:val="en-GB"/>
              </w:rPr>
              <w:t xml:space="preserve"> PI, Institution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AD6F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E19C0">
              <w:rPr>
                <w:rFonts w:ascii="Arial" w:hAnsi="Arial" w:cs="Arial"/>
                <w:b/>
                <w:bCs/>
                <w:lang w:val="en-GB"/>
              </w:rPr>
              <w:t>Function in the network</w:t>
            </w:r>
          </w:p>
        </w:tc>
      </w:tr>
      <w:tr w:rsidR="00987E2B" w:rsidRPr="00ED14F6" w14:paraId="59D9CF82" w14:textId="77777777" w:rsidTr="00601E9D">
        <w:trPr>
          <w:tblCellSpacing w:w="0" w:type="dxa"/>
        </w:trPr>
        <w:tc>
          <w:tcPr>
            <w:tcW w:w="861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6FA0B70" w14:textId="77777777" w:rsidR="00987E2B" w:rsidRPr="000E19C0" w:rsidRDefault="00987E2B" w:rsidP="00601E9D">
            <w:pPr>
              <w:spacing w:line="360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>1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9338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>Investigation of XY</w:t>
            </w:r>
            <w:r w:rsidRPr="000E19C0" w:rsidDel="00813D51"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14:paraId="323D826B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7CC109C0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>PI1, University 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0483" w14:textId="4A20EA7F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 xml:space="preserve">Coordination; </w:t>
            </w:r>
            <w:r w:rsidR="000C3899">
              <w:rPr>
                <w:rFonts w:ascii="Arial" w:hAnsi="Arial" w:cs="Arial"/>
                <w:i/>
                <w:lang w:val="en-GB"/>
              </w:rPr>
              <w:t>analysing</w:t>
            </w:r>
            <w:r w:rsidRPr="000E19C0">
              <w:rPr>
                <w:rFonts w:ascii="Arial" w:hAnsi="Arial" w:cs="Arial"/>
                <w:i/>
                <w:lang w:val="en-GB"/>
              </w:rPr>
              <w:t xml:space="preserve"> of XY and processing of results</w:t>
            </w:r>
          </w:p>
        </w:tc>
      </w:tr>
      <w:tr w:rsidR="00987E2B" w:rsidRPr="00ED14F6" w14:paraId="488C0FB2" w14:textId="77777777" w:rsidTr="00601E9D">
        <w:trPr>
          <w:tblCellSpacing w:w="0" w:type="dxa"/>
        </w:trPr>
        <w:tc>
          <w:tcPr>
            <w:tcW w:w="861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3FA97BB" w14:textId="77777777" w:rsidR="00987E2B" w:rsidRPr="000E19C0" w:rsidRDefault="00987E2B" w:rsidP="00601E9D">
            <w:pPr>
              <w:spacing w:line="360" w:lineRule="auto"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8AD2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268" w:type="dxa"/>
          </w:tcPr>
          <w:p w14:paraId="5D29625E" w14:textId="77777777" w:rsidR="00987E2B" w:rsidRPr="000E19C0" w:rsidRDefault="000E19C0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international partner</w:t>
            </w:r>
            <w:r w:rsidR="00987E2B" w:rsidRPr="000E19C0">
              <w:rPr>
                <w:rFonts w:ascii="Arial" w:hAnsi="Arial" w:cs="Arial"/>
                <w:i/>
                <w:lang w:val="en-GB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A650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 xml:space="preserve">Subcontractor of A for </w:t>
            </w:r>
            <w:r w:rsidR="000E19C0">
              <w:rPr>
                <w:rFonts w:ascii="Arial" w:hAnsi="Arial" w:cs="Arial"/>
                <w:i/>
                <w:lang w:val="en-GB"/>
              </w:rPr>
              <w:t>collecting XY</w:t>
            </w:r>
          </w:p>
        </w:tc>
      </w:tr>
      <w:tr w:rsidR="00987E2B" w:rsidRPr="00ED14F6" w14:paraId="2529CC57" w14:textId="77777777" w:rsidTr="00601E9D">
        <w:trPr>
          <w:tblCellSpacing w:w="0" w:type="dxa"/>
        </w:trPr>
        <w:tc>
          <w:tcPr>
            <w:tcW w:w="861" w:type="dxa"/>
            <w:tcBorders>
              <w:right w:val="single" w:sz="8" w:space="0" w:color="auto"/>
            </w:tcBorders>
            <w:shd w:val="clear" w:color="auto" w:fill="auto"/>
          </w:tcPr>
          <w:p w14:paraId="40430830" w14:textId="77777777" w:rsidR="00987E2B" w:rsidRPr="000E19C0" w:rsidRDefault="00987E2B" w:rsidP="00601E9D">
            <w:pPr>
              <w:spacing w:line="360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022F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>Collection and management of clinical parameters</w:t>
            </w:r>
            <w:r w:rsidRPr="000E19C0" w:rsidDel="00813D51">
              <w:rPr>
                <w:rFonts w:ascii="Arial" w:hAnsi="Arial" w:cs="Arial"/>
                <w:i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56C6C2BA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 xml:space="preserve">PI2, University B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4ADD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 xml:space="preserve">Patient recruiting and </w:t>
            </w:r>
            <w:r w:rsidR="000E19C0">
              <w:rPr>
                <w:rFonts w:ascii="Arial" w:hAnsi="Arial" w:cs="Arial"/>
                <w:i/>
                <w:lang w:val="en-GB"/>
              </w:rPr>
              <w:t>pathogen</w:t>
            </w:r>
            <w:r w:rsidRPr="000E19C0">
              <w:rPr>
                <w:rFonts w:ascii="Arial" w:hAnsi="Arial" w:cs="Arial"/>
                <w:i/>
                <w:lang w:val="en-GB"/>
              </w:rPr>
              <w:t xml:space="preserve"> extraction</w:t>
            </w:r>
          </w:p>
        </w:tc>
      </w:tr>
      <w:tr w:rsidR="00987E2B" w:rsidRPr="000E19C0" w14:paraId="598A4DD8" w14:textId="77777777" w:rsidTr="00601E9D">
        <w:trPr>
          <w:tblCellSpacing w:w="0" w:type="dxa"/>
        </w:trPr>
        <w:tc>
          <w:tcPr>
            <w:tcW w:w="861" w:type="dxa"/>
            <w:tcBorders>
              <w:right w:val="single" w:sz="8" w:space="0" w:color="auto"/>
            </w:tcBorders>
            <w:shd w:val="clear" w:color="auto" w:fill="auto"/>
          </w:tcPr>
          <w:p w14:paraId="4F90E718" w14:textId="77777777" w:rsidR="00987E2B" w:rsidRPr="000E19C0" w:rsidRDefault="00987E2B" w:rsidP="00601E9D">
            <w:pPr>
              <w:spacing w:line="360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541F" w14:textId="77777777" w:rsidR="00987E2B" w:rsidRPr="000E19C0" w:rsidRDefault="003908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Animal study</w:t>
            </w:r>
          </w:p>
        </w:tc>
        <w:tc>
          <w:tcPr>
            <w:tcW w:w="2268" w:type="dxa"/>
          </w:tcPr>
          <w:p w14:paraId="2BEDD8EB" w14:textId="23DEEA48" w:rsidR="00987E2B" w:rsidRPr="000E19C0" w:rsidRDefault="003908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PI3, University </w:t>
            </w:r>
            <w:r w:rsidR="005D26B9">
              <w:rPr>
                <w:rFonts w:ascii="Arial" w:hAnsi="Arial" w:cs="Arial"/>
                <w:i/>
                <w:lang w:val="en-GB"/>
              </w:rPr>
              <w:t>C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76ED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</w:p>
        </w:tc>
      </w:tr>
      <w:tr w:rsidR="00987E2B" w:rsidRPr="000E19C0" w14:paraId="0AF228D6" w14:textId="77777777" w:rsidTr="00601E9D">
        <w:trPr>
          <w:tblCellSpacing w:w="0" w:type="dxa"/>
        </w:trPr>
        <w:tc>
          <w:tcPr>
            <w:tcW w:w="861" w:type="dxa"/>
            <w:tcBorders>
              <w:right w:val="single" w:sz="8" w:space="0" w:color="auto"/>
            </w:tcBorders>
            <w:shd w:val="clear" w:color="auto" w:fill="auto"/>
          </w:tcPr>
          <w:p w14:paraId="29D938F4" w14:textId="77777777" w:rsidR="00987E2B" w:rsidRPr="000E19C0" w:rsidRDefault="00987E2B" w:rsidP="00601E9D">
            <w:pPr>
              <w:spacing w:line="360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0E19C0">
              <w:rPr>
                <w:rFonts w:ascii="Arial" w:hAnsi="Arial" w:cs="Arial"/>
                <w:i/>
                <w:lang w:val="en-GB"/>
              </w:rPr>
              <w:t>…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A82F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268" w:type="dxa"/>
          </w:tcPr>
          <w:p w14:paraId="4FC2C7C0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DED2" w14:textId="77777777" w:rsidR="00987E2B" w:rsidRPr="000E19C0" w:rsidRDefault="00987E2B" w:rsidP="00601E9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</w:p>
        </w:tc>
      </w:tr>
    </w:tbl>
    <w:p w14:paraId="071547AD" w14:textId="4902F144" w:rsidR="00987E2B" w:rsidRPr="0039082B" w:rsidRDefault="0039082B" w:rsidP="0039082B">
      <w:pPr>
        <w:spacing w:after="0" w:line="360" w:lineRule="auto"/>
        <w:rPr>
          <w:rFonts w:ascii="Arial" w:hAnsi="Arial" w:cs="Arial"/>
          <w:i/>
          <w:lang w:val="en-US"/>
        </w:rPr>
      </w:pPr>
      <w:r w:rsidRPr="00F16166">
        <w:rPr>
          <w:rFonts w:ascii="Arial" w:hAnsi="Arial" w:cs="Arial"/>
          <w:b/>
          <w:i/>
          <w:sz w:val="20"/>
          <w:szCs w:val="20"/>
          <w:lang w:val="en-GB"/>
        </w:rPr>
        <w:t>Please note:</w:t>
      </w:r>
      <w:r w:rsidRPr="00F16166">
        <w:rPr>
          <w:rFonts w:ascii="Arial" w:hAnsi="Arial" w:cs="Arial"/>
          <w:i/>
          <w:sz w:val="20"/>
          <w:szCs w:val="20"/>
          <w:lang w:val="en-GB"/>
        </w:rPr>
        <w:t xml:space="preserve"> Subcontractors have to be indicated in case of contract volume above 100</w:t>
      </w:r>
      <w:r w:rsidR="000C3899">
        <w:rPr>
          <w:rFonts w:ascii="Arial" w:hAnsi="Arial" w:cs="Arial"/>
          <w:i/>
          <w:sz w:val="20"/>
          <w:szCs w:val="20"/>
          <w:lang w:val="en-GB"/>
        </w:rPr>
        <w:t>,</w:t>
      </w:r>
      <w:r w:rsidRPr="00F16166">
        <w:rPr>
          <w:rFonts w:ascii="Arial" w:hAnsi="Arial" w:cs="Arial"/>
          <w:i/>
          <w:sz w:val="20"/>
          <w:szCs w:val="20"/>
          <w:lang w:val="en-GB"/>
        </w:rPr>
        <w:t>000</w:t>
      </w:r>
      <w:r>
        <w:rPr>
          <w:rFonts w:ascii="Arial" w:hAnsi="Arial" w:cs="Arial"/>
          <w:i/>
          <w:lang w:val="en-GB"/>
        </w:rPr>
        <w:t xml:space="preserve"> €.</w:t>
      </w:r>
    </w:p>
    <w:p w14:paraId="566B7896" w14:textId="77777777" w:rsidR="0039082B" w:rsidRDefault="0039082B" w:rsidP="00987E2B">
      <w:pPr>
        <w:pStyle w:val="berschrift2"/>
        <w:keepLines w:val="0"/>
        <w:numPr>
          <w:ilvl w:val="1"/>
          <w:numId w:val="0"/>
        </w:numPr>
        <w:tabs>
          <w:tab w:val="num" w:pos="576"/>
        </w:tabs>
        <w:spacing w:before="0" w:line="360" w:lineRule="auto"/>
        <w:ind w:left="357" w:hanging="357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73FDE9EE" w14:textId="7840FCA6" w:rsidR="00987E2B" w:rsidRPr="000E19C0" w:rsidRDefault="000E19C0" w:rsidP="00791832">
      <w:pPr>
        <w:pStyle w:val="berschrift2"/>
        <w:keepLines w:val="0"/>
        <w:spacing w:before="0" w:line="36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E19C0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2.2. </w:t>
      </w:r>
      <w:r w:rsidR="000C3899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0E19C0">
        <w:rPr>
          <w:rFonts w:ascii="Arial" w:hAnsi="Arial" w:cs="Arial"/>
          <w:b/>
          <w:color w:val="auto"/>
          <w:sz w:val="22"/>
          <w:szCs w:val="22"/>
          <w:lang w:val="en-US"/>
        </w:rPr>
        <w:t>Coordination and steering of the network</w:t>
      </w:r>
    </w:p>
    <w:p w14:paraId="6F044EB0" w14:textId="77777777" w:rsidR="000E19C0" w:rsidRDefault="00987E2B" w:rsidP="00791832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>Please describe the concept for coordination and steering of the network.</w:t>
      </w:r>
    </w:p>
    <w:p w14:paraId="134BA044" w14:textId="342FB1DC" w:rsidR="0039082B" w:rsidRPr="0039082B" w:rsidRDefault="0039082B" w:rsidP="00791832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Describe how practitioners </w:t>
      </w:r>
      <w:r w:rsidR="00A61DDA">
        <w:rPr>
          <w:rFonts w:ascii="Arial" w:hAnsi="Arial" w:cs="Arial"/>
          <w:i/>
          <w:lang w:val="en-US"/>
        </w:rPr>
        <w:t>will be</w:t>
      </w:r>
      <w:r>
        <w:rPr>
          <w:rFonts w:ascii="Arial" w:hAnsi="Arial" w:cs="Arial"/>
          <w:i/>
          <w:lang w:val="en-US"/>
        </w:rPr>
        <w:t xml:space="preserve"> involved as advisors from the beginning if they are not project partners with an own </w:t>
      </w:r>
      <w:r w:rsidR="000C3899">
        <w:rPr>
          <w:rFonts w:ascii="Arial" w:hAnsi="Arial" w:cs="Arial"/>
          <w:i/>
          <w:lang w:val="en-US"/>
        </w:rPr>
        <w:t>sub</w:t>
      </w:r>
      <w:r>
        <w:rPr>
          <w:rFonts w:ascii="Arial" w:hAnsi="Arial" w:cs="Arial"/>
          <w:i/>
          <w:lang w:val="en-US"/>
        </w:rPr>
        <w:t>project.</w:t>
      </w:r>
      <w:r w:rsidR="00A61DDA">
        <w:rPr>
          <w:rFonts w:ascii="Arial" w:hAnsi="Arial" w:cs="Arial"/>
          <w:i/>
          <w:lang w:val="en-US"/>
        </w:rPr>
        <w:t xml:space="preserve"> Please enclose a confirmation of cooperation</w:t>
      </w:r>
      <w:r w:rsidR="00F16166">
        <w:rPr>
          <w:rFonts w:ascii="Arial" w:hAnsi="Arial" w:cs="Arial"/>
          <w:i/>
          <w:lang w:val="en-US"/>
        </w:rPr>
        <w:t xml:space="preserve"> of the practitioners</w:t>
      </w:r>
      <w:r w:rsidR="00A61DDA">
        <w:rPr>
          <w:rFonts w:ascii="Arial" w:hAnsi="Arial" w:cs="Arial"/>
          <w:i/>
          <w:lang w:val="en-US"/>
        </w:rPr>
        <w:t>.</w:t>
      </w:r>
    </w:p>
    <w:p w14:paraId="574FFA96" w14:textId="03420F8E" w:rsidR="00987E2B" w:rsidRPr="0039082B" w:rsidRDefault="0039082B" w:rsidP="00791832">
      <w:pPr>
        <w:pStyle w:val="berschrift2"/>
        <w:keepLines w:val="0"/>
        <w:numPr>
          <w:ilvl w:val="1"/>
          <w:numId w:val="0"/>
        </w:numPr>
        <w:tabs>
          <w:tab w:val="num" w:pos="576"/>
        </w:tabs>
        <w:spacing w:before="0" w:line="360" w:lineRule="auto"/>
        <w:ind w:left="357" w:hanging="357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39082B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2.3. </w:t>
      </w:r>
      <w:r w:rsidR="000C3899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="000C3899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="00987E2B" w:rsidRPr="0039082B">
        <w:rPr>
          <w:rFonts w:ascii="Arial" w:hAnsi="Arial" w:cs="Arial"/>
          <w:b/>
          <w:color w:val="auto"/>
          <w:sz w:val="22"/>
          <w:szCs w:val="22"/>
          <w:lang w:val="en-US"/>
        </w:rPr>
        <w:t>Work program</w:t>
      </w:r>
      <w:r w:rsidR="00987E2B" w:rsidRPr="0039082B">
        <w:rPr>
          <w:rFonts w:ascii="Arial" w:eastAsia="SimSun" w:hAnsi="Arial" w:cs="Arial"/>
          <w:b/>
          <w:color w:val="auto"/>
          <w:sz w:val="22"/>
          <w:szCs w:val="22"/>
          <w:lang w:val="en-US" w:eastAsia="zh-CN"/>
        </w:rPr>
        <w:tab/>
      </w:r>
    </w:p>
    <w:p w14:paraId="324D3AF0" w14:textId="77777777" w:rsidR="00987E2B" w:rsidRPr="000E19C0" w:rsidRDefault="00987E2B" w:rsidP="00791832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  <w:i/>
          <w:lang w:val="en-US"/>
        </w:rPr>
      </w:pPr>
      <w:r w:rsidRPr="000E19C0">
        <w:rPr>
          <w:rFonts w:ascii="Arial" w:hAnsi="Arial" w:cs="Arial"/>
          <w:i/>
          <w:lang w:val="en-US"/>
        </w:rPr>
        <w:t xml:space="preserve">Provide an </w:t>
      </w:r>
      <w:r w:rsidRPr="000E19C0">
        <w:rPr>
          <w:rFonts w:ascii="Arial" w:hAnsi="Arial" w:cs="Arial"/>
          <w:i/>
          <w:u w:val="single"/>
          <w:lang w:val="en-US"/>
        </w:rPr>
        <w:t>overview</w:t>
      </w:r>
      <w:r w:rsidRPr="000E19C0">
        <w:rPr>
          <w:rFonts w:ascii="Arial" w:hAnsi="Arial" w:cs="Arial"/>
          <w:i/>
          <w:lang w:val="en-US"/>
        </w:rPr>
        <w:t xml:space="preserve"> of the work program of the collaborative network (for up </w:t>
      </w:r>
      <w:r w:rsidR="0039082B">
        <w:rPr>
          <w:rFonts w:ascii="Arial" w:hAnsi="Arial" w:cs="Arial"/>
          <w:i/>
          <w:lang w:val="en-US"/>
        </w:rPr>
        <w:t>to five</w:t>
      </w:r>
      <w:r w:rsidRPr="000E19C0">
        <w:rPr>
          <w:rFonts w:ascii="Arial" w:hAnsi="Arial" w:cs="Arial"/>
          <w:i/>
          <w:lang w:val="en-US"/>
        </w:rPr>
        <w:t xml:space="preserve"> years). Describe which objectives and tasks will be taken over by the different subprojects and the way they synergistically interact with each other. </w:t>
      </w:r>
      <w:r w:rsidRPr="000E19C0">
        <w:rPr>
          <w:rFonts w:ascii="Arial" w:eastAsia="SimSun" w:hAnsi="Arial" w:cs="Arial"/>
          <w:i/>
          <w:color w:val="000000"/>
          <w:lang w:val="en-US" w:eastAsia="zh-CN"/>
        </w:rPr>
        <w:t xml:space="preserve">What is the added value of including different disciplines in this project? </w:t>
      </w:r>
      <w:r w:rsidRPr="000E19C0">
        <w:rPr>
          <w:rFonts w:ascii="Arial" w:hAnsi="Arial" w:cs="Arial"/>
          <w:i/>
          <w:lang w:val="en-US"/>
        </w:rPr>
        <w:t>Details of the subprojects should be provided in part B.</w:t>
      </w:r>
    </w:p>
    <w:p w14:paraId="57DAD8FC" w14:textId="77777777" w:rsidR="00987E2B" w:rsidRPr="000E19C0" w:rsidRDefault="00987E2B" w:rsidP="00791832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  <w:i/>
          <w:lang w:val="en-US"/>
        </w:rPr>
      </w:pPr>
      <w:bookmarkStart w:id="0" w:name="_Hlk74046588"/>
      <w:r w:rsidRPr="000E19C0">
        <w:rPr>
          <w:rFonts w:ascii="Arial" w:hAnsi="Arial" w:cs="Arial"/>
          <w:i/>
          <w:lang w:val="en-US"/>
        </w:rPr>
        <w:lastRenderedPageBreak/>
        <w:t>Describe planned measures for quality assurance (e.g. authentication of biological resources; standardization and exchange of information, methods, samples and data).</w:t>
      </w:r>
    </w:p>
    <w:bookmarkEnd w:id="0"/>
    <w:p w14:paraId="01C3268C" w14:textId="0546FCC0" w:rsidR="00987E2B" w:rsidRPr="0039082B" w:rsidRDefault="0039082B" w:rsidP="00791832">
      <w:pPr>
        <w:pStyle w:val="berschrift2"/>
        <w:keepLines w:val="0"/>
        <w:numPr>
          <w:ilvl w:val="1"/>
          <w:numId w:val="0"/>
        </w:numPr>
        <w:tabs>
          <w:tab w:val="num" w:pos="576"/>
        </w:tabs>
        <w:spacing w:before="0" w:line="360" w:lineRule="auto"/>
        <w:ind w:left="357" w:hanging="357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39082B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2.4. </w:t>
      </w:r>
      <w:r w:rsidR="000C3899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="000C3899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="00987E2B" w:rsidRPr="0039082B">
        <w:rPr>
          <w:rFonts w:ascii="Arial" w:hAnsi="Arial" w:cs="Arial"/>
          <w:b/>
          <w:color w:val="auto"/>
          <w:sz w:val="22"/>
          <w:szCs w:val="22"/>
          <w:lang w:val="en-US"/>
        </w:rPr>
        <w:t>Timeframe and milestones</w:t>
      </w:r>
    </w:p>
    <w:p w14:paraId="36AA8B06" w14:textId="77777777" w:rsidR="00987E2B" w:rsidRPr="0039082B" w:rsidRDefault="00987E2B" w:rsidP="00791832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39082B">
        <w:rPr>
          <w:rFonts w:ascii="Arial" w:hAnsi="Arial" w:cs="Arial"/>
          <w:i/>
          <w:lang w:val="en-US"/>
        </w:rPr>
        <w:t xml:space="preserve">Illustrate the timeframe and milestones of the network as figure (for </w:t>
      </w:r>
      <w:r w:rsidR="0039082B" w:rsidRPr="0039082B">
        <w:rPr>
          <w:rFonts w:ascii="Arial" w:hAnsi="Arial" w:cs="Arial"/>
          <w:i/>
          <w:lang w:val="en-US"/>
        </w:rPr>
        <w:t>five</w:t>
      </w:r>
      <w:r w:rsidRPr="0039082B">
        <w:rPr>
          <w:rFonts w:ascii="Arial" w:hAnsi="Arial" w:cs="Arial"/>
          <w:i/>
          <w:lang w:val="en-US"/>
        </w:rPr>
        <w:t xml:space="preserve"> years).</w:t>
      </w:r>
    </w:p>
    <w:p w14:paraId="47A42791" w14:textId="33686249" w:rsidR="00987E2B" w:rsidRPr="000E19C0" w:rsidRDefault="005D6A9F" w:rsidP="00791832">
      <w:pPr>
        <w:pStyle w:val="berschrift1"/>
        <w:spacing w:before="0" w:after="0" w:line="360" w:lineRule="auto"/>
        <w:ind w:left="357" w:hanging="357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3. </w:t>
      </w:r>
      <w:r w:rsidR="000C3899">
        <w:rPr>
          <w:rFonts w:cs="Arial"/>
          <w:sz w:val="22"/>
          <w:szCs w:val="22"/>
          <w:lang w:val="en-US"/>
        </w:rPr>
        <w:tab/>
      </w:r>
      <w:r w:rsidR="000C3899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 xml:space="preserve">Ethical and legal considerations </w:t>
      </w:r>
    </w:p>
    <w:p w14:paraId="7F8ED3F7" w14:textId="77777777" w:rsidR="00987E2B" w:rsidRPr="005D6A9F" w:rsidRDefault="00987E2B" w:rsidP="00791832">
      <w:pPr>
        <w:pStyle w:val="Listenabsatz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  <w:r w:rsidRPr="005D6A9F">
        <w:rPr>
          <w:rFonts w:ascii="Arial" w:hAnsi="Arial" w:cs="Arial"/>
          <w:bCs/>
          <w:i/>
          <w:lang w:val="en-US"/>
        </w:rPr>
        <w:t>Please give a description of ethical and legal aspects relating to the project</w:t>
      </w:r>
      <w:r w:rsidR="005D6A9F">
        <w:rPr>
          <w:rFonts w:ascii="Arial" w:hAnsi="Arial" w:cs="Arial"/>
          <w:bCs/>
          <w:i/>
          <w:lang w:val="en-US"/>
        </w:rPr>
        <w:t>s</w:t>
      </w:r>
      <w:r w:rsidRPr="005D6A9F">
        <w:rPr>
          <w:rFonts w:ascii="Arial" w:hAnsi="Arial" w:cs="Arial"/>
          <w:bCs/>
          <w:i/>
          <w:lang w:val="en-US"/>
        </w:rPr>
        <w:t xml:space="preserve"> (e. g. ethics votes, animal experiment approval, patient confidentiality, informed consent process).</w:t>
      </w:r>
    </w:p>
    <w:p w14:paraId="2566B952" w14:textId="0315F11C" w:rsidR="00987E2B" w:rsidRPr="000E19C0" w:rsidRDefault="00F16166" w:rsidP="00791832">
      <w:pPr>
        <w:pStyle w:val="berschrift1"/>
        <w:spacing w:before="0" w:after="0" w:line="360" w:lineRule="auto"/>
        <w:ind w:left="357" w:hanging="357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4. </w:t>
      </w:r>
      <w:r w:rsidR="000C3899">
        <w:rPr>
          <w:rFonts w:cs="Arial"/>
          <w:sz w:val="22"/>
          <w:szCs w:val="22"/>
          <w:lang w:val="en-US"/>
        </w:rPr>
        <w:tab/>
      </w:r>
      <w:r w:rsidR="000C3899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>Risk assessment</w:t>
      </w:r>
    </w:p>
    <w:p w14:paraId="70E04BBD" w14:textId="77777777" w:rsidR="00987E2B" w:rsidRPr="00F16166" w:rsidRDefault="00987E2B" w:rsidP="0079183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i/>
          <w:lang w:val="en-US"/>
        </w:rPr>
      </w:pPr>
      <w:r w:rsidRPr="00F16166">
        <w:rPr>
          <w:rFonts w:ascii="Arial" w:hAnsi="Arial" w:cs="Arial"/>
          <w:i/>
          <w:lang w:val="en-US"/>
        </w:rPr>
        <w:t>Please describe possible risks of the research project and the risk management (e.g. alternative scenarios).</w:t>
      </w:r>
    </w:p>
    <w:p w14:paraId="67C68067" w14:textId="7BCF7BDC" w:rsidR="00987E2B" w:rsidRPr="00F16166" w:rsidRDefault="00F16166" w:rsidP="00791832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F16166"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 w:rsidRPr="00F16166">
        <w:rPr>
          <w:rFonts w:ascii="Arial" w:hAnsi="Arial" w:cs="Arial"/>
          <w:b/>
          <w:bCs/>
          <w:lang w:val="en-US"/>
        </w:rPr>
        <w:t xml:space="preserve"> </w:t>
      </w:r>
      <w:r w:rsidR="000C3899">
        <w:rPr>
          <w:rFonts w:ascii="Arial" w:hAnsi="Arial" w:cs="Arial"/>
          <w:b/>
          <w:bCs/>
          <w:lang w:val="en-US"/>
        </w:rPr>
        <w:tab/>
      </w:r>
      <w:r w:rsidRPr="00F16166">
        <w:rPr>
          <w:rFonts w:ascii="Arial" w:hAnsi="Arial" w:cs="Arial"/>
          <w:b/>
          <w:bCs/>
          <w:lang w:val="en-US"/>
        </w:rPr>
        <w:t>Dissemination and exploitation</w:t>
      </w:r>
    </w:p>
    <w:p w14:paraId="4538DB3D" w14:textId="77777777" w:rsidR="00F16166" w:rsidRDefault="00987E2B" w:rsidP="0079183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i/>
          <w:lang w:val="en-US"/>
        </w:rPr>
      </w:pPr>
      <w:r w:rsidRPr="00F16166">
        <w:rPr>
          <w:rFonts w:ascii="Arial" w:hAnsi="Arial" w:cs="Arial"/>
          <w:i/>
          <w:lang w:val="en-US"/>
        </w:rPr>
        <w:t xml:space="preserve">What are the strategies for dissemination and exploitation of results, especially beyond journal publications? </w:t>
      </w:r>
    </w:p>
    <w:p w14:paraId="313F9B9D" w14:textId="77777777" w:rsidR="00F16166" w:rsidRDefault="00F16166" w:rsidP="0079183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Which role do practitioners </w:t>
      </w:r>
      <w:r w:rsidR="00D15458">
        <w:rPr>
          <w:rFonts w:ascii="Arial" w:hAnsi="Arial" w:cs="Arial"/>
          <w:i/>
          <w:lang w:val="en-US"/>
        </w:rPr>
        <w:t>play in this process?</w:t>
      </w:r>
    </w:p>
    <w:p w14:paraId="70419173" w14:textId="2CFB2DC4" w:rsidR="00987E2B" w:rsidRDefault="00987E2B" w:rsidP="0079183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i/>
          <w:lang w:val="en-US"/>
        </w:rPr>
      </w:pPr>
      <w:r w:rsidRPr="00F16166">
        <w:rPr>
          <w:rFonts w:ascii="Arial" w:hAnsi="Arial" w:cs="Arial"/>
          <w:i/>
          <w:lang w:val="en-US"/>
        </w:rPr>
        <w:t>Include a description of future translational steps. Describe the strategies on the network level.</w:t>
      </w:r>
    </w:p>
    <w:p w14:paraId="1E75EA8E" w14:textId="61CFAC12" w:rsidR="00D15458" w:rsidRPr="00D15458" w:rsidRDefault="00D15458" w:rsidP="00791832">
      <w:pPr>
        <w:spacing w:after="0" w:line="360" w:lineRule="auto"/>
        <w:rPr>
          <w:rFonts w:ascii="Arial" w:hAnsi="Arial" w:cs="Arial"/>
          <w:b/>
          <w:lang w:val="en-US"/>
        </w:rPr>
      </w:pPr>
      <w:r w:rsidRPr="00D15458">
        <w:rPr>
          <w:rFonts w:ascii="Arial" w:hAnsi="Arial" w:cs="Arial"/>
          <w:b/>
          <w:lang w:val="en-US"/>
        </w:rPr>
        <w:t xml:space="preserve">6. </w:t>
      </w:r>
      <w:r w:rsidR="000C3899">
        <w:rPr>
          <w:rFonts w:ascii="Arial" w:hAnsi="Arial" w:cs="Arial"/>
          <w:b/>
          <w:lang w:val="en-US"/>
        </w:rPr>
        <w:tab/>
      </w:r>
      <w:r w:rsidRPr="00D15458">
        <w:rPr>
          <w:rFonts w:ascii="Arial" w:hAnsi="Arial" w:cs="Arial"/>
          <w:b/>
          <w:lang w:val="en-US"/>
        </w:rPr>
        <w:t>Other Funding</w:t>
      </w:r>
    </w:p>
    <w:p w14:paraId="2CB41424" w14:textId="7CA02611" w:rsidR="00987E2B" w:rsidRPr="00D15458" w:rsidRDefault="00987E2B" w:rsidP="00791832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/>
          <w:lang w:val="en-US"/>
        </w:rPr>
      </w:pPr>
      <w:r w:rsidRPr="00D15458">
        <w:rPr>
          <w:rFonts w:ascii="Arial" w:hAnsi="Arial" w:cs="Arial"/>
          <w:i/>
          <w:lang w:val="en-US"/>
        </w:rPr>
        <w:t>Indicate other sources which will provide funds, free services or consumables. In case of co-financing by industry or other third parties, assure the independence of project investigators, in particular with regard to the analysis of results and their exploitation.</w:t>
      </w:r>
    </w:p>
    <w:p w14:paraId="2D9A766A" w14:textId="7F75CD74" w:rsidR="00987E2B" w:rsidRPr="00946D0C" w:rsidRDefault="00987E2B" w:rsidP="00946D0C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i/>
          <w:lang w:val="en-US"/>
        </w:rPr>
      </w:pPr>
      <w:r w:rsidRPr="00D15458">
        <w:rPr>
          <w:rFonts w:ascii="Arial" w:hAnsi="Arial" w:cs="Arial"/>
          <w:i/>
          <w:lang w:val="en-US"/>
        </w:rPr>
        <w:t>In case you have already submitted parts of the same request to other institutions or the BMBF, please mention this here. If this is not the case</w:t>
      </w:r>
      <w:r w:rsidR="000C3899">
        <w:rPr>
          <w:rFonts w:ascii="Arial" w:hAnsi="Arial" w:cs="Arial"/>
          <w:i/>
          <w:lang w:val="en-US"/>
        </w:rPr>
        <w:t>,</w:t>
      </w:r>
      <w:r w:rsidRPr="00D15458">
        <w:rPr>
          <w:rFonts w:ascii="Arial" w:hAnsi="Arial" w:cs="Arial"/>
          <w:i/>
          <w:lang w:val="en-US"/>
        </w:rPr>
        <w:t xml:space="preserve"> please declare: "A request for funding of this project has not been submitted to any other addressee. In case I submit such a request</w:t>
      </w:r>
      <w:r w:rsidR="000C3899">
        <w:rPr>
          <w:rFonts w:ascii="Arial" w:hAnsi="Arial" w:cs="Arial"/>
          <w:i/>
          <w:lang w:val="en-US"/>
        </w:rPr>
        <w:t>,</w:t>
      </w:r>
      <w:r w:rsidRPr="00D15458">
        <w:rPr>
          <w:rFonts w:ascii="Arial" w:hAnsi="Arial" w:cs="Arial"/>
          <w:i/>
          <w:lang w:val="en-US"/>
        </w:rPr>
        <w:t xml:space="preserve"> I will inform the DLR </w:t>
      </w:r>
      <w:proofErr w:type="spellStart"/>
      <w:r w:rsidR="000C3899">
        <w:rPr>
          <w:rFonts w:ascii="Arial" w:hAnsi="Arial" w:cs="Arial"/>
          <w:i/>
          <w:lang w:val="en-US"/>
        </w:rPr>
        <w:t>Projektträger</w:t>
      </w:r>
      <w:proofErr w:type="spellEnd"/>
      <w:r w:rsidRPr="00D15458">
        <w:rPr>
          <w:rFonts w:ascii="Arial" w:hAnsi="Arial" w:cs="Arial"/>
          <w:i/>
          <w:lang w:val="en-US"/>
        </w:rPr>
        <w:t xml:space="preserve"> immediately.”</w:t>
      </w:r>
    </w:p>
    <w:p w14:paraId="19BD7C01" w14:textId="1802E4D3" w:rsidR="00987E2B" w:rsidRPr="00330B46" w:rsidRDefault="00113FD4" w:rsidP="007918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7</w:t>
      </w:r>
      <w:r w:rsidR="00330B46" w:rsidRPr="00330B46">
        <w:rPr>
          <w:rFonts w:ascii="Arial" w:hAnsi="Arial" w:cs="Arial"/>
          <w:b/>
          <w:lang w:val="en-US"/>
        </w:rPr>
        <w:t xml:space="preserve">. </w:t>
      </w:r>
      <w:r w:rsidR="00EC5F95">
        <w:rPr>
          <w:rFonts w:ascii="Arial" w:hAnsi="Arial" w:cs="Arial"/>
          <w:b/>
          <w:lang w:val="en-US"/>
        </w:rPr>
        <w:tab/>
      </w:r>
      <w:r w:rsidR="00330B46" w:rsidRPr="00330B46">
        <w:rPr>
          <w:rFonts w:ascii="Arial" w:hAnsi="Arial" w:cs="Arial"/>
          <w:b/>
          <w:lang w:val="en-US"/>
        </w:rPr>
        <w:t>Financial plan</w:t>
      </w:r>
    </w:p>
    <w:p w14:paraId="154AEE62" w14:textId="1F5BCE62" w:rsidR="00987E2B" w:rsidRPr="00330B46" w:rsidRDefault="00987E2B" w:rsidP="00791832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i/>
          <w:lang w:val="en-US"/>
        </w:rPr>
      </w:pPr>
      <w:r w:rsidRPr="00330B46">
        <w:rPr>
          <w:rFonts w:ascii="Arial" w:hAnsi="Arial" w:cs="Arial"/>
          <w:i/>
          <w:lang w:val="en-US"/>
        </w:rPr>
        <w:t xml:space="preserve">Please provide an overview of the </w:t>
      </w:r>
      <w:r w:rsidRPr="00330B46">
        <w:rPr>
          <w:rFonts w:ascii="Arial" w:hAnsi="Arial" w:cs="Arial"/>
          <w:i/>
          <w:u w:val="single"/>
          <w:lang w:val="en-US"/>
        </w:rPr>
        <w:t>network`s</w:t>
      </w:r>
      <w:r w:rsidRPr="00330B46">
        <w:rPr>
          <w:rFonts w:ascii="Arial" w:hAnsi="Arial" w:cs="Arial"/>
          <w:i/>
          <w:lang w:val="en-US"/>
        </w:rPr>
        <w:t xml:space="preserve"> finances in the following table (for up to </w:t>
      </w:r>
      <w:r w:rsidR="00330B46">
        <w:rPr>
          <w:rFonts w:ascii="Arial" w:hAnsi="Arial" w:cs="Arial"/>
          <w:i/>
          <w:lang w:val="en-US"/>
        </w:rPr>
        <w:t>five</w:t>
      </w:r>
      <w:r w:rsidRPr="00330B46">
        <w:rPr>
          <w:rFonts w:ascii="Arial" w:hAnsi="Arial" w:cs="Arial"/>
          <w:i/>
          <w:lang w:val="en-US"/>
        </w:rPr>
        <w:t xml:space="preserve"> years). Use landscape format to include the financial table in your application. Please make sure that the information provided here is </w:t>
      </w:r>
      <w:r w:rsidRPr="00330B46">
        <w:rPr>
          <w:rFonts w:ascii="Arial" w:hAnsi="Arial" w:cs="Arial"/>
          <w:i/>
          <w:u w:val="single"/>
          <w:lang w:val="en-US"/>
        </w:rPr>
        <w:t>identical</w:t>
      </w:r>
      <w:r w:rsidRPr="00330B46">
        <w:rPr>
          <w:rFonts w:ascii="Arial" w:hAnsi="Arial" w:cs="Arial"/>
          <w:i/>
          <w:lang w:val="en-US"/>
        </w:rPr>
        <w:t xml:space="preserve"> to the information of the subprojects’ financial overview (in part B). The justification of the planned expenditures is to be provided on the subproject level (in part B). </w:t>
      </w:r>
    </w:p>
    <w:p w14:paraId="76A7EC08" w14:textId="20094598" w:rsidR="00330B46" w:rsidRDefault="00330B46" w:rsidP="00330B46">
      <w:pPr>
        <w:pStyle w:val="berschrift1"/>
        <w:rPr>
          <w:sz w:val="22"/>
          <w:szCs w:val="22"/>
          <w:lang w:val="en-GB" w:bidi="de-DE"/>
        </w:rPr>
      </w:pPr>
    </w:p>
    <w:p w14:paraId="1EBF9058" w14:textId="36113552" w:rsidR="00E577D2" w:rsidRDefault="00E577D2" w:rsidP="00E577D2">
      <w:pPr>
        <w:rPr>
          <w:lang w:val="en-GB" w:eastAsia="de-DE" w:bidi="de-DE"/>
        </w:rPr>
      </w:pPr>
    </w:p>
    <w:p w14:paraId="4D374ADA" w14:textId="5D3F72A6" w:rsidR="00E577D2" w:rsidRDefault="00E577D2" w:rsidP="00E577D2">
      <w:pPr>
        <w:rPr>
          <w:lang w:val="en-GB" w:eastAsia="de-DE" w:bidi="de-DE"/>
        </w:rPr>
      </w:pPr>
    </w:p>
    <w:p w14:paraId="661E21E5" w14:textId="77777777" w:rsidR="00E577D2" w:rsidRPr="00E577D2" w:rsidRDefault="00E577D2" w:rsidP="00E577D2">
      <w:pPr>
        <w:rPr>
          <w:lang w:val="en-GB" w:eastAsia="de-DE" w:bidi="de-DE"/>
        </w:rPr>
      </w:pPr>
      <w:bookmarkStart w:id="1" w:name="_GoBack"/>
      <w:bookmarkEnd w:id="1"/>
    </w:p>
    <w:tbl>
      <w:tblPr>
        <w:tblW w:w="508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1140"/>
        <w:gridCol w:w="1134"/>
        <w:gridCol w:w="848"/>
        <w:gridCol w:w="848"/>
        <w:gridCol w:w="854"/>
        <w:gridCol w:w="848"/>
        <w:gridCol w:w="850"/>
        <w:gridCol w:w="850"/>
        <w:gridCol w:w="850"/>
        <w:gridCol w:w="717"/>
      </w:tblGrid>
      <w:tr w:rsidR="00330B46" w:rsidRPr="00ED14F6" w14:paraId="406467FD" w14:textId="77777777" w:rsidTr="007726FA">
        <w:trPr>
          <w:trHeight w:val="46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6E538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5A5F4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lastRenderedPageBreak/>
              <w:t>Financial Table – “Title of network”</w:t>
            </w:r>
          </w:p>
        </w:tc>
      </w:tr>
      <w:tr w:rsidR="00330B46" w:rsidRPr="000E7123" w14:paraId="31262946" w14:textId="77777777" w:rsidTr="002E0B52">
        <w:trPr>
          <w:trHeight w:val="485"/>
        </w:trPr>
        <w:tc>
          <w:tcPr>
            <w:tcW w:w="424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F63C29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>Subproject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5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6ED647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PI, </w:t>
            </w: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10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1F0C0E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 xml:space="preserve">Personnel </w:t>
            </w:r>
          </w:p>
        </w:tc>
        <w:tc>
          <w:tcPr>
            <w:tcW w:w="4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1E39A6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 xml:space="preserve">Consumables </w:t>
            </w: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965080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 xml:space="preserve">Equipment </w:t>
            </w: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9B0503" w14:textId="77777777" w:rsidR="00330B46" w:rsidRPr="002E1C56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C56">
              <w:rPr>
                <w:rFonts w:ascii="Arial" w:hAnsi="Arial" w:cs="Arial"/>
                <w:sz w:val="18"/>
                <w:szCs w:val="18"/>
                <w:lang w:val="en-GB"/>
              </w:rPr>
              <w:t xml:space="preserve">Commissions </w:t>
            </w:r>
            <w:r w:rsidRPr="002E1C56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3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1BF4A5" w14:textId="77777777" w:rsidR="00330B46" w:rsidRPr="002E1C56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C56">
              <w:rPr>
                <w:rFonts w:ascii="Arial" w:hAnsi="Arial" w:cs="Arial"/>
                <w:sz w:val="18"/>
                <w:szCs w:val="18"/>
                <w:lang w:val="en-GB"/>
              </w:rPr>
              <w:t xml:space="preserve">Travel </w:t>
            </w:r>
            <w:r w:rsidRPr="002E1C56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3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852C64" w14:textId="77777777" w:rsidR="00330B46" w:rsidRPr="002E1C56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C56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E1C56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3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04D8FC" w14:textId="77777777" w:rsidR="00330B46" w:rsidRPr="002E1C56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C56">
              <w:rPr>
                <w:rFonts w:ascii="Arial" w:hAnsi="Arial" w:cs="Arial"/>
                <w:sz w:val="18"/>
                <w:szCs w:val="18"/>
                <w:lang w:val="en-GB"/>
              </w:rPr>
              <w:t>Over-heads</w:t>
            </w:r>
          </w:p>
          <w:p w14:paraId="05052187" w14:textId="77777777" w:rsidR="00330B46" w:rsidRPr="002E1C56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C56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66" w:type="pct"/>
            <w:vMerge w:val="restar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3F3C3" w14:textId="77777777" w:rsidR="00330B46" w:rsidRPr="002E1C56" w:rsidRDefault="00330B46" w:rsidP="007726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E1C5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  <w:p w14:paraId="340B50C3" w14:textId="77777777" w:rsidR="00330B46" w:rsidRPr="002E1C56" w:rsidRDefault="00330B46" w:rsidP="007726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E1C5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funding requested</w:t>
            </w:r>
            <w:r w:rsidRPr="002E1C5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  <w:t>€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330B46" w:rsidRPr="000E7123" w14:paraId="5EE4A4D2" w14:textId="77777777" w:rsidTr="002E0B52">
        <w:trPr>
          <w:trHeight w:val="485"/>
        </w:trPr>
        <w:tc>
          <w:tcPr>
            <w:tcW w:w="424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00A3381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266A3DF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A96AD7" w14:textId="77777777" w:rsidR="00330B46" w:rsidRDefault="00330B46" w:rsidP="00330B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Sci, Grad, </w:t>
            </w:r>
            <w:proofErr w:type="spellStart"/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>Eng</w:t>
            </w:r>
            <w:proofErr w:type="spellEnd"/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>, T, O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</w:p>
          <w:p w14:paraId="5C74A939" w14:textId="77777777" w:rsidR="00330B46" w:rsidRPr="00330B46" w:rsidRDefault="00330B46" w:rsidP="007726FA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and resp. Person Months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8CD7F0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A5F45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</w:p>
        </w:tc>
        <w:tc>
          <w:tcPr>
            <w:tcW w:w="4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7044B8B3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76E92CF" w14:textId="77777777" w:rsidR="00330B46" w:rsidRPr="005A5F45" w:rsidRDefault="00330B46" w:rsidP="007726F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802C946" w14:textId="77777777" w:rsidR="00330B46" w:rsidRPr="000E7123" w:rsidRDefault="00330B46" w:rsidP="007726F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F02D23" w14:textId="77777777" w:rsidR="00330B46" w:rsidRPr="000E7123" w:rsidRDefault="00330B46" w:rsidP="007726F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2008616" w14:textId="77777777" w:rsidR="00330B46" w:rsidRPr="000E7123" w:rsidRDefault="00330B46" w:rsidP="007726F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924C2E5" w14:textId="77777777" w:rsidR="00330B46" w:rsidRPr="000E7123" w:rsidRDefault="00330B46" w:rsidP="007726F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55C147" w14:textId="77777777" w:rsidR="00330B46" w:rsidRPr="000E7123" w:rsidRDefault="00330B46" w:rsidP="007726FA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330B46" w:rsidRPr="003A3467" w14:paraId="48FF9949" w14:textId="77777777" w:rsidTr="007726FA">
        <w:trPr>
          <w:trHeight w:val="680"/>
        </w:trPr>
        <w:tc>
          <w:tcPr>
            <w:tcW w:w="4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3F904" w14:textId="77777777" w:rsidR="00330B46" w:rsidRPr="004A53EB" w:rsidRDefault="00330B46" w:rsidP="00330B46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SP1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4B112" w14:textId="77777777" w:rsidR="00330B46" w:rsidRPr="004A53EB" w:rsidRDefault="00330B46" w:rsidP="00330B46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A53EB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PI1, University of…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9D63C" w14:textId="77777777" w:rsidR="00330B46" w:rsidRPr="004A53EB" w:rsidRDefault="00330B46" w:rsidP="00330B4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A53E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</w:t>
            </w:r>
          </w:p>
          <w:p w14:paraId="712C7557" w14:textId="77777777" w:rsidR="00330B46" w:rsidRPr="005A5F45" w:rsidRDefault="00330B46" w:rsidP="00330B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A53EB">
              <w:rPr>
                <w:rFonts w:ascii="Arial" w:hAnsi="Arial" w:cs="Arial"/>
                <w:i/>
                <w:sz w:val="18"/>
                <w:szCs w:val="18"/>
                <w:lang w:val="en-GB"/>
              </w:rPr>
              <w:t>1 Sci, 6 PM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E77A0" w14:textId="77777777" w:rsidR="00330B46" w:rsidRPr="005A5F45" w:rsidRDefault="00330B46" w:rsidP="00330B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01A0E" w14:textId="77777777" w:rsidR="00330B46" w:rsidRPr="005A5F45" w:rsidRDefault="00330B46" w:rsidP="00330B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45843" w14:textId="77777777" w:rsidR="00330B46" w:rsidRPr="005A5F45" w:rsidRDefault="00330B46" w:rsidP="00330B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ADFA1" w14:textId="77777777" w:rsidR="00330B46" w:rsidRPr="0032198C" w:rsidRDefault="00330B46" w:rsidP="00330B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1DC70" w14:textId="77777777" w:rsidR="00330B46" w:rsidRPr="0032198C" w:rsidRDefault="00330B46" w:rsidP="00330B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269F6" w14:textId="77777777" w:rsidR="00330B46" w:rsidRPr="0032198C" w:rsidRDefault="00330B46" w:rsidP="00330B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7E1D4" w14:textId="77777777" w:rsidR="00330B46" w:rsidRPr="0032198C" w:rsidRDefault="00330B46" w:rsidP="00330B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AF4539" w14:textId="77777777" w:rsidR="00330B46" w:rsidRPr="0032198C" w:rsidRDefault="00330B46" w:rsidP="00330B4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30B46" w:rsidRPr="00ED14F6" w14:paraId="2064519A" w14:textId="77777777" w:rsidTr="007726FA">
        <w:trPr>
          <w:trHeight w:val="680"/>
        </w:trPr>
        <w:tc>
          <w:tcPr>
            <w:tcW w:w="4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86FD9" w14:textId="77777777" w:rsidR="00330B46" w:rsidRPr="004A53EB" w:rsidRDefault="00330B46" w:rsidP="007726FA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SP1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781A5" w14:textId="77777777" w:rsidR="00330B46" w:rsidRPr="004A53EB" w:rsidRDefault="00330B46" w:rsidP="007726FA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A53E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PI2, </w:t>
            </w:r>
            <w:proofErr w:type="spellStart"/>
            <w:r w:rsidRPr="004A53EB">
              <w:rPr>
                <w:rFonts w:ascii="Arial" w:hAnsi="Arial" w:cs="Arial"/>
                <w:i/>
                <w:sz w:val="18"/>
                <w:szCs w:val="18"/>
                <w:lang w:val="en-GB"/>
              </w:rPr>
              <w:t>xyz</w:t>
            </w:r>
            <w:proofErr w:type="spellEnd"/>
            <w:r w:rsidRPr="004A53E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GmbH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5580D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FE501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141FC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D4CAB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31A15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C68EE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22902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C148F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5D7BD4" w14:textId="77777777" w:rsidR="00330B46" w:rsidRPr="0032198C" w:rsidRDefault="00330B46" w:rsidP="007726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30B46" w:rsidRPr="00173A0F" w14:paraId="7EC44524" w14:textId="77777777" w:rsidTr="007726FA">
        <w:trPr>
          <w:trHeight w:val="506"/>
        </w:trPr>
        <w:tc>
          <w:tcPr>
            <w:tcW w:w="4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B55C4" w14:textId="77777777" w:rsidR="00330B46" w:rsidRDefault="00330B46" w:rsidP="007726FA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SP2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60B5B" w14:textId="77777777" w:rsidR="00330B46" w:rsidRPr="004A53EB" w:rsidRDefault="00330B46" w:rsidP="007726FA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E8303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50BF0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7EE13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51A5B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0EB87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8650C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95062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D7CF8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7006DD" w14:textId="77777777" w:rsidR="00330B46" w:rsidRPr="0032198C" w:rsidRDefault="00330B46" w:rsidP="007726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30B46" w:rsidRPr="000E7123" w14:paraId="04A0CAB1" w14:textId="77777777" w:rsidTr="007726FA">
        <w:trPr>
          <w:trHeight w:val="429"/>
        </w:trPr>
        <w:tc>
          <w:tcPr>
            <w:tcW w:w="4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D75C1" w14:textId="77777777" w:rsidR="00330B46" w:rsidRDefault="00330B46" w:rsidP="007726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B5ABC" w14:textId="77777777" w:rsidR="00330B46" w:rsidRPr="005A5F45" w:rsidRDefault="00330B46" w:rsidP="007726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4AE2B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A9997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2F3E5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38151" w14:textId="77777777" w:rsidR="00330B46" w:rsidRPr="005A5F45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4D432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D5EDA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C9F1E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13E80" w14:textId="77777777" w:rsidR="00330B46" w:rsidRPr="0032198C" w:rsidRDefault="00330B46" w:rsidP="007726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7B754" w14:textId="77777777" w:rsidR="00330B46" w:rsidRPr="0032198C" w:rsidRDefault="00330B46" w:rsidP="007726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30B46" w:rsidRPr="000E7123" w14:paraId="1C44891D" w14:textId="77777777" w:rsidTr="007726FA">
        <w:trPr>
          <w:trHeight w:hRule="exact" w:val="397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C8C1E" w14:textId="77777777" w:rsidR="00330B46" w:rsidRPr="001732B3" w:rsidRDefault="00330B46" w:rsidP="007726F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732B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NETWORK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82DFE" w14:textId="77777777" w:rsidR="00330B46" w:rsidRPr="001732B3" w:rsidRDefault="00330B46" w:rsidP="007726F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953F9" w14:textId="77777777" w:rsidR="00330B46" w:rsidRPr="000E7123" w:rsidRDefault="00330B46" w:rsidP="007726FA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7441B" w14:textId="77777777" w:rsidR="00330B46" w:rsidRPr="000E7123" w:rsidRDefault="00330B46" w:rsidP="007726FA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CB90C" w14:textId="77777777" w:rsidR="00330B46" w:rsidRPr="000E7123" w:rsidRDefault="00330B46" w:rsidP="007726FA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3B0F1" w14:textId="77777777" w:rsidR="00330B46" w:rsidRPr="000E7123" w:rsidRDefault="00330B46" w:rsidP="007726FA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7CE23" w14:textId="77777777" w:rsidR="00330B46" w:rsidRPr="000E7123" w:rsidRDefault="00330B46" w:rsidP="007726FA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C0495" w14:textId="77777777" w:rsidR="00330B46" w:rsidRPr="000E7123" w:rsidRDefault="00330B46" w:rsidP="007726FA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8A93C" w14:textId="77777777" w:rsidR="00330B46" w:rsidRPr="000E7123" w:rsidRDefault="00330B46" w:rsidP="007726FA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14C39" w14:textId="77777777" w:rsidR="00330B46" w:rsidRPr="000E7123" w:rsidRDefault="00330B46" w:rsidP="007726FA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5EFFC" w14:textId="77777777" w:rsidR="00330B46" w:rsidRPr="0032198C" w:rsidRDefault="00330B46" w:rsidP="007726FA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0C4CECF6" w14:textId="77777777" w:rsidR="00330B46" w:rsidRPr="004A53EB" w:rsidRDefault="00330B46" w:rsidP="00330B46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4A53EB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4A53EB">
        <w:rPr>
          <w:rFonts w:ascii="Arial" w:hAnsi="Arial" w:cs="Arial"/>
          <w:bCs/>
          <w:sz w:val="18"/>
          <w:szCs w:val="18"/>
          <w:lang w:val="en-GB"/>
        </w:rPr>
        <w:t xml:space="preserve">Sci = Scientist, Grad = Graduate student, </w:t>
      </w:r>
      <w:proofErr w:type="spellStart"/>
      <w:r w:rsidRPr="004A53EB">
        <w:rPr>
          <w:rFonts w:ascii="Arial" w:hAnsi="Arial" w:cs="Arial"/>
          <w:bCs/>
          <w:sz w:val="18"/>
          <w:szCs w:val="18"/>
          <w:lang w:val="en-GB"/>
        </w:rPr>
        <w:t>Eng</w:t>
      </w:r>
      <w:proofErr w:type="spellEnd"/>
      <w:r w:rsidRPr="004A53EB">
        <w:rPr>
          <w:rFonts w:ascii="Arial" w:hAnsi="Arial" w:cs="Arial"/>
          <w:bCs/>
          <w:sz w:val="18"/>
          <w:szCs w:val="18"/>
          <w:lang w:val="en-GB"/>
        </w:rPr>
        <w:t xml:space="preserve"> = Engineer, T = Technician, O = Other; Please calculate your local institutional salaries.</w:t>
      </w:r>
    </w:p>
    <w:p w14:paraId="7E2B6185" w14:textId="565807E0" w:rsidR="00330B46" w:rsidRPr="00E05F00" w:rsidRDefault="00330B46" w:rsidP="00330B46">
      <w:pPr>
        <w:jc w:val="both"/>
        <w:rPr>
          <w:rFonts w:ascii="Arial" w:hAnsi="Arial" w:cs="Arial"/>
          <w:bCs/>
          <w:sz w:val="18"/>
          <w:szCs w:val="18"/>
        </w:rPr>
      </w:pPr>
      <w:r w:rsidRPr="00E05F00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E05F00">
        <w:rPr>
          <w:rFonts w:ascii="Arial" w:hAnsi="Arial" w:cs="Arial"/>
          <w:sz w:val="18"/>
          <w:szCs w:val="18"/>
        </w:rPr>
        <w:t>Overhead = Gemeinkosten, 20% Projektpauschale</w:t>
      </w:r>
      <w:r w:rsidR="00E05F00" w:rsidRPr="00E05F00">
        <w:rPr>
          <w:rFonts w:ascii="Arial" w:hAnsi="Arial" w:cs="Arial"/>
          <w:sz w:val="18"/>
          <w:szCs w:val="18"/>
        </w:rPr>
        <w:t xml:space="preserve"> für n</w:t>
      </w:r>
      <w:r w:rsidR="00E05F00">
        <w:rPr>
          <w:rFonts w:ascii="Arial" w:hAnsi="Arial" w:cs="Arial"/>
          <w:sz w:val="18"/>
          <w:szCs w:val="18"/>
        </w:rPr>
        <w:t>ichtwirtschaftliche Forschungsprojekte an Hochschulen und Universitätskliniken</w:t>
      </w:r>
    </w:p>
    <w:p w14:paraId="10D214FA" w14:textId="6B96D7FA" w:rsidR="00EC5F95" w:rsidRPr="00F60717" w:rsidRDefault="00330B46" w:rsidP="00F60717">
      <w:pPr>
        <w:jc w:val="both"/>
        <w:rPr>
          <w:rFonts w:ascii="Arial" w:hAnsi="Arial" w:cs="Arial"/>
          <w:bCs/>
          <w:sz w:val="18"/>
          <w:szCs w:val="18"/>
          <w:lang w:val="en-GB"/>
        </w:rPr>
        <w:sectPr w:rsidR="00EC5F95" w:rsidRPr="00F60717" w:rsidSect="00791832">
          <w:headerReference w:type="default" r:id="rId8"/>
          <w:footerReference w:type="default" r:id="rId9"/>
          <w:pgSz w:w="11906" w:h="16838"/>
          <w:pgMar w:top="1134" w:right="1134" w:bottom="1134" w:left="1134" w:header="709" w:footer="284" w:gutter="0"/>
          <w:cols w:space="708"/>
          <w:docGrid w:linePitch="360"/>
        </w:sectPr>
      </w:pPr>
      <w:r w:rsidRPr="004A53EB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3</w:t>
      </w:r>
      <w:r w:rsidRPr="004A53EB">
        <w:rPr>
          <w:rFonts w:ascii="Arial" w:hAnsi="Arial" w:cs="Arial"/>
          <w:bCs/>
          <w:sz w:val="18"/>
          <w:szCs w:val="18"/>
          <w:lang w:val="en-GB"/>
        </w:rPr>
        <w:t>Please calculate requested amount according to funding rate</w:t>
      </w:r>
      <w:r w:rsidR="00E05F00">
        <w:rPr>
          <w:rFonts w:ascii="Arial" w:hAnsi="Arial" w:cs="Arial"/>
          <w:bCs/>
          <w:sz w:val="18"/>
          <w:szCs w:val="18"/>
          <w:lang w:val="en-GB"/>
        </w:rPr>
        <w:t xml:space="preserve"> according to the AGVO as referenced in the call text</w:t>
      </w:r>
      <w:r w:rsidRPr="004A53EB">
        <w:rPr>
          <w:rFonts w:ascii="Arial" w:hAnsi="Arial" w:cs="Arial"/>
          <w:bCs/>
          <w:sz w:val="18"/>
          <w:szCs w:val="18"/>
          <w:lang w:val="en-GB"/>
        </w:rPr>
        <w:t xml:space="preserve">: </w:t>
      </w:r>
      <w:proofErr w:type="gramStart"/>
      <w:r w:rsidRPr="004A53EB">
        <w:rPr>
          <w:rFonts w:ascii="Arial" w:hAnsi="Arial" w:cs="Arial"/>
          <w:bCs/>
          <w:sz w:val="18"/>
          <w:szCs w:val="18"/>
          <w:lang w:val="en-GB"/>
        </w:rPr>
        <w:t>generally</w:t>
      </w:r>
      <w:proofErr w:type="gramEnd"/>
      <w:r w:rsidRPr="004A53EB">
        <w:rPr>
          <w:rFonts w:ascii="Arial" w:hAnsi="Arial" w:cs="Arial"/>
          <w:bCs/>
          <w:sz w:val="18"/>
          <w:szCs w:val="18"/>
          <w:lang w:val="en-GB"/>
        </w:rPr>
        <w:t xml:space="preserve"> up to 100% of total costs for academia and generally up to 50% of total costs for industry (plus bonuses for KMU, if applicable).</w:t>
      </w:r>
    </w:p>
    <w:p w14:paraId="06F857C5" w14:textId="77777777" w:rsidR="003F2724" w:rsidRPr="000D18E9" w:rsidRDefault="003F2724" w:rsidP="00791832">
      <w:pPr>
        <w:pStyle w:val="Titel"/>
        <w:spacing w:before="0" w:after="0" w:line="360" w:lineRule="auto"/>
        <w:jc w:val="left"/>
        <w:rPr>
          <w:rFonts w:eastAsia="Calibri"/>
          <w:sz w:val="22"/>
          <w:szCs w:val="22"/>
          <w:lang w:val="en-US" w:bidi="de-DE"/>
        </w:rPr>
      </w:pPr>
      <w:bookmarkStart w:id="2" w:name="_Hlk74846945"/>
      <w:r w:rsidRPr="000D18E9">
        <w:rPr>
          <w:rFonts w:eastAsia="Calibri"/>
          <w:sz w:val="22"/>
          <w:szCs w:val="22"/>
          <w:lang w:val="en-US" w:bidi="de-DE"/>
        </w:rPr>
        <w:lastRenderedPageBreak/>
        <w:t>Appendices</w:t>
      </w:r>
    </w:p>
    <w:p w14:paraId="004BD7F1" w14:textId="77B525CA" w:rsidR="003F2724" w:rsidRPr="000D18E9" w:rsidRDefault="003F2724" w:rsidP="00791832">
      <w:pPr>
        <w:widowControl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i/>
          <w:lang w:val="en-US" w:bidi="de-DE"/>
        </w:rPr>
      </w:pPr>
      <w:r w:rsidRPr="000D18E9">
        <w:rPr>
          <w:rFonts w:ascii="Arial" w:hAnsi="Arial" w:cs="Arial"/>
          <w:i/>
          <w:lang w:val="en-US" w:bidi="de-DE"/>
        </w:rPr>
        <w:t xml:space="preserve">Please add the following </w:t>
      </w:r>
      <w:r w:rsidRPr="000D18E9">
        <w:rPr>
          <w:rFonts w:ascii="Arial" w:hAnsi="Arial" w:cs="Arial"/>
          <w:i/>
          <w:u w:val="single"/>
          <w:lang w:val="en-US" w:bidi="de-DE"/>
        </w:rPr>
        <w:t>appendices</w:t>
      </w:r>
      <w:r w:rsidRPr="000D18E9">
        <w:rPr>
          <w:rFonts w:ascii="Arial" w:hAnsi="Arial" w:cs="Arial"/>
          <w:i/>
          <w:lang w:val="en-US" w:bidi="de-DE"/>
        </w:rPr>
        <w:t xml:space="preserve">: </w:t>
      </w:r>
      <w:proofErr w:type="spellStart"/>
      <w:r w:rsidRPr="000D18E9">
        <w:rPr>
          <w:rFonts w:ascii="Arial" w:hAnsi="Arial" w:cs="Arial"/>
          <w:i/>
          <w:lang w:val="en-US" w:bidi="de-DE"/>
        </w:rPr>
        <w:t>i</w:t>
      </w:r>
      <w:proofErr w:type="spellEnd"/>
      <w:r w:rsidRPr="000D18E9">
        <w:rPr>
          <w:rFonts w:ascii="Arial" w:hAnsi="Arial" w:cs="Arial"/>
          <w:i/>
          <w:lang w:val="en-US" w:bidi="de-DE"/>
        </w:rPr>
        <w:t>) CVs of leading participants</w:t>
      </w:r>
      <w:r w:rsidR="00E05F00">
        <w:rPr>
          <w:rFonts w:ascii="Arial" w:hAnsi="Arial" w:cs="Arial"/>
          <w:i/>
          <w:lang w:val="en-US" w:bidi="de-DE"/>
        </w:rPr>
        <w:t>, ii) references</w:t>
      </w:r>
      <w:r w:rsidRPr="000D18E9">
        <w:rPr>
          <w:rFonts w:ascii="Arial" w:hAnsi="Arial" w:cs="Arial"/>
          <w:i/>
          <w:lang w:val="en-US" w:bidi="de-DE"/>
        </w:rPr>
        <w:t xml:space="preserve"> and </w:t>
      </w:r>
      <w:r w:rsidR="00E05F00">
        <w:rPr>
          <w:rFonts w:ascii="Arial" w:hAnsi="Arial" w:cs="Arial"/>
          <w:i/>
          <w:lang w:val="en-US" w:bidi="de-DE"/>
        </w:rPr>
        <w:t>i</w:t>
      </w:r>
      <w:r w:rsidRPr="000D18E9">
        <w:rPr>
          <w:rFonts w:ascii="Arial" w:hAnsi="Arial" w:cs="Arial"/>
          <w:i/>
          <w:lang w:val="en-US" w:bidi="de-DE"/>
        </w:rPr>
        <w:t xml:space="preserve">ii) the signature sheet. Do not submit any other appendices. </w:t>
      </w:r>
    </w:p>
    <w:p w14:paraId="78A7F4F1" w14:textId="77777777" w:rsidR="003F2724" w:rsidRPr="000D18E9" w:rsidRDefault="003F2724" w:rsidP="00791832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lang w:val="en-US" w:bidi="de-DE"/>
        </w:rPr>
      </w:pPr>
      <w:r w:rsidRPr="000D18E9">
        <w:rPr>
          <w:rFonts w:ascii="Arial" w:hAnsi="Arial" w:cs="Arial"/>
          <w:i/>
          <w:lang w:val="en-US" w:bidi="de-DE"/>
        </w:rPr>
        <w:t xml:space="preserve">Please attach the appendices at the end of the application </w:t>
      </w:r>
      <w:r w:rsidRPr="000D18E9">
        <w:rPr>
          <w:rFonts w:ascii="Arial" w:hAnsi="Arial" w:cs="Arial"/>
          <w:i/>
          <w:u w:val="single"/>
          <w:lang w:val="en-US" w:bidi="de-DE"/>
        </w:rPr>
        <w:t>after</w:t>
      </w:r>
      <w:r w:rsidRPr="000D18E9">
        <w:rPr>
          <w:rFonts w:ascii="Arial" w:hAnsi="Arial" w:cs="Arial"/>
          <w:i/>
          <w:lang w:val="en-US" w:bidi="de-DE"/>
        </w:rPr>
        <w:t xml:space="preserve"> all subprojects of part B.</w:t>
      </w:r>
    </w:p>
    <w:p w14:paraId="5E6CAAD3" w14:textId="77777777" w:rsidR="003F2724" w:rsidRPr="000D18E9" w:rsidRDefault="003F2724" w:rsidP="00791832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lang w:val="en-US" w:bidi="de-DE"/>
        </w:rPr>
      </w:pPr>
    </w:p>
    <w:p w14:paraId="09E250D3" w14:textId="77777777" w:rsidR="003F2724" w:rsidRPr="000D18E9" w:rsidRDefault="003F2724" w:rsidP="00791832">
      <w:pPr>
        <w:pStyle w:val="berschrift1"/>
        <w:numPr>
          <w:ilvl w:val="0"/>
          <w:numId w:val="13"/>
        </w:numPr>
        <w:spacing w:before="0" w:after="120" w:line="360" w:lineRule="auto"/>
        <w:rPr>
          <w:rFonts w:cs="Arial"/>
          <w:sz w:val="22"/>
          <w:szCs w:val="22"/>
          <w:lang w:val="en-GB" w:bidi="de-DE"/>
        </w:rPr>
      </w:pPr>
      <w:r w:rsidRPr="000D18E9">
        <w:rPr>
          <w:rFonts w:cs="Arial"/>
          <w:sz w:val="22"/>
          <w:szCs w:val="22"/>
          <w:lang w:val="en-GB" w:bidi="de-DE"/>
        </w:rPr>
        <w:t>CVs of leading participants</w:t>
      </w:r>
    </w:p>
    <w:p w14:paraId="4A435EE8" w14:textId="421128D3" w:rsidR="003F2724" w:rsidRDefault="003F2724" w:rsidP="00791832">
      <w:pPr>
        <w:spacing w:line="360" w:lineRule="auto"/>
        <w:rPr>
          <w:rFonts w:ascii="Arial" w:hAnsi="Arial" w:cs="Arial"/>
          <w:i/>
          <w:lang w:val="en-US"/>
        </w:rPr>
      </w:pPr>
      <w:r w:rsidRPr="000D18E9">
        <w:rPr>
          <w:rFonts w:ascii="Arial" w:hAnsi="Arial" w:cs="Arial"/>
          <w:i/>
          <w:lang w:val="en-US"/>
        </w:rPr>
        <w:t xml:space="preserve">Add short scientific CVs (0,5-1 page each) including a list of max. 5 publications with relevance to the planned project, for </w:t>
      </w:r>
      <w:r w:rsidRPr="000D18E9">
        <w:rPr>
          <w:rFonts w:ascii="Arial" w:hAnsi="Arial" w:cs="Arial"/>
          <w:i/>
          <w:u w:val="single"/>
          <w:lang w:val="en-US"/>
        </w:rPr>
        <w:t>leading</w:t>
      </w:r>
      <w:r w:rsidRPr="00E05F00">
        <w:rPr>
          <w:rFonts w:ascii="Arial" w:hAnsi="Arial" w:cs="Arial"/>
          <w:i/>
          <w:lang w:val="en-US"/>
        </w:rPr>
        <w:t xml:space="preserve"> </w:t>
      </w:r>
      <w:r w:rsidRPr="000D18E9">
        <w:rPr>
          <w:rFonts w:ascii="Arial" w:hAnsi="Arial" w:cs="Arial"/>
          <w:i/>
          <w:lang w:val="en-US"/>
        </w:rPr>
        <w:t>participants of the research network (e.g. principal investigators).</w:t>
      </w:r>
    </w:p>
    <w:p w14:paraId="22CF0F4E" w14:textId="181414FB" w:rsidR="00113FD4" w:rsidRPr="00113FD4" w:rsidRDefault="00113FD4" w:rsidP="00113FD4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b/>
          <w:i/>
          <w:lang w:val="en-US"/>
        </w:rPr>
      </w:pPr>
      <w:r w:rsidRPr="00113FD4">
        <w:rPr>
          <w:rFonts w:ascii="Arial" w:hAnsi="Arial" w:cs="Arial"/>
          <w:b/>
          <w:i/>
          <w:lang w:val="en-US"/>
        </w:rPr>
        <w:t>References</w:t>
      </w:r>
    </w:p>
    <w:p w14:paraId="27580D02" w14:textId="3CB4FA2A" w:rsidR="00113FD4" w:rsidRDefault="00113FD4" w:rsidP="00113FD4">
      <w:pPr>
        <w:spacing w:line="360" w:lineRule="auto"/>
        <w:rPr>
          <w:rFonts w:ascii="Arial" w:hAnsi="Arial" w:cs="Arial"/>
          <w:i/>
          <w:lang w:val="en-US"/>
        </w:rPr>
      </w:pPr>
      <w:r w:rsidRPr="00113FD4">
        <w:rPr>
          <w:rFonts w:ascii="Arial" w:hAnsi="Arial" w:cs="Arial"/>
          <w:i/>
          <w:lang w:val="en-US"/>
        </w:rPr>
        <w:t>Please specify the most relevant publications</w:t>
      </w:r>
      <w:r w:rsidR="007018CA">
        <w:rPr>
          <w:rFonts w:ascii="Arial" w:hAnsi="Arial" w:cs="Arial"/>
          <w:i/>
          <w:lang w:val="en-US"/>
        </w:rPr>
        <w:t xml:space="preserve"> for the network and each of the subprojects</w:t>
      </w:r>
      <w:r w:rsidRPr="00113FD4">
        <w:rPr>
          <w:rFonts w:ascii="Arial" w:hAnsi="Arial" w:cs="Arial"/>
          <w:i/>
          <w:lang w:val="en-US"/>
        </w:rPr>
        <w:t xml:space="preserve"> (max. </w:t>
      </w:r>
      <w:r>
        <w:rPr>
          <w:rFonts w:ascii="Arial" w:hAnsi="Arial" w:cs="Arial"/>
          <w:i/>
          <w:lang w:val="en-US"/>
        </w:rPr>
        <w:t>5 publications</w:t>
      </w:r>
      <w:r w:rsidR="007018CA">
        <w:rPr>
          <w:rFonts w:ascii="Arial" w:hAnsi="Arial" w:cs="Arial"/>
          <w:i/>
          <w:lang w:val="en-US"/>
        </w:rPr>
        <w:t xml:space="preserve"> each</w:t>
      </w:r>
      <w:r>
        <w:rPr>
          <w:rFonts w:ascii="Arial" w:hAnsi="Arial" w:cs="Arial"/>
          <w:i/>
          <w:lang w:val="en-US"/>
        </w:rPr>
        <w:t xml:space="preserve"> in the last 5 years)</w:t>
      </w:r>
      <w:r w:rsidRPr="00113FD4">
        <w:rPr>
          <w:rFonts w:ascii="Arial" w:hAnsi="Arial" w:cs="Arial"/>
          <w:i/>
          <w:lang w:val="en-US"/>
        </w:rPr>
        <w:t xml:space="preserve"> and indicate the public access links, if possible.</w:t>
      </w:r>
      <w:r w:rsidRPr="00113FD4">
        <w:rPr>
          <w:rFonts w:ascii="Arial" w:hAnsi="Arial" w:cs="Arial"/>
          <w:b/>
          <w:i/>
          <w:lang w:val="en-US"/>
        </w:rPr>
        <w:t xml:space="preserve"> </w:t>
      </w:r>
      <w:r w:rsidRPr="00113FD4">
        <w:rPr>
          <w:rFonts w:ascii="Arial" w:hAnsi="Arial" w:cs="Arial"/>
          <w:i/>
          <w:lang w:val="en-US"/>
        </w:rPr>
        <w:t>Please use the Vancouver style for your references (Further information: International Committee of Medical Journal Editors. Uniform Requirements for Manuscripts submitted to Biomedical Journals. NEJM 1997; 336:309-15).</w:t>
      </w:r>
    </w:p>
    <w:p w14:paraId="3F0EEC06" w14:textId="77777777" w:rsidR="004A48BF" w:rsidRPr="004A48BF" w:rsidRDefault="004A48BF" w:rsidP="004A48B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lang w:val="en-US"/>
        </w:rPr>
      </w:pPr>
      <w:r w:rsidRPr="004A48BF">
        <w:rPr>
          <w:rFonts w:ascii="Arial" w:hAnsi="Arial" w:cs="Arial"/>
          <w:i/>
          <w:lang w:val="en-US"/>
        </w:rPr>
        <w:t>If applicable, indicate patent applications relevant to the project aim, ideally with a link to the respective data base.</w:t>
      </w:r>
    </w:p>
    <w:p w14:paraId="05A5E3BE" w14:textId="77777777" w:rsidR="004A48BF" w:rsidRPr="00113FD4" w:rsidRDefault="004A48BF" w:rsidP="00113FD4">
      <w:pPr>
        <w:spacing w:line="360" w:lineRule="auto"/>
        <w:rPr>
          <w:rFonts w:ascii="Arial" w:hAnsi="Arial" w:cs="Arial"/>
          <w:i/>
          <w:lang w:val="en-US"/>
        </w:rPr>
      </w:pPr>
    </w:p>
    <w:p w14:paraId="159CC339" w14:textId="77777777" w:rsidR="003F2724" w:rsidRPr="000D18E9" w:rsidRDefault="003F2724" w:rsidP="00791832">
      <w:pPr>
        <w:pStyle w:val="berschrift1"/>
        <w:numPr>
          <w:ilvl w:val="0"/>
          <w:numId w:val="13"/>
        </w:numPr>
        <w:spacing w:before="0" w:after="0" w:line="360" w:lineRule="auto"/>
        <w:jc w:val="both"/>
        <w:rPr>
          <w:rFonts w:cs="Arial"/>
          <w:sz w:val="22"/>
          <w:szCs w:val="22"/>
          <w:lang w:val="en-GB" w:bidi="de-DE"/>
        </w:rPr>
      </w:pPr>
      <w:bookmarkStart w:id="3" w:name="_Hlk162261249"/>
      <w:r w:rsidRPr="000D18E9">
        <w:rPr>
          <w:rFonts w:cs="Arial"/>
          <w:sz w:val="22"/>
          <w:szCs w:val="22"/>
          <w:lang w:val="en-GB" w:bidi="de-DE"/>
        </w:rPr>
        <w:t>Signature sheet</w:t>
      </w:r>
    </w:p>
    <w:p w14:paraId="39FA2C7C" w14:textId="06E8F9A3" w:rsidR="00113FD4" w:rsidRDefault="003F2724" w:rsidP="00791832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lang w:val="en-US" w:bidi="de-DE"/>
        </w:rPr>
      </w:pPr>
      <w:r w:rsidRPr="000D18E9">
        <w:rPr>
          <w:rFonts w:ascii="Arial" w:hAnsi="Arial" w:cs="Arial"/>
          <w:i/>
          <w:lang w:val="en-US" w:bidi="de-DE"/>
        </w:rPr>
        <w:t xml:space="preserve">The signature sheet is to be signed by hand by the leading project participants (i.e. principal investigators, plus if applicable biometrician), scanned and attached to the application as final page. </w:t>
      </w:r>
    </w:p>
    <w:p w14:paraId="10C37755" w14:textId="77777777" w:rsidR="00113FD4" w:rsidRDefault="00113FD4">
      <w:pPr>
        <w:rPr>
          <w:rFonts w:ascii="Arial" w:hAnsi="Arial" w:cs="Arial"/>
          <w:i/>
          <w:lang w:val="en-US" w:bidi="de-DE"/>
        </w:rPr>
      </w:pPr>
      <w:r>
        <w:rPr>
          <w:rFonts w:ascii="Arial" w:hAnsi="Arial" w:cs="Arial"/>
          <w:i/>
          <w:lang w:val="en-US" w:bidi="de-DE"/>
        </w:rPr>
        <w:br w:type="page"/>
      </w:r>
    </w:p>
    <w:p w14:paraId="040ECC95" w14:textId="77777777" w:rsidR="003F2724" w:rsidRPr="000D18E9" w:rsidRDefault="003F2724" w:rsidP="003F2724">
      <w:pPr>
        <w:widowControl w:val="0"/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autoSpaceDE w:val="0"/>
        <w:autoSpaceDN w:val="0"/>
        <w:spacing w:line="360" w:lineRule="auto"/>
        <w:jc w:val="center"/>
        <w:rPr>
          <w:rFonts w:ascii="Arial" w:hAnsi="Arial" w:cs="Arial"/>
          <w:b/>
          <w:spacing w:val="5"/>
          <w:kern w:val="28"/>
          <w:lang w:val="en-US" w:bidi="de-DE"/>
        </w:rPr>
      </w:pPr>
      <w:r w:rsidRPr="000D18E9">
        <w:rPr>
          <w:rFonts w:ascii="Arial" w:hAnsi="Arial" w:cs="Arial"/>
          <w:b/>
          <w:spacing w:val="5"/>
          <w:kern w:val="28"/>
          <w:lang w:val="en-US" w:bidi="de-DE"/>
        </w:rPr>
        <w:lastRenderedPageBreak/>
        <w:t>Signatures of project partners</w:t>
      </w:r>
    </w:p>
    <w:p w14:paraId="7A9D5D6B" w14:textId="77777777" w:rsidR="003F2724" w:rsidRPr="000D18E9" w:rsidRDefault="003F2724" w:rsidP="003F2724">
      <w:pPr>
        <w:spacing w:line="360" w:lineRule="auto"/>
        <w:jc w:val="both"/>
        <w:rPr>
          <w:rFonts w:ascii="Arial" w:hAnsi="Arial" w:cs="Arial"/>
          <w:lang w:val="en-US" w:bidi="de-DE"/>
        </w:rPr>
      </w:pPr>
    </w:p>
    <w:p w14:paraId="0215B9E0" w14:textId="77777777" w:rsidR="003F2724" w:rsidRPr="000D18E9" w:rsidRDefault="003F2724" w:rsidP="003F2724">
      <w:pPr>
        <w:pStyle w:val="berschrift2"/>
        <w:tabs>
          <w:tab w:val="left" w:pos="708"/>
        </w:tabs>
        <w:spacing w:line="360" w:lineRule="auto"/>
        <w:ind w:left="576" w:hanging="576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D18E9">
        <w:rPr>
          <w:rFonts w:ascii="Arial" w:hAnsi="Arial" w:cs="Arial"/>
          <w:b/>
          <w:color w:val="auto"/>
          <w:sz w:val="22"/>
          <w:szCs w:val="22"/>
          <w:lang w:val="en-US"/>
        </w:rPr>
        <w:t>Project title and acronym:</w:t>
      </w:r>
    </w:p>
    <w:p w14:paraId="16887E59" w14:textId="77777777" w:rsidR="003F2724" w:rsidRPr="000D18E9" w:rsidRDefault="003F2724" w:rsidP="003F2724">
      <w:pPr>
        <w:spacing w:line="360" w:lineRule="auto"/>
        <w:rPr>
          <w:rFonts w:ascii="Arial" w:eastAsia="SimSun" w:hAnsi="Arial" w:cs="Arial"/>
          <w:color w:val="000000"/>
          <w:lang w:val="en-US" w:eastAsia="zh-CN"/>
        </w:rPr>
      </w:pPr>
    </w:p>
    <w:p w14:paraId="0D63EA1D" w14:textId="77777777" w:rsidR="003F2724" w:rsidRPr="000D18E9" w:rsidRDefault="003F2724" w:rsidP="003F2724">
      <w:pPr>
        <w:spacing w:line="360" w:lineRule="auto"/>
        <w:rPr>
          <w:rFonts w:ascii="Arial" w:eastAsia="Times New Roman" w:hAnsi="Arial" w:cs="Arial"/>
          <w:b/>
          <w:lang w:val="en-US" w:eastAsia="de-DE" w:bidi="de-DE"/>
        </w:rPr>
      </w:pPr>
      <w:r w:rsidRPr="000D18E9">
        <w:rPr>
          <w:rFonts w:ascii="Arial" w:eastAsia="SimSun" w:hAnsi="Arial" w:cs="Arial"/>
          <w:b/>
          <w:color w:val="000000"/>
          <w:lang w:val="en-US" w:eastAsia="zh-CN"/>
        </w:rPr>
        <w:t>Project coordinator: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964"/>
        <w:gridCol w:w="3097"/>
        <w:gridCol w:w="3001"/>
      </w:tblGrid>
      <w:tr w:rsidR="003F2724" w:rsidRPr="000D18E9" w14:paraId="0BD8B877" w14:textId="77777777" w:rsidTr="003F2724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37B" w14:textId="77777777" w:rsidR="003F2724" w:rsidRPr="000D18E9" w:rsidRDefault="003F272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  <w:r w:rsidRPr="000D18E9">
              <w:rPr>
                <w:rFonts w:ascii="Arial" w:hAnsi="Arial" w:cs="Arial"/>
                <w:sz w:val="22"/>
                <w:szCs w:val="22"/>
                <w:lang w:val="en-US" w:bidi="de-DE"/>
              </w:rPr>
              <w:t>Name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3152" w14:textId="77777777" w:rsidR="003F2724" w:rsidRPr="000D18E9" w:rsidRDefault="003F272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  <w:r w:rsidRPr="000D18E9">
              <w:rPr>
                <w:rFonts w:ascii="Arial" w:hAnsi="Arial" w:cs="Arial"/>
                <w:sz w:val="22"/>
                <w:szCs w:val="22"/>
                <w:lang w:val="en-US" w:bidi="de-DE"/>
              </w:rPr>
              <w:t>Institution/Department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63F" w14:textId="77777777" w:rsidR="003F2724" w:rsidRPr="000D18E9" w:rsidRDefault="003F272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  <w:r w:rsidRPr="000D18E9">
              <w:rPr>
                <w:rFonts w:ascii="Arial" w:hAnsi="Arial" w:cs="Arial"/>
                <w:sz w:val="22"/>
                <w:szCs w:val="22"/>
                <w:lang w:val="en-US" w:bidi="de-DE"/>
              </w:rPr>
              <w:t>Date, Signature*</w:t>
            </w:r>
          </w:p>
        </w:tc>
      </w:tr>
      <w:tr w:rsidR="003F2724" w:rsidRPr="000D18E9" w14:paraId="4C49900A" w14:textId="77777777" w:rsidTr="003F2724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E16" w14:textId="77777777" w:rsidR="003F2724" w:rsidRPr="000D18E9" w:rsidRDefault="003F272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5F5" w14:textId="77777777" w:rsidR="003F2724" w:rsidRPr="000D18E9" w:rsidRDefault="003F272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1D0" w14:textId="77777777" w:rsidR="003F2724" w:rsidRPr="000D18E9" w:rsidRDefault="003F272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</w:tr>
    </w:tbl>
    <w:p w14:paraId="3D27A38E" w14:textId="77777777" w:rsidR="003F2724" w:rsidRPr="000D18E9" w:rsidRDefault="003F2724" w:rsidP="003F2724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 w:rsidRPr="000D18E9">
        <w:rPr>
          <w:rFonts w:ascii="Arial" w:hAnsi="Arial" w:cs="Arial"/>
          <w:sz w:val="20"/>
          <w:lang w:val="en-US" w:bidi="de-DE"/>
        </w:rPr>
        <w:t>*I herewith confirm that all information and data given in the full application are known to me and correct.</w:t>
      </w:r>
    </w:p>
    <w:p w14:paraId="34BA42D9" w14:textId="77777777" w:rsidR="003F2724" w:rsidRPr="000D18E9" w:rsidRDefault="003F2724" w:rsidP="003F2724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lang w:val="en-US" w:bidi="de-DE"/>
        </w:rPr>
      </w:pPr>
    </w:p>
    <w:p w14:paraId="68A34483" w14:textId="77777777" w:rsidR="003F2724" w:rsidRPr="000D18E9" w:rsidRDefault="003F2724" w:rsidP="003F2724">
      <w:pPr>
        <w:spacing w:line="360" w:lineRule="auto"/>
        <w:rPr>
          <w:rFonts w:ascii="Arial" w:hAnsi="Arial" w:cs="Arial"/>
          <w:b/>
          <w:lang w:val="en-US" w:bidi="de-DE"/>
        </w:rPr>
      </w:pPr>
      <w:r w:rsidRPr="000D18E9">
        <w:rPr>
          <w:rFonts w:ascii="Arial" w:eastAsia="SimSun" w:hAnsi="Arial" w:cs="Arial"/>
          <w:b/>
          <w:color w:val="000000"/>
          <w:lang w:val="en-US" w:eastAsia="zh-CN"/>
        </w:rPr>
        <w:t>Other project partner (if applicable, add additional lines):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2079"/>
        <w:gridCol w:w="2369"/>
        <w:gridCol w:w="1747"/>
        <w:gridCol w:w="2872"/>
      </w:tblGrid>
      <w:tr w:rsidR="000D18E9" w:rsidRPr="000D18E9" w14:paraId="6860877E" w14:textId="77777777" w:rsidTr="000D18E9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E355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  <w:bookmarkStart w:id="4" w:name="_Hlk162261424"/>
            <w:r w:rsidRPr="000D18E9">
              <w:rPr>
                <w:rFonts w:ascii="Arial" w:hAnsi="Arial" w:cs="Arial"/>
                <w:sz w:val="22"/>
                <w:szCs w:val="22"/>
                <w:lang w:val="en-US" w:bidi="de-DE"/>
              </w:rPr>
              <w:t xml:space="preserve">Name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106B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  <w:r w:rsidRPr="000D18E9">
              <w:rPr>
                <w:rFonts w:ascii="Arial" w:hAnsi="Arial" w:cs="Arial"/>
                <w:sz w:val="22"/>
                <w:szCs w:val="22"/>
                <w:lang w:val="en-US" w:bidi="de-DE"/>
              </w:rPr>
              <w:t>Institution/Department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98DC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  <w:r w:rsidRPr="000D18E9">
              <w:rPr>
                <w:rFonts w:ascii="Arial" w:hAnsi="Arial" w:cs="Arial"/>
                <w:sz w:val="22"/>
                <w:szCs w:val="22"/>
                <w:lang w:val="en-US" w:bidi="de-DE"/>
              </w:rPr>
              <w:t>Function in the network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0E69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  <w:r w:rsidRPr="000D18E9">
              <w:rPr>
                <w:rFonts w:ascii="Arial" w:hAnsi="Arial" w:cs="Arial"/>
                <w:sz w:val="22"/>
                <w:szCs w:val="22"/>
                <w:lang w:val="en-US" w:bidi="de-DE"/>
              </w:rPr>
              <w:t>Date, Signature*</w:t>
            </w:r>
          </w:p>
        </w:tc>
      </w:tr>
      <w:tr w:rsidR="000D18E9" w:rsidRPr="000D18E9" w14:paraId="6E7308A2" w14:textId="77777777" w:rsidTr="000D18E9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30FC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4C7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66BB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 w:bidi="de-DE"/>
              </w:rPr>
            </w:pPr>
            <w:r w:rsidRPr="000D18E9">
              <w:rPr>
                <w:rFonts w:ascii="Arial" w:hAnsi="Arial" w:cs="Arial"/>
                <w:i/>
                <w:sz w:val="22"/>
                <w:szCs w:val="22"/>
                <w:lang w:val="en-US" w:bidi="de-DE"/>
              </w:rPr>
              <w:t>e.g. PI of SP1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5DE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</w:tr>
      <w:tr w:rsidR="000D18E9" w:rsidRPr="000D18E9" w14:paraId="597F93B6" w14:textId="77777777" w:rsidTr="000D18E9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672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311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119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178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</w:tr>
      <w:tr w:rsidR="000D18E9" w:rsidRPr="000D18E9" w14:paraId="32B4E5C2" w14:textId="77777777" w:rsidTr="000D18E9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1DC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CA2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707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221" w14:textId="77777777" w:rsidR="000D18E9" w:rsidRPr="000D18E9" w:rsidRDefault="000D18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bidi="de-DE"/>
              </w:rPr>
            </w:pPr>
          </w:p>
        </w:tc>
      </w:tr>
    </w:tbl>
    <w:bookmarkEnd w:id="4"/>
    <w:p w14:paraId="4EA18471" w14:textId="64BA063D" w:rsidR="00987E2B" w:rsidRPr="000D18E9" w:rsidRDefault="003F2724" w:rsidP="000D18E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 w:rsidRPr="000D18E9">
        <w:rPr>
          <w:rFonts w:ascii="Arial" w:hAnsi="Arial" w:cs="Arial"/>
          <w:sz w:val="20"/>
          <w:lang w:val="en-US" w:bidi="de-DE"/>
        </w:rPr>
        <w:t>*I herewith confirm that all information and data given in the full application are known to me and correct.</w:t>
      </w:r>
      <w:bookmarkEnd w:id="2"/>
      <w:bookmarkEnd w:id="3"/>
    </w:p>
    <w:sectPr w:rsidR="00987E2B" w:rsidRPr="000D18E9" w:rsidSect="000B1A18">
      <w:headerReference w:type="default" r:id="rId10"/>
      <w:footerReference w:type="default" r:id="rId11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2615" w14:textId="77777777" w:rsidR="006F33BF" w:rsidRDefault="006F33BF" w:rsidP="00B67604">
      <w:pPr>
        <w:spacing w:after="0" w:line="240" w:lineRule="auto"/>
      </w:pPr>
      <w:r>
        <w:separator/>
      </w:r>
    </w:p>
  </w:endnote>
  <w:endnote w:type="continuationSeparator" w:id="0">
    <w:p w14:paraId="542C73CA" w14:textId="77777777" w:rsidR="006F33BF" w:rsidRDefault="006F33BF" w:rsidP="00B6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0692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D798D9E" w14:textId="77777777" w:rsidR="000B1A18" w:rsidRPr="008457E4" w:rsidRDefault="000B1A18">
        <w:pPr>
          <w:pStyle w:val="Fuzeile"/>
          <w:jc w:val="center"/>
          <w:rPr>
            <w:rFonts w:ascii="Arial" w:hAnsi="Arial" w:cs="Arial"/>
          </w:rPr>
        </w:pPr>
        <w:r w:rsidRPr="008457E4">
          <w:rPr>
            <w:rFonts w:ascii="Arial" w:hAnsi="Arial" w:cs="Arial"/>
          </w:rPr>
          <w:fldChar w:fldCharType="begin"/>
        </w:r>
        <w:r w:rsidRPr="008457E4">
          <w:rPr>
            <w:rFonts w:ascii="Arial" w:hAnsi="Arial" w:cs="Arial"/>
          </w:rPr>
          <w:instrText>PAGE   \* MERGEFORMAT</w:instrText>
        </w:r>
        <w:r w:rsidRPr="008457E4">
          <w:rPr>
            <w:rFonts w:ascii="Arial" w:hAnsi="Arial" w:cs="Arial"/>
          </w:rPr>
          <w:fldChar w:fldCharType="separate"/>
        </w:r>
        <w:r w:rsidRPr="008457E4">
          <w:rPr>
            <w:rFonts w:ascii="Arial" w:hAnsi="Arial" w:cs="Arial"/>
          </w:rPr>
          <w:t>2</w:t>
        </w:r>
        <w:r w:rsidRPr="008457E4">
          <w:rPr>
            <w:rFonts w:ascii="Arial" w:hAnsi="Arial" w:cs="Arial"/>
          </w:rPr>
          <w:fldChar w:fldCharType="end"/>
        </w:r>
      </w:p>
    </w:sdtContent>
  </w:sdt>
  <w:p w14:paraId="6B3AC927" w14:textId="77777777" w:rsidR="000B1A18" w:rsidRDefault="000B1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A4ED" w14:textId="77777777" w:rsidR="00420CB7" w:rsidRDefault="00420C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251D" w14:textId="77777777" w:rsidR="006F33BF" w:rsidRDefault="006F33BF" w:rsidP="00B67604">
      <w:pPr>
        <w:spacing w:after="0" w:line="240" w:lineRule="auto"/>
      </w:pPr>
      <w:r>
        <w:separator/>
      </w:r>
    </w:p>
  </w:footnote>
  <w:footnote w:type="continuationSeparator" w:id="0">
    <w:p w14:paraId="6BA6DC99" w14:textId="77777777" w:rsidR="006F33BF" w:rsidRDefault="006F33BF" w:rsidP="00B6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2CB4" w14:textId="77777777" w:rsidR="00330B46" w:rsidRPr="00330B46" w:rsidRDefault="00330B46">
    <w:pPr>
      <w:pStyle w:val="Kopfzeile"/>
      <w:rPr>
        <w:lang w:val="en-US"/>
      </w:rPr>
    </w:pPr>
    <w:r>
      <w:rPr>
        <w:rFonts w:ascii="Arial" w:hAnsi="Arial" w:cs="Arial"/>
        <w:b/>
        <w:lang w:val="en-US"/>
      </w:rPr>
      <w:t>Part A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b/>
        <w:lang w:val="en-US"/>
      </w:rPr>
      <w:t xml:space="preserve"> [Acronym of project]</w:t>
    </w:r>
    <w:r>
      <w:rPr>
        <w:rFonts w:ascii="Arial" w:hAnsi="Arial" w:cs="Arial"/>
        <w:b/>
        <w:lang w:val="en-US"/>
      </w:rPr>
      <w:tab/>
    </w:r>
  </w:p>
  <w:p w14:paraId="2985EA5B" w14:textId="77777777" w:rsidR="00330B46" w:rsidRPr="00330B46" w:rsidRDefault="00330B46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8600" w14:textId="6F6882D1" w:rsidR="00F60717" w:rsidRPr="00330B46" w:rsidRDefault="00F60717">
    <w:pPr>
      <w:pStyle w:val="Kopfzeile"/>
      <w:rPr>
        <w:lang w:val="en-US"/>
      </w:rPr>
    </w:pPr>
    <w:r>
      <w:rPr>
        <w:rFonts w:ascii="Arial" w:hAnsi="Arial" w:cs="Arial"/>
        <w:b/>
        <w:lang w:val="en-US"/>
      </w:rPr>
      <w:t>Appendi</w:t>
    </w:r>
    <w:r w:rsidR="003F2724">
      <w:rPr>
        <w:rFonts w:ascii="Arial" w:hAnsi="Arial" w:cs="Arial"/>
        <w:b/>
        <w:lang w:val="en-US"/>
      </w:rPr>
      <w:t>ces</w:t>
    </w:r>
  </w:p>
  <w:p w14:paraId="13A978EE" w14:textId="77777777" w:rsidR="00F60717" w:rsidRPr="00330B46" w:rsidRDefault="00F6071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DE4"/>
    <w:multiLevelType w:val="hybridMultilevel"/>
    <w:tmpl w:val="D8EED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629B"/>
    <w:multiLevelType w:val="hybridMultilevel"/>
    <w:tmpl w:val="16DECC28"/>
    <w:lvl w:ilvl="0" w:tplc="F85EB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E2D35"/>
    <w:multiLevelType w:val="hybridMultilevel"/>
    <w:tmpl w:val="EDE63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630"/>
    <w:multiLevelType w:val="hybridMultilevel"/>
    <w:tmpl w:val="3828E74E"/>
    <w:lvl w:ilvl="0" w:tplc="6AD85098">
      <w:start w:val="1"/>
      <w:numFmt w:val="lowerRoman"/>
      <w:lvlText w:val="%1)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403F"/>
    <w:multiLevelType w:val="hybridMultilevel"/>
    <w:tmpl w:val="C1521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3B3C3C"/>
    <w:multiLevelType w:val="hybridMultilevel"/>
    <w:tmpl w:val="1AE29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84F80"/>
    <w:multiLevelType w:val="hybridMultilevel"/>
    <w:tmpl w:val="53A2D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60EB1"/>
    <w:multiLevelType w:val="hybridMultilevel"/>
    <w:tmpl w:val="93CEC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85705"/>
    <w:multiLevelType w:val="hybridMultilevel"/>
    <w:tmpl w:val="EA80ECCC"/>
    <w:lvl w:ilvl="0" w:tplc="03E4C0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0573"/>
    <w:multiLevelType w:val="hybridMultilevel"/>
    <w:tmpl w:val="56D82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C7661"/>
    <w:multiLevelType w:val="hybridMultilevel"/>
    <w:tmpl w:val="8DBC0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8162E"/>
    <w:multiLevelType w:val="hybridMultilevel"/>
    <w:tmpl w:val="71727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563F9"/>
    <w:multiLevelType w:val="hybridMultilevel"/>
    <w:tmpl w:val="02360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FB"/>
    <w:rsid w:val="0004299B"/>
    <w:rsid w:val="00052060"/>
    <w:rsid w:val="00057DAD"/>
    <w:rsid w:val="00077D65"/>
    <w:rsid w:val="000B01BE"/>
    <w:rsid w:val="000B1A18"/>
    <w:rsid w:val="000C3899"/>
    <w:rsid w:val="000D18E9"/>
    <w:rsid w:val="000D40CD"/>
    <w:rsid w:val="000E19C0"/>
    <w:rsid w:val="000F6E1C"/>
    <w:rsid w:val="00105BB2"/>
    <w:rsid w:val="00113FD4"/>
    <w:rsid w:val="00117E5F"/>
    <w:rsid w:val="00136A03"/>
    <w:rsid w:val="001A35AE"/>
    <w:rsid w:val="001E2919"/>
    <w:rsid w:val="001F5E4F"/>
    <w:rsid w:val="001F6C60"/>
    <w:rsid w:val="00242B46"/>
    <w:rsid w:val="002A32F7"/>
    <w:rsid w:val="002C2083"/>
    <w:rsid w:val="002E0B52"/>
    <w:rsid w:val="00330B46"/>
    <w:rsid w:val="003406ED"/>
    <w:rsid w:val="00346EE9"/>
    <w:rsid w:val="003634DB"/>
    <w:rsid w:val="003823CC"/>
    <w:rsid w:val="0039082B"/>
    <w:rsid w:val="003F2724"/>
    <w:rsid w:val="00420CB7"/>
    <w:rsid w:val="00425880"/>
    <w:rsid w:val="004A48BF"/>
    <w:rsid w:val="004D538A"/>
    <w:rsid w:val="00503E7F"/>
    <w:rsid w:val="0051024D"/>
    <w:rsid w:val="00511358"/>
    <w:rsid w:val="00585761"/>
    <w:rsid w:val="005A423E"/>
    <w:rsid w:val="005D26B9"/>
    <w:rsid w:val="005D6A9F"/>
    <w:rsid w:val="005E2083"/>
    <w:rsid w:val="005F2807"/>
    <w:rsid w:val="006138C6"/>
    <w:rsid w:val="00656D2A"/>
    <w:rsid w:val="006805DF"/>
    <w:rsid w:val="00685F82"/>
    <w:rsid w:val="0069308F"/>
    <w:rsid w:val="006C4A65"/>
    <w:rsid w:val="006F33BF"/>
    <w:rsid w:val="007018CA"/>
    <w:rsid w:val="007422D6"/>
    <w:rsid w:val="00791832"/>
    <w:rsid w:val="007F6F29"/>
    <w:rsid w:val="00822EFB"/>
    <w:rsid w:val="008457E4"/>
    <w:rsid w:val="008602DD"/>
    <w:rsid w:val="00875133"/>
    <w:rsid w:val="00897243"/>
    <w:rsid w:val="008F6A60"/>
    <w:rsid w:val="009058C2"/>
    <w:rsid w:val="00940BAE"/>
    <w:rsid w:val="00946D0C"/>
    <w:rsid w:val="00987E2B"/>
    <w:rsid w:val="00A27598"/>
    <w:rsid w:val="00A57B68"/>
    <w:rsid w:val="00A61DDA"/>
    <w:rsid w:val="00A76073"/>
    <w:rsid w:val="00A77904"/>
    <w:rsid w:val="00AE2411"/>
    <w:rsid w:val="00B139FA"/>
    <w:rsid w:val="00B4210D"/>
    <w:rsid w:val="00B46236"/>
    <w:rsid w:val="00B67604"/>
    <w:rsid w:val="00B748F1"/>
    <w:rsid w:val="00BB68ED"/>
    <w:rsid w:val="00BC6E17"/>
    <w:rsid w:val="00BD33DC"/>
    <w:rsid w:val="00C72BFE"/>
    <w:rsid w:val="00CA16F3"/>
    <w:rsid w:val="00CC5947"/>
    <w:rsid w:val="00CD041E"/>
    <w:rsid w:val="00CE696E"/>
    <w:rsid w:val="00D15458"/>
    <w:rsid w:val="00D546E0"/>
    <w:rsid w:val="00D71172"/>
    <w:rsid w:val="00D9387E"/>
    <w:rsid w:val="00DB2C43"/>
    <w:rsid w:val="00E05F00"/>
    <w:rsid w:val="00E577D2"/>
    <w:rsid w:val="00E83276"/>
    <w:rsid w:val="00EC5F95"/>
    <w:rsid w:val="00ED14F6"/>
    <w:rsid w:val="00F04F38"/>
    <w:rsid w:val="00F0657F"/>
    <w:rsid w:val="00F16166"/>
    <w:rsid w:val="00F54E3F"/>
    <w:rsid w:val="00F60717"/>
    <w:rsid w:val="00FB3218"/>
    <w:rsid w:val="00FD2798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50DC4"/>
  <w15:chartTrackingRefBased/>
  <w15:docId w15:val="{69C36102-07A8-49CC-9677-7269CDFE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22E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7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2EFB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styleId="Kommentarzeichen">
    <w:name w:val="annotation reference"/>
    <w:uiPriority w:val="99"/>
    <w:semiHidden/>
    <w:rsid w:val="00822EFB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76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1"/>
    <w:qFormat/>
    <w:rsid w:val="00B676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B46"/>
  </w:style>
  <w:style w:type="paragraph" w:styleId="Fuzeile">
    <w:name w:val="footer"/>
    <w:basedOn w:val="Standard"/>
    <w:link w:val="FuzeileZchn"/>
    <w:uiPriority w:val="99"/>
    <w:unhideWhenUsed/>
    <w:rsid w:val="0033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B46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E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E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E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E4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6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3F272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3F2724"/>
    <w:rPr>
      <w:rFonts w:ascii="Arial" w:eastAsia="Times New Roman" w:hAnsi="Arial" w:cs="Arial"/>
      <w:b/>
      <w:bCs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E8D9-2544-4E67-AFA4-4E53F97E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1415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Ursula</dc:creator>
  <cp:keywords/>
  <dc:description/>
  <cp:lastModifiedBy>Hermanns, Kyra</cp:lastModifiedBy>
  <cp:revision>19</cp:revision>
  <dcterms:created xsi:type="dcterms:W3CDTF">2024-04-30T09:10:00Z</dcterms:created>
  <dcterms:modified xsi:type="dcterms:W3CDTF">2024-06-06T12:02:00Z</dcterms:modified>
</cp:coreProperties>
</file>